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D5BF4" w14:textId="478F25C8" w:rsidR="007618E1" w:rsidRPr="008459CE" w:rsidRDefault="007618E1" w:rsidP="00914357">
      <w:pPr>
        <w:spacing w:after="360" w:line="276" w:lineRule="auto"/>
        <w:jc w:val="right"/>
        <w:rPr>
          <w:rFonts w:ascii="Arial" w:hAnsi="Arial" w:cs="Arial"/>
          <w:bCs/>
          <w:iCs/>
          <w:sz w:val="24"/>
          <w:szCs w:val="24"/>
        </w:rPr>
      </w:pPr>
      <w:r w:rsidRPr="008459CE">
        <w:rPr>
          <w:rFonts w:ascii="Arial" w:hAnsi="Arial" w:cs="Arial"/>
          <w:bCs/>
          <w:iCs/>
          <w:color w:val="000000"/>
          <w:sz w:val="24"/>
          <w:szCs w:val="24"/>
        </w:rPr>
        <w:t xml:space="preserve">Załącznik nr </w:t>
      </w:r>
      <w:r w:rsidR="007D492F">
        <w:rPr>
          <w:rFonts w:ascii="Arial" w:hAnsi="Arial" w:cs="Arial"/>
          <w:bCs/>
          <w:iCs/>
          <w:color w:val="000000"/>
          <w:sz w:val="24"/>
          <w:szCs w:val="24"/>
        </w:rPr>
        <w:t>2</w:t>
      </w:r>
      <w:r w:rsidR="00D519C2" w:rsidRPr="008459CE">
        <w:rPr>
          <w:rFonts w:ascii="Arial" w:hAnsi="Arial" w:cs="Arial"/>
          <w:bCs/>
          <w:iCs/>
          <w:color w:val="000000"/>
          <w:sz w:val="24"/>
          <w:szCs w:val="24"/>
        </w:rPr>
        <w:t xml:space="preserve"> </w:t>
      </w:r>
      <w:r w:rsidRPr="008459CE">
        <w:rPr>
          <w:rFonts w:ascii="Arial" w:hAnsi="Arial" w:cs="Arial"/>
          <w:bCs/>
          <w:iCs/>
          <w:color w:val="000000"/>
          <w:sz w:val="24"/>
          <w:szCs w:val="24"/>
        </w:rPr>
        <w:t>do</w:t>
      </w:r>
      <w:r w:rsidR="00593E57" w:rsidRPr="008459CE">
        <w:rPr>
          <w:rFonts w:ascii="Arial" w:hAnsi="Arial" w:cs="Arial"/>
          <w:bCs/>
          <w:iCs/>
          <w:sz w:val="24"/>
          <w:szCs w:val="24"/>
        </w:rPr>
        <w:t xml:space="preserve"> </w:t>
      </w:r>
      <w:r w:rsidR="00EB35EB" w:rsidRPr="008459CE">
        <w:rPr>
          <w:rFonts w:ascii="Arial" w:hAnsi="Arial" w:cs="Arial"/>
          <w:bCs/>
          <w:iCs/>
          <w:sz w:val="24"/>
          <w:szCs w:val="24"/>
        </w:rPr>
        <w:t>Regulaminu</w:t>
      </w:r>
    </w:p>
    <w:p w14:paraId="20CB57DA" w14:textId="1499526D" w:rsidR="003F26B2" w:rsidRDefault="008E7DF0" w:rsidP="003F26B2">
      <w:pPr>
        <w:pStyle w:val="Nagwek1"/>
        <w:ind w:left="-709"/>
        <w:rPr>
          <w:rFonts w:ascii="Arial" w:hAnsi="Arial" w:cs="Arial"/>
          <w:color w:val="000000"/>
        </w:rPr>
      </w:pPr>
      <w:r w:rsidRPr="008459CE">
        <w:rPr>
          <w:rFonts w:ascii="Arial" w:hAnsi="Arial" w:cs="Arial"/>
          <w:color w:val="000000"/>
        </w:rPr>
        <w:t>OŚ</w:t>
      </w:r>
      <w:r w:rsidR="00461DE1" w:rsidRPr="008459CE">
        <w:rPr>
          <w:rFonts w:ascii="Arial" w:hAnsi="Arial" w:cs="Arial"/>
          <w:color w:val="000000"/>
        </w:rPr>
        <w:t xml:space="preserve">WIADCZENIE </w:t>
      </w:r>
      <w:r w:rsidR="009A6CB6" w:rsidRPr="008459CE">
        <w:rPr>
          <w:rFonts w:ascii="Arial" w:hAnsi="Arial" w:cs="Arial"/>
          <w:color w:val="000000"/>
        </w:rPr>
        <w:t xml:space="preserve">DOTYCZĄCE STATUSU </w:t>
      </w:r>
      <w:r w:rsidR="00EE33BC">
        <w:rPr>
          <w:rFonts w:ascii="Arial" w:hAnsi="Arial" w:cs="Arial"/>
          <w:color w:val="000000"/>
        </w:rPr>
        <w:t>PRZEDSIEBIORSTWA</w:t>
      </w:r>
      <w:r w:rsidR="003E1727">
        <w:rPr>
          <w:rFonts w:ascii="Arial" w:hAnsi="Arial" w:cs="Arial"/>
          <w:color w:val="000000"/>
        </w:rPr>
        <w:t xml:space="preserve"> I POWIĄZAŃ</w:t>
      </w:r>
      <w:r w:rsidR="00B4191A" w:rsidRPr="008459CE">
        <w:rPr>
          <w:rStyle w:val="Odwoanieprzypisudolnego"/>
          <w:rFonts w:ascii="Arial" w:hAnsi="Arial" w:cs="Arial"/>
          <w:color w:val="000000"/>
        </w:rPr>
        <w:footnoteReference w:id="1"/>
      </w:r>
      <w:r w:rsidR="00B4191A" w:rsidRPr="008459CE">
        <w:rPr>
          <w:rStyle w:val="Odwoanieprzypisudolnego"/>
          <w:rFonts w:ascii="Arial" w:hAnsi="Arial" w:cs="Arial"/>
          <w:color w:val="000000"/>
        </w:rPr>
        <w:t>*</w:t>
      </w:r>
      <w:r w:rsidR="003F26B2">
        <w:rPr>
          <w:rFonts w:ascii="Arial" w:hAnsi="Arial" w:cs="Arial"/>
          <w:color w:val="000000"/>
        </w:rPr>
        <w:t xml:space="preserve"> </w:t>
      </w:r>
    </w:p>
    <w:p w14:paraId="5F6B63E3" w14:textId="6D16FE8E" w:rsidR="003F26B2" w:rsidRDefault="003F26B2" w:rsidP="00EE33BC">
      <w:pPr>
        <w:pStyle w:val="Nagwek1"/>
        <w:ind w:left="-709"/>
        <w:rPr>
          <w:rFonts w:ascii="Arial" w:hAnsi="Arial" w:cs="Arial"/>
        </w:rPr>
      </w:pPr>
      <w:r>
        <w:rPr>
          <w:rFonts w:ascii="Arial" w:hAnsi="Arial" w:cs="Arial"/>
          <w:color w:val="000000"/>
        </w:rPr>
        <w:t>projekt „</w:t>
      </w:r>
      <w:r w:rsidR="005B7CFF">
        <w:rPr>
          <w:rFonts w:ascii="Arial" w:hAnsi="Arial" w:cs="Arial"/>
          <w:color w:val="000000"/>
        </w:rPr>
        <w:t>Profesjonalne kadry GOZ</w:t>
      </w:r>
      <w:r w:rsidR="00EE33BC">
        <w:rPr>
          <w:rFonts w:ascii="Arial" w:hAnsi="Arial" w:cs="Arial"/>
        </w:rPr>
        <w:t>” o numerze FERS.01.03-IP.09-00</w:t>
      </w:r>
      <w:r w:rsidR="005B7CFF">
        <w:rPr>
          <w:rFonts w:ascii="Arial" w:hAnsi="Arial" w:cs="Arial"/>
        </w:rPr>
        <w:t>92</w:t>
      </w:r>
      <w:r w:rsidR="00EE33BC">
        <w:rPr>
          <w:rFonts w:ascii="Arial" w:hAnsi="Arial" w:cs="Arial"/>
        </w:rPr>
        <w:t>/23</w:t>
      </w:r>
    </w:p>
    <w:p w14:paraId="1A4510B8" w14:textId="77777777" w:rsidR="00EE33BC" w:rsidRPr="00EE33BC" w:rsidRDefault="00EE33BC" w:rsidP="00EE33BC">
      <w:pPr>
        <w:rPr>
          <w:lang w:eastAsia="pl-PL"/>
        </w:rPr>
      </w:pPr>
    </w:p>
    <w:tbl>
      <w:tblPr>
        <w:tblW w:w="10632"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121"/>
        <w:gridCol w:w="6511"/>
      </w:tblGrid>
      <w:tr w:rsidR="00263A34" w:rsidRPr="008459CE" w14:paraId="7630DA10" w14:textId="0D1132CF" w:rsidTr="00C537F9">
        <w:trPr>
          <w:trHeight w:val="777"/>
        </w:trPr>
        <w:tc>
          <w:tcPr>
            <w:tcW w:w="4121" w:type="dxa"/>
            <w:tcBorders>
              <w:top w:val="single" w:sz="4" w:space="0" w:color="auto"/>
              <w:left w:val="single" w:sz="4" w:space="0" w:color="auto"/>
              <w:bottom w:val="single" w:sz="4" w:space="0" w:color="auto"/>
              <w:right w:val="single" w:sz="4" w:space="0" w:color="auto"/>
            </w:tcBorders>
            <w:shd w:val="clear" w:color="auto" w:fill="F2F2F2"/>
            <w:vAlign w:val="center"/>
          </w:tcPr>
          <w:p w14:paraId="535BE1BE" w14:textId="0F086D0F" w:rsidR="00263A34" w:rsidRPr="008459CE" w:rsidRDefault="00263A34" w:rsidP="00C537F9">
            <w:pPr>
              <w:spacing w:before="120" w:after="120"/>
              <w:jc w:val="left"/>
              <w:rPr>
                <w:rFonts w:ascii="Arial" w:hAnsi="Arial" w:cs="Arial"/>
                <w:b/>
                <w:sz w:val="24"/>
                <w:szCs w:val="24"/>
              </w:rPr>
            </w:pPr>
            <w:r w:rsidRPr="008459CE">
              <w:rPr>
                <w:rFonts w:ascii="Arial" w:hAnsi="Arial" w:cs="Arial"/>
                <w:b/>
                <w:sz w:val="24"/>
                <w:szCs w:val="24"/>
              </w:rPr>
              <w:t>NAZWA PRZEDSIĘBIORSTWA</w:t>
            </w:r>
          </w:p>
          <w:p w14:paraId="5B480D3E" w14:textId="27925EFB" w:rsidR="00263A34" w:rsidRPr="008459CE" w:rsidRDefault="00263A34" w:rsidP="00C537F9">
            <w:pPr>
              <w:spacing w:before="120" w:after="120"/>
              <w:jc w:val="left"/>
              <w:rPr>
                <w:rFonts w:ascii="Arial" w:hAnsi="Arial" w:cs="Arial"/>
                <w:sz w:val="24"/>
                <w:szCs w:val="24"/>
              </w:rPr>
            </w:pPr>
            <w:r w:rsidRPr="008459CE">
              <w:rPr>
                <w:rFonts w:ascii="Arial" w:hAnsi="Arial" w:cs="Arial"/>
                <w:sz w:val="24"/>
                <w:szCs w:val="24"/>
              </w:rPr>
              <w:t>(</w:t>
            </w:r>
            <w:r w:rsidRPr="008459CE">
              <w:rPr>
                <w:rFonts w:ascii="Arial" w:hAnsi="Arial" w:cs="Arial"/>
                <w:i/>
                <w:iCs/>
                <w:sz w:val="24"/>
                <w:szCs w:val="24"/>
              </w:rPr>
              <w:t>pełna</w:t>
            </w:r>
            <w:r w:rsidRPr="008459CE">
              <w:rPr>
                <w:rFonts w:ascii="Arial" w:hAnsi="Arial" w:cs="Arial"/>
                <w:sz w:val="24"/>
                <w:szCs w:val="24"/>
              </w:rPr>
              <w:t xml:space="preserve"> </w:t>
            </w:r>
            <w:r w:rsidRPr="008459CE">
              <w:rPr>
                <w:rFonts w:ascii="Arial" w:hAnsi="Arial" w:cs="Arial"/>
                <w:i/>
                <w:iCs/>
                <w:color w:val="000000"/>
                <w:sz w:val="24"/>
                <w:szCs w:val="24"/>
              </w:rPr>
              <w:t xml:space="preserve">nazwa </w:t>
            </w:r>
            <w:r w:rsidR="006C53ED" w:rsidRPr="008459CE">
              <w:rPr>
                <w:rFonts w:ascii="Arial" w:hAnsi="Arial" w:cs="Arial"/>
                <w:i/>
                <w:iCs/>
                <w:color w:val="000000"/>
                <w:sz w:val="24"/>
                <w:szCs w:val="24"/>
              </w:rPr>
              <w:t>p</w:t>
            </w:r>
            <w:r w:rsidRPr="008459CE">
              <w:rPr>
                <w:rFonts w:ascii="Arial" w:hAnsi="Arial" w:cs="Arial"/>
                <w:i/>
                <w:iCs/>
                <w:color w:val="000000"/>
                <w:sz w:val="24"/>
                <w:szCs w:val="24"/>
              </w:rPr>
              <w:t>rzedsiębior</w:t>
            </w:r>
            <w:r w:rsidR="006C53ED" w:rsidRPr="008459CE">
              <w:rPr>
                <w:rFonts w:ascii="Arial" w:hAnsi="Arial" w:cs="Arial"/>
                <w:i/>
                <w:iCs/>
                <w:color w:val="000000"/>
                <w:sz w:val="24"/>
                <w:szCs w:val="24"/>
              </w:rPr>
              <w:t>stwa</w:t>
            </w:r>
            <w:r w:rsidRPr="008459CE">
              <w:rPr>
                <w:rFonts w:ascii="Arial" w:hAnsi="Arial" w:cs="Arial"/>
                <w:i/>
                <w:iCs/>
                <w:color w:val="000000"/>
                <w:sz w:val="24"/>
                <w:szCs w:val="24"/>
              </w:rPr>
              <w:t xml:space="preserve"> zgodnie z</w:t>
            </w:r>
            <w:r w:rsidR="00D209AF" w:rsidRPr="008459CE">
              <w:rPr>
                <w:rFonts w:ascii="Arial" w:eastAsia="Arial Unicode MS" w:hAnsi="Arial" w:cs="Arial"/>
                <w:b/>
                <w:color w:val="00000A"/>
                <w:sz w:val="24"/>
                <w:szCs w:val="24"/>
                <w:lang w:eastAsia="zh-CN" w:bidi="hi-IN"/>
              </w:rPr>
              <w:t> </w:t>
            </w:r>
            <w:r w:rsidRPr="008459CE">
              <w:rPr>
                <w:rFonts w:ascii="Arial" w:hAnsi="Arial" w:cs="Arial"/>
                <w:i/>
                <w:iCs/>
                <w:color w:val="000000"/>
                <w:sz w:val="24"/>
                <w:szCs w:val="24"/>
              </w:rPr>
              <w:t>dokumentem rejestrowym)</w:t>
            </w:r>
          </w:p>
        </w:tc>
        <w:tc>
          <w:tcPr>
            <w:tcW w:w="6511" w:type="dxa"/>
            <w:tcBorders>
              <w:top w:val="single" w:sz="4" w:space="0" w:color="auto"/>
              <w:left w:val="single" w:sz="4" w:space="0" w:color="auto"/>
              <w:bottom w:val="single" w:sz="4" w:space="0" w:color="auto"/>
              <w:right w:val="single" w:sz="4" w:space="0" w:color="auto"/>
            </w:tcBorders>
            <w:shd w:val="clear" w:color="auto" w:fill="F2F2F2"/>
            <w:vAlign w:val="center"/>
          </w:tcPr>
          <w:p w14:paraId="67D6DA6F" w14:textId="77777777" w:rsidR="00263A34" w:rsidRPr="008459CE" w:rsidRDefault="00263A34" w:rsidP="00445021">
            <w:pPr>
              <w:spacing w:before="120" w:after="120"/>
              <w:ind w:right="-285"/>
              <w:jc w:val="left"/>
              <w:rPr>
                <w:rFonts w:ascii="Arial" w:hAnsi="Arial" w:cs="Arial"/>
                <w:sz w:val="24"/>
                <w:szCs w:val="24"/>
              </w:rPr>
            </w:pPr>
          </w:p>
        </w:tc>
      </w:tr>
    </w:tbl>
    <w:p w14:paraId="2FFC2A4D" w14:textId="5B550F75" w:rsidR="00180698" w:rsidRPr="008459CE" w:rsidRDefault="009A6CB6" w:rsidP="007D1E30">
      <w:pPr>
        <w:pStyle w:val="Tekstpodstawowy"/>
        <w:spacing w:before="240" w:after="240"/>
        <w:ind w:left="-709" w:firstLine="709"/>
        <w:jc w:val="left"/>
        <w:rPr>
          <w:rFonts w:cs="Arial"/>
          <w:i/>
          <w:iCs/>
          <w:color w:val="000000"/>
          <w:sz w:val="24"/>
          <w:szCs w:val="24"/>
          <w:lang w:val="pl-PL"/>
        </w:rPr>
      </w:pPr>
      <w:r w:rsidRPr="008459CE">
        <w:rPr>
          <w:rFonts w:cs="Arial"/>
          <w:color w:val="000000"/>
          <w:sz w:val="24"/>
          <w:szCs w:val="24"/>
          <w:lang w:val="pl-PL"/>
        </w:rPr>
        <w:t>Oświadczam, że Przedsiębiorstwo, które reprezentuję</w:t>
      </w:r>
      <w:r w:rsidR="00461DE1" w:rsidRPr="008459CE">
        <w:rPr>
          <w:rFonts w:cs="Arial"/>
          <w:color w:val="000000"/>
          <w:sz w:val="24"/>
          <w:szCs w:val="24"/>
          <w:lang w:val="pl-PL"/>
        </w:rPr>
        <w:t xml:space="preserve"> jest</w:t>
      </w:r>
      <w:r w:rsidR="00461DE1" w:rsidRPr="008459CE">
        <w:rPr>
          <w:rFonts w:cs="Arial"/>
          <w:b/>
          <w:bCs/>
          <w:color w:val="000000"/>
          <w:sz w:val="24"/>
          <w:szCs w:val="24"/>
          <w:lang w:val="pl-PL"/>
        </w:rPr>
        <w:t>:</w:t>
      </w:r>
    </w:p>
    <w:p w14:paraId="23EFF943" w14:textId="17046B37" w:rsidR="009A6CB6" w:rsidRPr="008459CE" w:rsidRDefault="00461DE1" w:rsidP="0055479E">
      <w:pPr>
        <w:pStyle w:val="Tekstpodstawowy"/>
        <w:tabs>
          <w:tab w:val="clear" w:pos="8789"/>
          <w:tab w:val="left" w:pos="0"/>
          <w:tab w:val="left" w:pos="3119"/>
          <w:tab w:val="left" w:pos="6663"/>
        </w:tabs>
        <w:spacing w:after="240"/>
        <w:ind w:left="992" w:right="-851" w:hanging="992"/>
        <w:jc w:val="left"/>
        <w:rPr>
          <w:rFonts w:cs="Arial"/>
          <w:b/>
          <w:color w:val="000000"/>
          <w:sz w:val="24"/>
          <w:szCs w:val="24"/>
          <w:lang w:val="pl-PL"/>
        </w:rPr>
      </w:pPr>
      <w:r w:rsidRPr="008459CE">
        <w:rPr>
          <w:rFonts w:cs="Arial"/>
          <w:b/>
          <w:sz w:val="24"/>
          <w:szCs w:val="24"/>
          <w:lang w:val="pl-PL"/>
        </w:rPr>
        <w:fldChar w:fldCharType="begin">
          <w:ffData>
            <w:name w:val="Wybór8"/>
            <w:enabled/>
            <w:calcOnExit w:val="0"/>
            <w:checkBox>
              <w:sizeAuto/>
              <w:default w:val="0"/>
            </w:checkBox>
          </w:ffData>
        </w:fldChar>
      </w:r>
      <w:r w:rsidRPr="008459CE">
        <w:rPr>
          <w:rFonts w:cs="Arial"/>
          <w:b/>
          <w:sz w:val="24"/>
          <w:szCs w:val="24"/>
          <w:lang w:val="pl-PL"/>
        </w:rPr>
        <w:instrText xml:space="preserve"> FORMCHECKBOX </w:instrText>
      </w:r>
      <w:r w:rsidRPr="008459CE">
        <w:rPr>
          <w:rFonts w:cs="Arial"/>
          <w:b/>
          <w:sz w:val="24"/>
          <w:szCs w:val="24"/>
          <w:lang w:val="pl-PL"/>
        </w:rPr>
      </w:r>
      <w:r w:rsidRPr="008459CE">
        <w:rPr>
          <w:rFonts w:cs="Arial"/>
          <w:b/>
          <w:sz w:val="24"/>
          <w:szCs w:val="24"/>
          <w:lang w:val="pl-PL"/>
        </w:rPr>
        <w:fldChar w:fldCharType="separate"/>
      </w:r>
      <w:r w:rsidRPr="008459CE">
        <w:rPr>
          <w:rFonts w:cs="Arial"/>
          <w:b/>
          <w:sz w:val="24"/>
          <w:szCs w:val="24"/>
          <w:lang w:val="pl-PL"/>
        </w:rPr>
        <w:fldChar w:fldCharType="end"/>
      </w:r>
      <w:r w:rsidR="00D539EF" w:rsidRPr="008459CE">
        <w:rPr>
          <w:rFonts w:cs="Arial"/>
          <w:b/>
          <w:color w:val="000000"/>
          <w:sz w:val="24"/>
          <w:szCs w:val="24"/>
          <w:lang w:val="pl-PL"/>
        </w:rPr>
        <w:t xml:space="preserve"> mikro</w:t>
      </w:r>
      <w:r w:rsidR="009A6CB6" w:rsidRPr="008459CE">
        <w:rPr>
          <w:rFonts w:cs="Arial"/>
          <w:b/>
          <w:color w:val="000000"/>
          <w:sz w:val="24"/>
          <w:szCs w:val="24"/>
          <w:lang w:val="pl-PL"/>
        </w:rPr>
        <w:t>przedsiębiorstwem</w:t>
      </w:r>
      <w:r w:rsidRPr="008459CE">
        <w:rPr>
          <w:rFonts w:cs="Arial"/>
          <w:b/>
          <w:color w:val="000000"/>
          <w:sz w:val="24"/>
          <w:szCs w:val="24"/>
          <w:lang w:val="pl-PL"/>
        </w:rPr>
        <w:tab/>
      </w:r>
    </w:p>
    <w:p w14:paraId="7D433C02" w14:textId="5E563F5D" w:rsidR="009A6CB6" w:rsidRPr="008459CE" w:rsidRDefault="00461DE1" w:rsidP="0055479E">
      <w:pPr>
        <w:pStyle w:val="Tekstpodstawowy"/>
        <w:tabs>
          <w:tab w:val="clear" w:pos="8789"/>
          <w:tab w:val="left" w:pos="0"/>
          <w:tab w:val="left" w:pos="3119"/>
          <w:tab w:val="left" w:pos="6663"/>
        </w:tabs>
        <w:spacing w:after="240"/>
        <w:ind w:left="992" w:right="-851" w:hanging="992"/>
        <w:jc w:val="left"/>
        <w:rPr>
          <w:rFonts w:cs="Arial"/>
          <w:b/>
          <w:color w:val="000000"/>
          <w:sz w:val="24"/>
          <w:szCs w:val="24"/>
          <w:lang w:val="pl-PL"/>
        </w:rPr>
      </w:pPr>
      <w:r w:rsidRPr="008459CE">
        <w:rPr>
          <w:rFonts w:cs="Arial"/>
          <w:b/>
          <w:sz w:val="24"/>
          <w:szCs w:val="24"/>
          <w:lang w:val="pl-PL"/>
        </w:rPr>
        <w:fldChar w:fldCharType="begin">
          <w:ffData>
            <w:name w:val="Wybór8"/>
            <w:enabled/>
            <w:calcOnExit w:val="0"/>
            <w:checkBox>
              <w:sizeAuto/>
              <w:default w:val="0"/>
            </w:checkBox>
          </w:ffData>
        </w:fldChar>
      </w:r>
      <w:r w:rsidRPr="008459CE">
        <w:rPr>
          <w:rFonts w:cs="Arial"/>
          <w:b/>
          <w:sz w:val="24"/>
          <w:szCs w:val="24"/>
          <w:lang w:val="pl-PL"/>
        </w:rPr>
        <w:instrText xml:space="preserve"> FORMCHECKBOX </w:instrText>
      </w:r>
      <w:r w:rsidRPr="008459CE">
        <w:rPr>
          <w:rFonts w:cs="Arial"/>
          <w:b/>
          <w:sz w:val="24"/>
          <w:szCs w:val="24"/>
          <w:lang w:val="pl-PL"/>
        </w:rPr>
      </w:r>
      <w:r w:rsidRPr="008459CE">
        <w:rPr>
          <w:rFonts w:cs="Arial"/>
          <w:b/>
          <w:sz w:val="24"/>
          <w:szCs w:val="24"/>
          <w:lang w:val="pl-PL"/>
        </w:rPr>
        <w:fldChar w:fldCharType="separate"/>
      </w:r>
      <w:r w:rsidRPr="008459CE">
        <w:rPr>
          <w:rFonts w:cs="Arial"/>
          <w:b/>
          <w:sz w:val="24"/>
          <w:szCs w:val="24"/>
          <w:lang w:val="pl-PL"/>
        </w:rPr>
        <w:fldChar w:fldCharType="end"/>
      </w:r>
      <w:r w:rsidRPr="008459CE">
        <w:rPr>
          <w:rFonts w:cs="Arial"/>
          <w:b/>
          <w:sz w:val="24"/>
          <w:szCs w:val="24"/>
          <w:lang w:val="pl-PL"/>
        </w:rPr>
        <w:t xml:space="preserve"> </w:t>
      </w:r>
      <w:r w:rsidRPr="008459CE">
        <w:rPr>
          <w:rFonts w:cs="Arial"/>
          <w:b/>
          <w:color w:val="000000"/>
          <w:sz w:val="24"/>
          <w:szCs w:val="24"/>
          <w:lang w:val="pl-PL"/>
        </w:rPr>
        <w:t xml:space="preserve">małym </w:t>
      </w:r>
      <w:r w:rsidR="009A6CB6" w:rsidRPr="008459CE">
        <w:rPr>
          <w:rFonts w:cs="Arial"/>
          <w:b/>
          <w:color w:val="000000"/>
          <w:sz w:val="24"/>
          <w:szCs w:val="24"/>
          <w:lang w:val="pl-PL"/>
        </w:rPr>
        <w:t>przedsiębiorstwem</w:t>
      </w:r>
      <w:r w:rsidR="00914054" w:rsidRPr="008459CE">
        <w:rPr>
          <w:rFonts w:cs="Arial"/>
          <w:b/>
          <w:color w:val="000000"/>
          <w:sz w:val="24"/>
          <w:szCs w:val="24"/>
          <w:lang w:val="pl-PL"/>
        </w:rPr>
        <w:tab/>
      </w:r>
    </w:p>
    <w:p w14:paraId="526450A0" w14:textId="5E4D35E4" w:rsidR="00461DE1" w:rsidRPr="008459CE" w:rsidRDefault="00461DE1" w:rsidP="0055479E">
      <w:pPr>
        <w:pStyle w:val="Tekstpodstawowy"/>
        <w:tabs>
          <w:tab w:val="clear" w:pos="8789"/>
          <w:tab w:val="left" w:pos="0"/>
          <w:tab w:val="left" w:pos="3119"/>
          <w:tab w:val="left" w:pos="6663"/>
        </w:tabs>
        <w:spacing w:after="240"/>
        <w:ind w:left="992" w:right="-851" w:hanging="992"/>
        <w:jc w:val="left"/>
        <w:rPr>
          <w:rFonts w:cs="Arial"/>
          <w:b/>
          <w:color w:val="000000"/>
          <w:sz w:val="24"/>
          <w:szCs w:val="24"/>
          <w:lang w:val="pl-PL"/>
        </w:rPr>
      </w:pPr>
      <w:r w:rsidRPr="008459CE">
        <w:rPr>
          <w:rFonts w:cs="Arial"/>
          <w:b/>
          <w:sz w:val="24"/>
          <w:szCs w:val="24"/>
          <w:lang w:val="pl-PL"/>
        </w:rPr>
        <w:fldChar w:fldCharType="begin">
          <w:ffData>
            <w:name w:val="Wybór8"/>
            <w:enabled/>
            <w:calcOnExit w:val="0"/>
            <w:checkBox>
              <w:sizeAuto/>
              <w:default w:val="0"/>
            </w:checkBox>
          </w:ffData>
        </w:fldChar>
      </w:r>
      <w:r w:rsidRPr="008459CE">
        <w:rPr>
          <w:rFonts w:cs="Arial"/>
          <w:b/>
          <w:sz w:val="24"/>
          <w:szCs w:val="24"/>
          <w:lang w:val="pl-PL"/>
        </w:rPr>
        <w:instrText xml:space="preserve"> FORMCHECKBOX </w:instrText>
      </w:r>
      <w:r w:rsidRPr="008459CE">
        <w:rPr>
          <w:rFonts w:cs="Arial"/>
          <w:b/>
          <w:sz w:val="24"/>
          <w:szCs w:val="24"/>
          <w:lang w:val="pl-PL"/>
        </w:rPr>
      </w:r>
      <w:r w:rsidRPr="008459CE">
        <w:rPr>
          <w:rFonts w:cs="Arial"/>
          <w:b/>
          <w:sz w:val="24"/>
          <w:szCs w:val="24"/>
          <w:lang w:val="pl-PL"/>
        </w:rPr>
        <w:fldChar w:fldCharType="separate"/>
      </w:r>
      <w:r w:rsidRPr="008459CE">
        <w:rPr>
          <w:rFonts w:cs="Arial"/>
          <w:b/>
          <w:sz w:val="24"/>
          <w:szCs w:val="24"/>
          <w:lang w:val="pl-PL"/>
        </w:rPr>
        <w:fldChar w:fldCharType="end"/>
      </w:r>
      <w:r w:rsidRPr="008459CE">
        <w:rPr>
          <w:rFonts w:cs="Arial"/>
          <w:b/>
          <w:sz w:val="24"/>
          <w:szCs w:val="24"/>
          <w:lang w:val="pl-PL"/>
        </w:rPr>
        <w:t xml:space="preserve"> </w:t>
      </w:r>
      <w:r w:rsidRPr="008459CE">
        <w:rPr>
          <w:rFonts w:cs="Arial"/>
          <w:b/>
          <w:color w:val="000000"/>
          <w:sz w:val="24"/>
          <w:szCs w:val="24"/>
          <w:lang w:val="pl-PL"/>
        </w:rPr>
        <w:t xml:space="preserve">średnim </w:t>
      </w:r>
      <w:r w:rsidR="009A6CB6" w:rsidRPr="008459CE">
        <w:rPr>
          <w:rFonts w:cs="Arial"/>
          <w:b/>
          <w:color w:val="000000"/>
          <w:sz w:val="24"/>
          <w:szCs w:val="24"/>
          <w:lang w:val="pl-PL"/>
        </w:rPr>
        <w:t>przedsiębiorstwem</w:t>
      </w:r>
    </w:p>
    <w:p w14:paraId="30C4ADE7" w14:textId="64382E73" w:rsidR="00E609D5" w:rsidRPr="008459CE" w:rsidRDefault="00E609D5" w:rsidP="0055479E">
      <w:pPr>
        <w:autoSpaceDE w:val="0"/>
        <w:autoSpaceDN w:val="0"/>
        <w:adjustRightInd w:val="0"/>
        <w:spacing w:after="240"/>
        <w:ind w:left="-142" w:right="-284"/>
        <w:rPr>
          <w:rFonts w:ascii="Arial" w:hAnsi="Arial" w:cs="Arial"/>
          <w:color w:val="000000"/>
          <w:sz w:val="23"/>
          <w:szCs w:val="23"/>
        </w:rPr>
      </w:pPr>
      <w:r w:rsidRPr="008459CE">
        <w:rPr>
          <w:rFonts w:ascii="Arial" w:hAnsi="Arial" w:cs="Arial"/>
          <w:color w:val="333333"/>
          <w:sz w:val="23"/>
          <w:szCs w:val="23"/>
        </w:rPr>
        <w:t xml:space="preserve">spełniającym kryteria, o których mowa w Załączniku I </w:t>
      </w:r>
      <w:r w:rsidRPr="008459CE">
        <w:rPr>
          <w:rFonts w:ascii="Arial" w:hAnsi="Arial" w:cs="Arial"/>
          <w:color w:val="000000"/>
          <w:sz w:val="23"/>
          <w:szCs w:val="23"/>
        </w:rPr>
        <w:t>do Rozporządzenia Komisji (UE) nr 651/2014 z</w:t>
      </w:r>
      <w:r w:rsidRPr="008459CE">
        <w:rPr>
          <w:rFonts w:ascii="Arial" w:eastAsia="Arial Unicode MS" w:hAnsi="Arial" w:cs="Arial"/>
          <w:b/>
          <w:color w:val="00000A"/>
          <w:sz w:val="23"/>
          <w:szCs w:val="23"/>
          <w:lang w:eastAsia="zh-CN" w:bidi="hi-IN"/>
        </w:rPr>
        <w:t> </w:t>
      </w:r>
      <w:r w:rsidRPr="008459CE">
        <w:rPr>
          <w:rFonts w:ascii="Arial" w:hAnsi="Arial" w:cs="Arial"/>
          <w:color w:val="000000"/>
          <w:sz w:val="23"/>
          <w:szCs w:val="23"/>
        </w:rPr>
        <w:t>dnia 17 czerwca 2014 r. uznającego niektóre rodzaje pomocy za zgodne z</w:t>
      </w:r>
      <w:r w:rsidRPr="008459CE">
        <w:rPr>
          <w:rFonts w:ascii="Arial" w:eastAsia="Arial Unicode MS" w:hAnsi="Arial" w:cs="Arial"/>
          <w:b/>
          <w:color w:val="00000A"/>
          <w:sz w:val="23"/>
          <w:szCs w:val="23"/>
          <w:lang w:eastAsia="zh-CN" w:bidi="hi-IN"/>
        </w:rPr>
        <w:t xml:space="preserve"> </w:t>
      </w:r>
      <w:r w:rsidRPr="008459CE">
        <w:rPr>
          <w:rFonts w:ascii="Arial" w:hAnsi="Arial" w:cs="Arial"/>
          <w:color w:val="000000"/>
          <w:sz w:val="23"/>
          <w:szCs w:val="23"/>
        </w:rPr>
        <w:t>rynkiem wewnętrznym w</w:t>
      </w:r>
      <w:r w:rsidRPr="008459CE">
        <w:rPr>
          <w:rFonts w:ascii="Arial" w:eastAsia="Arial Unicode MS" w:hAnsi="Arial" w:cs="Arial"/>
          <w:b/>
          <w:color w:val="00000A"/>
          <w:sz w:val="23"/>
          <w:szCs w:val="23"/>
          <w:lang w:eastAsia="zh-CN" w:bidi="hi-IN"/>
        </w:rPr>
        <w:t> </w:t>
      </w:r>
      <w:r w:rsidRPr="008459CE">
        <w:rPr>
          <w:rFonts w:ascii="Arial" w:hAnsi="Arial" w:cs="Arial"/>
          <w:color w:val="000000"/>
          <w:sz w:val="23"/>
          <w:szCs w:val="23"/>
        </w:rPr>
        <w:t>zastosowaniu art. 107 i</w:t>
      </w:r>
      <w:r w:rsidRPr="008459CE">
        <w:rPr>
          <w:rFonts w:ascii="Arial" w:eastAsia="Arial Unicode MS" w:hAnsi="Arial" w:cs="Arial"/>
          <w:b/>
          <w:color w:val="00000A"/>
          <w:sz w:val="23"/>
          <w:szCs w:val="23"/>
          <w:lang w:eastAsia="zh-CN" w:bidi="hi-IN"/>
        </w:rPr>
        <w:t> </w:t>
      </w:r>
      <w:r w:rsidRPr="008459CE">
        <w:rPr>
          <w:rFonts w:ascii="Arial" w:hAnsi="Arial" w:cs="Arial"/>
          <w:color w:val="000000"/>
          <w:sz w:val="23"/>
          <w:szCs w:val="23"/>
        </w:rPr>
        <w:t>108 Traktatu (Dz. Urz, UE L187 z 26.06.2014 r.)</w:t>
      </w:r>
    </w:p>
    <w:p w14:paraId="03B930DE" w14:textId="71145DED" w:rsidR="009A6CB6" w:rsidRPr="008459CE" w:rsidRDefault="009A6CB6" w:rsidP="0055479E">
      <w:pPr>
        <w:pStyle w:val="Tekstpodstawowy"/>
        <w:tabs>
          <w:tab w:val="clear" w:pos="8789"/>
          <w:tab w:val="left" w:pos="0"/>
          <w:tab w:val="left" w:pos="3119"/>
          <w:tab w:val="left" w:pos="6663"/>
        </w:tabs>
        <w:spacing w:after="240"/>
        <w:ind w:left="992" w:right="-851" w:hanging="992"/>
        <w:rPr>
          <w:rFonts w:cs="Arial"/>
          <w:b/>
          <w:color w:val="000000"/>
          <w:sz w:val="24"/>
          <w:szCs w:val="24"/>
          <w:lang w:val="pl-PL"/>
        </w:rPr>
      </w:pPr>
      <w:r w:rsidRPr="008459CE">
        <w:rPr>
          <w:rFonts w:cs="Arial"/>
          <w:b/>
          <w:sz w:val="24"/>
          <w:szCs w:val="24"/>
          <w:lang w:val="pl-PL"/>
        </w:rPr>
        <w:fldChar w:fldCharType="begin">
          <w:ffData>
            <w:name w:val="Wybór8"/>
            <w:enabled/>
            <w:calcOnExit w:val="0"/>
            <w:checkBox>
              <w:sizeAuto/>
              <w:default w:val="0"/>
            </w:checkBox>
          </w:ffData>
        </w:fldChar>
      </w:r>
      <w:r w:rsidRPr="008459CE">
        <w:rPr>
          <w:rFonts w:cs="Arial"/>
          <w:b/>
          <w:sz w:val="24"/>
          <w:szCs w:val="24"/>
          <w:lang w:val="pl-PL"/>
        </w:rPr>
        <w:instrText xml:space="preserve"> FORMCHECKBOX </w:instrText>
      </w:r>
      <w:r w:rsidRPr="008459CE">
        <w:rPr>
          <w:rFonts w:cs="Arial"/>
          <w:b/>
          <w:sz w:val="24"/>
          <w:szCs w:val="24"/>
          <w:lang w:val="pl-PL"/>
        </w:rPr>
      </w:r>
      <w:r w:rsidRPr="008459CE">
        <w:rPr>
          <w:rFonts w:cs="Arial"/>
          <w:b/>
          <w:sz w:val="24"/>
          <w:szCs w:val="24"/>
          <w:lang w:val="pl-PL"/>
        </w:rPr>
        <w:fldChar w:fldCharType="separate"/>
      </w:r>
      <w:r w:rsidRPr="008459CE">
        <w:rPr>
          <w:rFonts w:cs="Arial"/>
          <w:b/>
          <w:sz w:val="24"/>
          <w:szCs w:val="24"/>
          <w:lang w:val="pl-PL"/>
        </w:rPr>
        <w:fldChar w:fldCharType="end"/>
      </w:r>
      <w:r w:rsidRPr="008459CE">
        <w:rPr>
          <w:rFonts w:cs="Arial"/>
          <w:b/>
          <w:sz w:val="24"/>
          <w:szCs w:val="24"/>
          <w:lang w:val="pl-PL"/>
        </w:rPr>
        <w:t xml:space="preserve"> </w:t>
      </w:r>
      <w:r w:rsidRPr="008459CE">
        <w:rPr>
          <w:rFonts w:cs="Arial"/>
          <w:b/>
          <w:color w:val="000000"/>
          <w:sz w:val="24"/>
          <w:szCs w:val="24"/>
          <w:lang w:val="pl-PL"/>
        </w:rPr>
        <w:t>przedsiębiorstwem innym niż MŚP</w:t>
      </w:r>
      <w:r w:rsidR="00E54F23" w:rsidRPr="008459CE">
        <w:rPr>
          <w:rFonts w:cs="Arial"/>
          <w:b/>
          <w:color w:val="000000"/>
          <w:sz w:val="24"/>
          <w:szCs w:val="24"/>
          <w:lang w:val="pl-PL"/>
        </w:rPr>
        <w:t xml:space="preserve"> / dużym przedsiębiorstwem</w:t>
      </w:r>
    </w:p>
    <w:p w14:paraId="7EDB6FA7" w14:textId="0ABAF4CD" w:rsidR="005A4FB8" w:rsidRPr="008459CE" w:rsidRDefault="00E609D5" w:rsidP="0055479E">
      <w:pPr>
        <w:autoSpaceDE w:val="0"/>
        <w:autoSpaceDN w:val="0"/>
        <w:adjustRightInd w:val="0"/>
        <w:spacing w:after="240"/>
        <w:ind w:left="-142" w:right="-284"/>
        <w:rPr>
          <w:rFonts w:ascii="Arial" w:hAnsi="Arial" w:cs="Arial"/>
          <w:color w:val="000000"/>
          <w:sz w:val="23"/>
          <w:szCs w:val="23"/>
        </w:rPr>
      </w:pPr>
      <w:r w:rsidRPr="008459CE">
        <w:rPr>
          <w:rFonts w:ascii="Arial" w:hAnsi="Arial" w:cs="Arial"/>
          <w:color w:val="000000"/>
          <w:sz w:val="23"/>
          <w:szCs w:val="23"/>
        </w:rPr>
        <w:t xml:space="preserve">niespełniającym kryteriów, o których mowa </w:t>
      </w:r>
      <w:r w:rsidR="00461DE1" w:rsidRPr="008459CE">
        <w:rPr>
          <w:rFonts w:ascii="Arial" w:hAnsi="Arial" w:cs="Arial"/>
          <w:color w:val="000000"/>
          <w:sz w:val="23"/>
          <w:szCs w:val="23"/>
        </w:rPr>
        <w:t>w</w:t>
      </w:r>
      <w:r w:rsidR="00D209AF" w:rsidRPr="008459CE">
        <w:rPr>
          <w:rFonts w:ascii="Arial" w:eastAsia="Arial Unicode MS" w:hAnsi="Arial" w:cs="Arial"/>
          <w:b/>
          <w:color w:val="00000A"/>
          <w:sz w:val="23"/>
          <w:szCs w:val="23"/>
          <w:lang w:eastAsia="zh-CN" w:bidi="hi-IN"/>
        </w:rPr>
        <w:t> </w:t>
      </w:r>
      <w:r w:rsidR="00461DE1" w:rsidRPr="008459CE">
        <w:rPr>
          <w:rFonts w:ascii="Arial" w:hAnsi="Arial" w:cs="Arial"/>
          <w:color w:val="000000"/>
          <w:sz w:val="23"/>
          <w:szCs w:val="23"/>
        </w:rPr>
        <w:t xml:space="preserve">Załączniku </w:t>
      </w:r>
      <w:r w:rsidR="00C92ADE" w:rsidRPr="008459CE">
        <w:rPr>
          <w:rFonts w:ascii="Arial" w:hAnsi="Arial" w:cs="Arial"/>
          <w:color w:val="000000"/>
          <w:sz w:val="23"/>
          <w:szCs w:val="23"/>
        </w:rPr>
        <w:t>I</w:t>
      </w:r>
      <w:r w:rsidR="00461DE1" w:rsidRPr="008459CE">
        <w:rPr>
          <w:rFonts w:ascii="Arial" w:hAnsi="Arial" w:cs="Arial"/>
          <w:color w:val="000000"/>
          <w:sz w:val="23"/>
          <w:szCs w:val="23"/>
        </w:rPr>
        <w:t xml:space="preserve"> do </w:t>
      </w:r>
      <w:r w:rsidR="00C92ADE" w:rsidRPr="008459CE">
        <w:rPr>
          <w:rFonts w:ascii="Arial" w:hAnsi="Arial" w:cs="Arial"/>
          <w:color w:val="000000"/>
          <w:sz w:val="23"/>
          <w:szCs w:val="23"/>
        </w:rPr>
        <w:t>R</w:t>
      </w:r>
      <w:r w:rsidR="00461DE1" w:rsidRPr="008459CE">
        <w:rPr>
          <w:rFonts w:ascii="Arial" w:hAnsi="Arial" w:cs="Arial"/>
          <w:color w:val="000000"/>
          <w:sz w:val="23"/>
          <w:szCs w:val="23"/>
        </w:rPr>
        <w:t>ozporządzenia K</w:t>
      </w:r>
      <w:r w:rsidR="002F4A1D" w:rsidRPr="008459CE">
        <w:rPr>
          <w:rFonts w:ascii="Arial" w:hAnsi="Arial" w:cs="Arial"/>
          <w:color w:val="000000"/>
          <w:sz w:val="23"/>
          <w:szCs w:val="23"/>
        </w:rPr>
        <w:t>omisji (UE)</w:t>
      </w:r>
      <w:r w:rsidRPr="008459CE">
        <w:rPr>
          <w:rFonts w:ascii="Arial" w:hAnsi="Arial" w:cs="Arial"/>
          <w:color w:val="000000"/>
          <w:sz w:val="23"/>
          <w:szCs w:val="23"/>
        </w:rPr>
        <w:t xml:space="preserve"> </w:t>
      </w:r>
      <w:r w:rsidR="002F4A1D" w:rsidRPr="008459CE">
        <w:rPr>
          <w:rFonts w:ascii="Arial" w:hAnsi="Arial" w:cs="Arial"/>
          <w:color w:val="000000"/>
          <w:sz w:val="23"/>
          <w:szCs w:val="23"/>
        </w:rPr>
        <w:t>nr</w:t>
      </w:r>
      <w:r w:rsidRPr="008459CE">
        <w:rPr>
          <w:rFonts w:ascii="Arial" w:hAnsi="Arial" w:cs="Arial"/>
          <w:color w:val="000000"/>
          <w:sz w:val="23"/>
          <w:szCs w:val="23"/>
        </w:rPr>
        <w:t xml:space="preserve"> </w:t>
      </w:r>
      <w:r w:rsidR="002F4A1D" w:rsidRPr="008459CE">
        <w:rPr>
          <w:rFonts w:ascii="Arial" w:hAnsi="Arial" w:cs="Arial"/>
          <w:color w:val="000000"/>
          <w:sz w:val="23"/>
          <w:szCs w:val="23"/>
        </w:rPr>
        <w:t>651/2014 z</w:t>
      </w:r>
      <w:r w:rsidR="00D209AF" w:rsidRPr="008459CE">
        <w:rPr>
          <w:rFonts w:ascii="Arial" w:eastAsia="Arial Unicode MS" w:hAnsi="Arial" w:cs="Arial"/>
          <w:b/>
          <w:color w:val="00000A"/>
          <w:sz w:val="23"/>
          <w:szCs w:val="23"/>
          <w:lang w:eastAsia="zh-CN" w:bidi="hi-IN"/>
        </w:rPr>
        <w:t> </w:t>
      </w:r>
      <w:r w:rsidR="002F4A1D" w:rsidRPr="008459CE">
        <w:rPr>
          <w:rFonts w:ascii="Arial" w:hAnsi="Arial" w:cs="Arial"/>
          <w:color w:val="000000"/>
          <w:sz w:val="23"/>
          <w:szCs w:val="23"/>
        </w:rPr>
        <w:t xml:space="preserve">dnia </w:t>
      </w:r>
      <w:r w:rsidR="00461DE1" w:rsidRPr="008459CE">
        <w:rPr>
          <w:rFonts w:ascii="Arial" w:hAnsi="Arial" w:cs="Arial"/>
          <w:color w:val="000000"/>
          <w:sz w:val="23"/>
          <w:szCs w:val="23"/>
        </w:rPr>
        <w:t>17 czerwca 2014</w:t>
      </w:r>
      <w:r w:rsidR="009A6CB6" w:rsidRPr="008459CE">
        <w:rPr>
          <w:rFonts w:ascii="Arial" w:hAnsi="Arial" w:cs="Arial"/>
          <w:color w:val="000000"/>
          <w:sz w:val="23"/>
          <w:szCs w:val="23"/>
        </w:rPr>
        <w:t xml:space="preserve"> </w:t>
      </w:r>
      <w:r w:rsidR="00461DE1" w:rsidRPr="008459CE">
        <w:rPr>
          <w:rFonts w:ascii="Arial" w:hAnsi="Arial" w:cs="Arial"/>
          <w:color w:val="000000"/>
          <w:sz w:val="23"/>
          <w:szCs w:val="23"/>
        </w:rPr>
        <w:t>r. uznającego niektóre rodzaje pomocy za zgodne z</w:t>
      </w:r>
      <w:r w:rsidRPr="008459CE">
        <w:rPr>
          <w:rFonts w:ascii="Arial" w:eastAsia="Arial Unicode MS" w:hAnsi="Arial" w:cs="Arial"/>
          <w:b/>
          <w:color w:val="00000A"/>
          <w:sz w:val="23"/>
          <w:szCs w:val="23"/>
          <w:lang w:eastAsia="zh-CN" w:bidi="hi-IN"/>
        </w:rPr>
        <w:t xml:space="preserve"> </w:t>
      </w:r>
      <w:r w:rsidR="00461DE1" w:rsidRPr="008459CE">
        <w:rPr>
          <w:rFonts w:ascii="Arial" w:hAnsi="Arial" w:cs="Arial"/>
          <w:color w:val="000000"/>
          <w:sz w:val="23"/>
          <w:szCs w:val="23"/>
        </w:rPr>
        <w:t>rynkiem</w:t>
      </w:r>
      <w:r w:rsidRPr="008459CE">
        <w:rPr>
          <w:rFonts w:ascii="Arial" w:hAnsi="Arial" w:cs="Arial"/>
          <w:color w:val="000000"/>
          <w:sz w:val="23"/>
          <w:szCs w:val="23"/>
        </w:rPr>
        <w:t xml:space="preserve"> </w:t>
      </w:r>
      <w:r w:rsidR="00461DE1" w:rsidRPr="008459CE">
        <w:rPr>
          <w:rFonts w:ascii="Arial" w:hAnsi="Arial" w:cs="Arial"/>
          <w:color w:val="000000"/>
          <w:sz w:val="23"/>
          <w:szCs w:val="23"/>
        </w:rPr>
        <w:t>w</w:t>
      </w:r>
      <w:r w:rsidR="002F4A1D" w:rsidRPr="008459CE">
        <w:rPr>
          <w:rFonts w:ascii="Arial" w:hAnsi="Arial" w:cs="Arial"/>
          <w:color w:val="000000"/>
          <w:sz w:val="23"/>
          <w:szCs w:val="23"/>
        </w:rPr>
        <w:t xml:space="preserve">ewnętrznym </w:t>
      </w:r>
      <w:r w:rsidR="00461DE1" w:rsidRPr="008459CE">
        <w:rPr>
          <w:rFonts w:ascii="Arial" w:hAnsi="Arial" w:cs="Arial"/>
          <w:color w:val="000000"/>
          <w:sz w:val="23"/>
          <w:szCs w:val="23"/>
        </w:rPr>
        <w:t>w</w:t>
      </w:r>
      <w:r w:rsidR="00D209AF" w:rsidRPr="008459CE">
        <w:rPr>
          <w:rFonts w:ascii="Arial" w:eastAsia="Arial Unicode MS" w:hAnsi="Arial" w:cs="Arial"/>
          <w:b/>
          <w:color w:val="00000A"/>
          <w:sz w:val="23"/>
          <w:szCs w:val="23"/>
          <w:lang w:eastAsia="zh-CN" w:bidi="hi-IN"/>
        </w:rPr>
        <w:t> </w:t>
      </w:r>
      <w:r w:rsidR="00461DE1" w:rsidRPr="008459CE">
        <w:rPr>
          <w:rFonts w:ascii="Arial" w:hAnsi="Arial" w:cs="Arial"/>
          <w:color w:val="000000"/>
          <w:sz w:val="23"/>
          <w:szCs w:val="23"/>
        </w:rPr>
        <w:t>zastosowaniu art. 107 i</w:t>
      </w:r>
      <w:r w:rsidR="00D209AF" w:rsidRPr="008459CE">
        <w:rPr>
          <w:rFonts w:ascii="Arial" w:eastAsia="Arial Unicode MS" w:hAnsi="Arial" w:cs="Arial"/>
          <w:b/>
          <w:color w:val="00000A"/>
          <w:sz w:val="23"/>
          <w:szCs w:val="23"/>
          <w:lang w:eastAsia="zh-CN" w:bidi="hi-IN"/>
        </w:rPr>
        <w:t> </w:t>
      </w:r>
      <w:r w:rsidR="00461DE1" w:rsidRPr="008459CE">
        <w:rPr>
          <w:rFonts w:ascii="Arial" w:hAnsi="Arial" w:cs="Arial"/>
          <w:color w:val="000000"/>
          <w:sz w:val="23"/>
          <w:szCs w:val="23"/>
        </w:rPr>
        <w:t>108 Traktatu</w:t>
      </w:r>
      <w:r w:rsidR="009A6CB6" w:rsidRPr="008459CE">
        <w:rPr>
          <w:rFonts w:ascii="Arial" w:hAnsi="Arial" w:cs="Arial"/>
          <w:color w:val="000000"/>
          <w:sz w:val="23"/>
          <w:szCs w:val="23"/>
        </w:rPr>
        <w:t xml:space="preserve"> </w:t>
      </w:r>
      <w:r w:rsidR="00461DE1" w:rsidRPr="008459CE">
        <w:rPr>
          <w:rFonts w:ascii="Arial" w:hAnsi="Arial" w:cs="Arial"/>
          <w:color w:val="000000"/>
          <w:sz w:val="23"/>
          <w:szCs w:val="23"/>
        </w:rPr>
        <w:t>(Dz. Urz</w:t>
      </w:r>
      <w:r w:rsidR="009A6CB6" w:rsidRPr="008459CE">
        <w:rPr>
          <w:rFonts w:ascii="Arial" w:hAnsi="Arial" w:cs="Arial"/>
          <w:color w:val="000000"/>
          <w:sz w:val="23"/>
          <w:szCs w:val="23"/>
        </w:rPr>
        <w:t>,</w:t>
      </w:r>
      <w:r w:rsidR="00461DE1" w:rsidRPr="008459CE">
        <w:rPr>
          <w:rFonts w:ascii="Arial" w:hAnsi="Arial" w:cs="Arial"/>
          <w:color w:val="000000"/>
          <w:sz w:val="23"/>
          <w:szCs w:val="23"/>
        </w:rPr>
        <w:t xml:space="preserve"> UE L187 z</w:t>
      </w:r>
      <w:r w:rsidRPr="008459CE">
        <w:rPr>
          <w:rFonts w:ascii="Arial" w:hAnsi="Arial" w:cs="Arial"/>
          <w:color w:val="000000"/>
          <w:sz w:val="23"/>
          <w:szCs w:val="23"/>
        </w:rPr>
        <w:t xml:space="preserve"> </w:t>
      </w:r>
      <w:r w:rsidR="00461DE1" w:rsidRPr="008459CE">
        <w:rPr>
          <w:rFonts w:ascii="Arial" w:hAnsi="Arial" w:cs="Arial"/>
          <w:color w:val="000000"/>
          <w:sz w:val="23"/>
          <w:szCs w:val="23"/>
        </w:rPr>
        <w:t>26.06.2014 r.)</w:t>
      </w:r>
      <w:r w:rsidRPr="008459CE">
        <w:rPr>
          <w:rFonts w:ascii="Arial" w:hAnsi="Arial" w:cs="Arial"/>
          <w:color w:val="000000"/>
          <w:sz w:val="23"/>
          <w:szCs w:val="23"/>
        </w:rPr>
        <w:t>.</w:t>
      </w:r>
    </w:p>
    <w:p w14:paraId="30431AB6" w14:textId="66D52B93" w:rsidR="00E609D5" w:rsidRPr="008459CE" w:rsidRDefault="00E97F73" w:rsidP="007F301B">
      <w:pPr>
        <w:autoSpaceDE w:val="0"/>
        <w:autoSpaceDN w:val="0"/>
        <w:adjustRightInd w:val="0"/>
        <w:spacing w:after="240"/>
        <w:jc w:val="left"/>
        <w:rPr>
          <w:rFonts w:ascii="Arial" w:hAnsi="Arial" w:cs="Arial"/>
          <w:b/>
          <w:bCs/>
          <w:color w:val="000000"/>
          <w:sz w:val="24"/>
          <w:szCs w:val="24"/>
        </w:rPr>
      </w:pPr>
      <w:r w:rsidRPr="008459CE">
        <w:rPr>
          <w:rFonts w:ascii="Arial" w:hAnsi="Arial" w:cs="Arial"/>
          <w:b/>
          <w:bCs/>
          <w:color w:val="000000"/>
          <w:sz w:val="24"/>
          <w:szCs w:val="24"/>
        </w:rPr>
        <w:t>Oświadczam,</w:t>
      </w:r>
      <w:r w:rsidR="002B5496" w:rsidRPr="008459CE">
        <w:rPr>
          <w:rFonts w:ascii="Arial" w:hAnsi="Arial" w:cs="Arial"/>
          <w:b/>
          <w:bCs/>
          <w:color w:val="000000"/>
          <w:sz w:val="24"/>
          <w:szCs w:val="24"/>
        </w:rPr>
        <w:t xml:space="preserve"> </w:t>
      </w:r>
      <w:r w:rsidRPr="008459CE">
        <w:rPr>
          <w:rFonts w:ascii="Arial" w:hAnsi="Arial" w:cs="Arial"/>
          <w:b/>
          <w:bCs/>
          <w:color w:val="000000"/>
          <w:sz w:val="24"/>
          <w:szCs w:val="24"/>
        </w:rPr>
        <w:t>że zapoznałem się z</w:t>
      </w:r>
      <w:r w:rsidR="00D209AF" w:rsidRPr="008459CE">
        <w:rPr>
          <w:rFonts w:ascii="Arial" w:hAnsi="Arial" w:cs="Arial"/>
          <w:b/>
          <w:bCs/>
          <w:color w:val="000000"/>
          <w:sz w:val="24"/>
          <w:szCs w:val="24"/>
        </w:rPr>
        <w:t> </w:t>
      </w:r>
      <w:r w:rsidR="0055479E" w:rsidRPr="008459CE">
        <w:rPr>
          <w:rFonts w:ascii="Arial" w:hAnsi="Arial" w:cs="Arial"/>
          <w:b/>
          <w:bCs/>
          <w:color w:val="000000"/>
          <w:sz w:val="24"/>
          <w:szCs w:val="24"/>
        </w:rPr>
        <w:t>„</w:t>
      </w:r>
      <w:r w:rsidR="0008514D" w:rsidRPr="0008514D">
        <w:rPr>
          <w:rFonts w:ascii="Arial" w:hAnsi="Arial" w:cs="Arial"/>
          <w:b/>
          <w:bCs/>
          <w:color w:val="000000"/>
          <w:sz w:val="24"/>
          <w:szCs w:val="24"/>
        </w:rPr>
        <w:t>INSTRUKCJ</w:t>
      </w:r>
      <w:r w:rsidR="0008514D">
        <w:rPr>
          <w:rFonts w:ascii="Arial" w:hAnsi="Arial" w:cs="Arial"/>
          <w:b/>
          <w:bCs/>
          <w:color w:val="000000"/>
          <w:sz w:val="24"/>
          <w:szCs w:val="24"/>
        </w:rPr>
        <w:t>Ą</w:t>
      </w:r>
      <w:r w:rsidR="0008514D" w:rsidRPr="0008514D">
        <w:rPr>
          <w:rFonts w:ascii="Arial" w:hAnsi="Arial" w:cs="Arial"/>
          <w:b/>
          <w:bCs/>
          <w:color w:val="000000"/>
          <w:sz w:val="24"/>
          <w:szCs w:val="24"/>
        </w:rPr>
        <w:t xml:space="preserve"> wypełniania </w:t>
      </w:r>
      <w:r w:rsidR="00914357" w:rsidRPr="00914357">
        <w:rPr>
          <w:rFonts w:ascii="Arial" w:hAnsi="Arial" w:cs="Arial"/>
          <w:b/>
          <w:bCs/>
          <w:color w:val="000000"/>
          <w:sz w:val="24"/>
          <w:szCs w:val="24"/>
        </w:rPr>
        <w:t>OŚWIADCZENI</w:t>
      </w:r>
      <w:r w:rsidR="0008514D">
        <w:rPr>
          <w:rFonts w:ascii="Arial" w:hAnsi="Arial" w:cs="Arial"/>
          <w:b/>
          <w:bCs/>
          <w:color w:val="000000"/>
          <w:sz w:val="24"/>
          <w:szCs w:val="24"/>
        </w:rPr>
        <w:t>A</w:t>
      </w:r>
      <w:r w:rsidR="00914357" w:rsidRPr="00914357">
        <w:rPr>
          <w:rFonts w:ascii="Arial" w:hAnsi="Arial" w:cs="Arial"/>
          <w:b/>
          <w:bCs/>
          <w:color w:val="000000"/>
          <w:sz w:val="24"/>
          <w:szCs w:val="24"/>
        </w:rPr>
        <w:t xml:space="preserve"> DOTYCZĄCE</w:t>
      </w:r>
      <w:r w:rsidR="0008514D">
        <w:rPr>
          <w:rFonts w:ascii="Arial" w:hAnsi="Arial" w:cs="Arial"/>
          <w:b/>
          <w:bCs/>
          <w:color w:val="000000"/>
          <w:sz w:val="24"/>
          <w:szCs w:val="24"/>
        </w:rPr>
        <w:t>GO</w:t>
      </w:r>
      <w:r w:rsidR="00914357" w:rsidRPr="00914357">
        <w:rPr>
          <w:rFonts w:ascii="Arial" w:hAnsi="Arial" w:cs="Arial"/>
          <w:b/>
          <w:bCs/>
          <w:color w:val="000000"/>
          <w:sz w:val="24"/>
          <w:szCs w:val="24"/>
        </w:rPr>
        <w:t xml:space="preserve"> STATUSU </w:t>
      </w:r>
      <w:r w:rsidR="009B7855">
        <w:rPr>
          <w:rFonts w:ascii="Arial" w:hAnsi="Arial" w:cs="Arial"/>
          <w:b/>
          <w:bCs/>
          <w:color w:val="000000"/>
          <w:sz w:val="24"/>
          <w:szCs w:val="24"/>
        </w:rPr>
        <w:t>PRZEDSIEBIORSTWA</w:t>
      </w:r>
      <w:r w:rsidR="00914357" w:rsidRPr="00914357">
        <w:rPr>
          <w:rFonts w:ascii="Arial" w:hAnsi="Arial" w:cs="Arial"/>
          <w:b/>
          <w:bCs/>
          <w:color w:val="000000"/>
          <w:sz w:val="24"/>
          <w:szCs w:val="24"/>
        </w:rPr>
        <w:t xml:space="preserve"> I POWIĄZAŃ</w:t>
      </w:r>
      <w:r w:rsidRPr="008459CE">
        <w:rPr>
          <w:rFonts w:ascii="Arial" w:hAnsi="Arial" w:cs="Arial"/>
          <w:b/>
          <w:bCs/>
          <w:color w:val="000000"/>
          <w:sz w:val="24"/>
          <w:szCs w:val="24"/>
        </w:rPr>
        <w:t xml:space="preserve"> wraz z</w:t>
      </w:r>
      <w:r w:rsidR="00D209AF" w:rsidRPr="008459CE">
        <w:rPr>
          <w:rFonts w:ascii="Arial" w:hAnsi="Arial" w:cs="Arial"/>
          <w:b/>
          <w:bCs/>
          <w:color w:val="000000"/>
          <w:sz w:val="24"/>
          <w:szCs w:val="24"/>
        </w:rPr>
        <w:t> </w:t>
      </w:r>
      <w:r w:rsidRPr="008459CE">
        <w:rPr>
          <w:rFonts w:ascii="Arial" w:hAnsi="Arial" w:cs="Arial"/>
          <w:b/>
          <w:bCs/>
          <w:color w:val="000000"/>
          <w:sz w:val="24"/>
          <w:szCs w:val="24"/>
        </w:rPr>
        <w:t>załącznikami</w:t>
      </w:r>
      <w:r w:rsidR="0055479E" w:rsidRPr="008459CE">
        <w:rPr>
          <w:rFonts w:ascii="Arial" w:hAnsi="Arial" w:cs="Arial"/>
          <w:b/>
          <w:bCs/>
          <w:color w:val="000000"/>
          <w:sz w:val="24"/>
          <w:szCs w:val="24"/>
        </w:rPr>
        <w:t>”</w:t>
      </w:r>
      <w:r w:rsidR="00E11BF7" w:rsidRPr="008459CE">
        <w:rPr>
          <w:rFonts w:ascii="Arial" w:hAnsi="Arial" w:cs="Arial"/>
          <w:b/>
          <w:bCs/>
          <w:color w:val="000000"/>
          <w:sz w:val="24"/>
          <w:szCs w:val="24"/>
        </w:rPr>
        <w:t xml:space="preserve">, </w:t>
      </w:r>
      <w:r w:rsidR="0055479E" w:rsidRPr="008459CE">
        <w:rPr>
          <w:rFonts w:ascii="Arial" w:hAnsi="Arial" w:cs="Arial"/>
          <w:b/>
          <w:bCs/>
          <w:color w:val="000000"/>
          <w:sz w:val="24"/>
          <w:szCs w:val="24"/>
        </w:rPr>
        <w:t xml:space="preserve">znajdującą się </w:t>
      </w:r>
      <w:r w:rsidR="00E11BF7" w:rsidRPr="008459CE">
        <w:rPr>
          <w:rFonts w:ascii="Arial" w:hAnsi="Arial" w:cs="Arial"/>
          <w:b/>
          <w:bCs/>
          <w:color w:val="000000"/>
          <w:sz w:val="24"/>
          <w:szCs w:val="24"/>
        </w:rPr>
        <w:t xml:space="preserve">na </w:t>
      </w:r>
      <w:r w:rsidRPr="008459CE">
        <w:rPr>
          <w:rFonts w:ascii="Arial" w:hAnsi="Arial" w:cs="Arial"/>
          <w:b/>
          <w:bCs/>
          <w:color w:val="000000"/>
          <w:sz w:val="24"/>
          <w:szCs w:val="24"/>
        </w:rPr>
        <w:t>st</w:t>
      </w:r>
      <w:r w:rsidR="00E11BF7" w:rsidRPr="008459CE">
        <w:rPr>
          <w:rFonts w:ascii="Arial" w:hAnsi="Arial" w:cs="Arial"/>
          <w:b/>
          <w:bCs/>
          <w:color w:val="000000"/>
          <w:sz w:val="24"/>
          <w:szCs w:val="24"/>
        </w:rPr>
        <w:t>r</w:t>
      </w:r>
      <w:r w:rsidR="0055479E" w:rsidRPr="008459CE">
        <w:rPr>
          <w:rFonts w:ascii="Arial" w:hAnsi="Arial" w:cs="Arial"/>
          <w:b/>
          <w:bCs/>
          <w:color w:val="000000"/>
          <w:sz w:val="24"/>
          <w:szCs w:val="24"/>
        </w:rPr>
        <w:t xml:space="preserve">. </w:t>
      </w:r>
      <w:r w:rsidR="002000AA" w:rsidRPr="008459CE">
        <w:rPr>
          <w:rFonts w:ascii="Arial" w:hAnsi="Arial" w:cs="Arial"/>
          <w:b/>
          <w:bCs/>
          <w:color w:val="000000"/>
          <w:sz w:val="24"/>
          <w:szCs w:val="24"/>
        </w:rPr>
        <w:t>2</w:t>
      </w:r>
      <w:r w:rsidR="009B7855">
        <w:rPr>
          <w:rFonts w:ascii="Arial" w:hAnsi="Arial" w:cs="Arial"/>
          <w:b/>
          <w:bCs/>
          <w:color w:val="000000"/>
          <w:sz w:val="24"/>
          <w:szCs w:val="24"/>
        </w:rPr>
        <w:t>5</w:t>
      </w:r>
      <w:r w:rsidR="00E11BF7" w:rsidRPr="008459CE">
        <w:rPr>
          <w:rFonts w:ascii="Arial" w:hAnsi="Arial" w:cs="Arial"/>
          <w:b/>
          <w:bCs/>
          <w:color w:val="000000"/>
          <w:sz w:val="24"/>
          <w:szCs w:val="24"/>
        </w:rPr>
        <w:t>-3</w:t>
      </w:r>
      <w:r w:rsidR="009B7855">
        <w:rPr>
          <w:rFonts w:ascii="Arial" w:hAnsi="Arial" w:cs="Arial"/>
          <w:b/>
          <w:bCs/>
          <w:color w:val="000000"/>
          <w:sz w:val="24"/>
          <w:szCs w:val="24"/>
        </w:rPr>
        <w:t>3</w:t>
      </w:r>
      <w:r w:rsidR="00E11BF7" w:rsidRPr="008459CE">
        <w:rPr>
          <w:rFonts w:ascii="Arial" w:hAnsi="Arial" w:cs="Arial"/>
          <w:b/>
          <w:bCs/>
          <w:color w:val="000000"/>
          <w:sz w:val="24"/>
          <w:szCs w:val="24"/>
        </w:rPr>
        <w:t xml:space="preserve"> </w:t>
      </w:r>
      <w:r w:rsidR="00A352A9" w:rsidRPr="008459CE">
        <w:rPr>
          <w:rFonts w:ascii="Arial" w:hAnsi="Arial" w:cs="Arial"/>
          <w:b/>
          <w:bCs/>
          <w:color w:val="000000"/>
          <w:sz w:val="24"/>
          <w:szCs w:val="24"/>
        </w:rPr>
        <w:t>Oświadczenia</w:t>
      </w:r>
      <w:r w:rsidRPr="008459CE">
        <w:rPr>
          <w:rFonts w:ascii="Arial" w:hAnsi="Arial" w:cs="Arial"/>
          <w:b/>
          <w:bCs/>
          <w:color w:val="000000"/>
          <w:sz w:val="24"/>
          <w:szCs w:val="24"/>
        </w:rPr>
        <w:t>.</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5245"/>
      </w:tblGrid>
      <w:tr w:rsidR="006D0F56" w:rsidRPr="008459CE" w14:paraId="780DE7ED" w14:textId="77777777" w:rsidTr="003B174E">
        <w:trPr>
          <w:cantSplit/>
          <w:trHeight w:val="277"/>
        </w:trPr>
        <w:tc>
          <w:tcPr>
            <w:tcW w:w="5387" w:type="dxa"/>
            <w:shd w:val="clear" w:color="auto" w:fill="F2F2F2"/>
            <w:vAlign w:val="center"/>
          </w:tcPr>
          <w:p w14:paraId="02900945" w14:textId="199B22B3" w:rsidR="006D0F56" w:rsidRPr="008459CE" w:rsidRDefault="006D0F56" w:rsidP="00E80875">
            <w:pPr>
              <w:pStyle w:val="Akapitzlist"/>
              <w:numPr>
                <w:ilvl w:val="0"/>
                <w:numId w:val="38"/>
              </w:numPr>
              <w:tabs>
                <w:tab w:val="left" w:pos="1815"/>
              </w:tabs>
              <w:spacing w:beforeLines="60" w:before="144" w:afterLines="60" w:after="144" w:line="276" w:lineRule="auto"/>
              <w:ind w:left="504"/>
              <w:jc w:val="left"/>
              <w:rPr>
                <w:rFonts w:ascii="Arial" w:hAnsi="Arial" w:cs="Arial"/>
                <w:b/>
                <w:iCs/>
                <w:color w:val="000000"/>
                <w:sz w:val="24"/>
                <w:szCs w:val="24"/>
              </w:rPr>
            </w:pPr>
            <w:r w:rsidRPr="008459CE">
              <w:rPr>
                <w:rFonts w:ascii="Arial" w:hAnsi="Arial" w:cs="Arial"/>
                <w:b/>
                <w:iCs/>
                <w:color w:val="000000"/>
                <w:sz w:val="24"/>
                <w:szCs w:val="24"/>
              </w:rPr>
              <w:t xml:space="preserve">NIP </w:t>
            </w:r>
            <w:r w:rsidR="009554F1" w:rsidRPr="008459CE">
              <w:rPr>
                <w:rFonts w:ascii="Arial" w:hAnsi="Arial" w:cs="Arial"/>
                <w:b/>
                <w:iCs/>
                <w:color w:val="000000"/>
                <w:sz w:val="24"/>
                <w:szCs w:val="24"/>
              </w:rPr>
              <w:t>Przedsiębiorstwa</w:t>
            </w:r>
          </w:p>
        </w:tc>
        <w:tc>
          <w:tcPr>
            <w:tcW w:w="5245" w:type="dxa"/>
            <w:shd w:val="clear" w:color="auto" w:fill="FFFFFF" w:themeFill="background1"/>
            <w:vAlign w:val="center"/>
          </w:tcPr>
          <w:p w14:paraId="7378B03C" w14:textId="1876044F" w:rsidR="006D0F56" w:rsidRPr="008459CE" w:rsidRDefault="006D0F56" w:rsidP="00E80875">
            <w:pPr>
              <w:spacing w:beforeLines="60" w:before="144" w:afterLines="60" w:after="144" w:line="276" w:lineRule="auto"/>
              <w:contextualSpacing/>
              <w:jc w:val="left"/>
              <w:rPr>
                <w:rFonts w:ascii="Arial" w:hAnsi="Arial" w:cs="Arial"/>
                <w:bCs/>
                <w:iCs/>
                <w:color w:val="000000"/>
                <w:sz w:val="24"/>
                <w:szCs w:val="24"/>
              </w:rPr>
            </w:pPr>
          </w:p>
        </w:tc>
      </w:tr>
      <w:tr w:rsidR="00461DE1" w:rsidRPr="008459CE" w14:paraId="026BD6EC" w14:textId="77777777" w:rsidTr="003B174E">
        <w:trPr>
          <w:trHeight w:val="640"/>
        </w:trPr>
        <w:tc>
          <w:tcPr>
            <w:tcW w:w="5387" w:type="dxa"/>
            <w:shd w:val="clear" w:color="auto" w:fill="F2F2F2"/>
          </w:tcPr>
          <w:p w14:paraId="5A70821B" w14:textId="03CAA138" w:rsidR="00461DE1" w:rsidRPr="008459CE" w:rsidRDefault="00461DE1" w:rsidP="00C537F9">
            <w:pPr>
              <w:pStyle w:val="Akapitzlist"/>
              <w:numPr>
                <w:ilvl w:val="0"/>
                <w:numId w:val="38"/>
              </w:numPr>
              <w:spacing w:beforeLines="60" w:before="144" w:afterLines="60" w:after="144"/>
              <w:ind w:left="504"/>
              <w:contextualSpacing w:val="0"/>
              <w:jc w:val="left"/>
              <w:rPr>
                <w:rFonts w:ascii="Arial" w:hAnsi="Arial" w:cs="Arial"/>
                <w:color w:val="000000"/>
                <w:sz w:val="24"/>
                <w:szCs w:val="24"/>
              </w:rPr>
            </w:pPr>
            <w:r w:rsidRPr="008459CE">
              <w:rPr>
                <w:rFonts w:ascii="Arial" w:hAnsi="Arial" w:cs="Arial"/>
                <w:b/>
                <w:bCs/>
                <w:color w:val="000000"/>
                <w:sz w:val="24"/>
                <w:szCs w:val="24"/>
              </w:rPr>
              <w:t>Data rozpoczęcia działalności</w:t>
            </w:r>
            <w:r w:rsidR="00C537F9">
              <w:rPr>
                <w:rFonts w:ascii="Arial" w:hAnsi="Arial" w:cs="Arial"/>
                <w:b/>
                <w:bCs/>
                <w:color w:val="000000"/>
                <w:sz w:val="24"/>
                <w:szCs w:val="24"/>
              </w:rPr>
              <w:t xml:space="preserve"> </w:t>
            </w:r>
            <w:r w:rsidRPr="008459CE">
              <w:rPr>
                <w:rFonts w:ascii="Arial" w:hAnsi="Arial" w:cs="Arial"/>
                <w:color w:val="000000"/>
                <w:sz w:val="24"/>
                <w:szCs w:val="24"/>
              </w:rPr>
              <w:t>(zgodnie z</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dokumentem rejestrowym</w:t>
            </w:r>
            <w:r w:rsidRPr="008459CE">
              <w:rPr>
                <w:rFonts w:ascii="Arial" w:hAnsi="Arial" w:cs="Arial"/>
                <w:iCs/>
                <w:color w:val="000000"/>
                <w:sz w:val="24"/>
                <w:szCs w:val="24"/>
              </w:rPr>
              <w:t>)</w:t>
            </w:r>
          </w:p>
        </w:tc>
        <w:tc>
          <w:tcPr>
            <w:tcW w:w="5245" w:type="dxa"/>
            <w:vAlign w:val="center"/>
          </w:tcPr>
          <w:p w14:paraId="293C1E87" w14:textId="77777777" w:rsidR="00461DE1" w:rsidRPr="008459CE" w:rsidRDefault="00461DE1" w:rsidP="00E80875">
            <w:pPr>
              <w:spacing w:beforeLines="60" w:before="144" w:afterLines="60" w:after="144" w:line="276" w:lineRule="auto"/>
              <w:contextualSpacing/>
              <w:jc w:val="left"/>
              <w:rPr>
                <w:rFonts w:ascii="Arial" w:hAnsi="Arial" w:cs="Arial"/>
                <w:color w:val="000000"/>
                <w:sz w:val="24"/>
                <w:szCs w:val="24"/>
              </w:rPr>
            </w:pPr>
          </w:p>
        </w:tc>
      </w:tr>
      <w:tr w:rsidR="00461DE1" w:rsidRPr="008459CE" w14:paraId="496CD6CE" w14:textId="77777777" w:rsidTr="000027BD">
        <w:trPr>
          <w:trHeight w:val="319"/>
        </w:trPr>
        <w:tc>
          <w:tcPr>
            <w:tcW w:w="10632" w:type="dxa"/>
            <w:gridSpan w:val="2"/>
            <w:shd w:val="clear" w:color="auto" w:fill="F2F2F2"/>
          </w:tcPr>
          <w:p w14:paraId="7E20BFD9" w14:textId="5A55635B" w:rsidR="005A4FB8" w:rsidRPr="008459CE" w:rsidRDefault="00461DE1" w:rsidP="00E80875">
            <w:pPr>
              <w:pStyle w:val="Akapitzlist"/>
              <w:numPr>
                <w:ilvl w:val="0"/>
                <w:numId w:val="38"/>
              </w:numPr>
              <w:spacing w:before="240" w:after="240" w:line="276" w:lineRule="auto"/>
              <w:ind w:left="504"/>
              <w:jc w:val="left"/>
              <w:rPr>
                <w:rFonts w:ascii="Arial" w:hAnsi="Arial" w:cs="Arial"/>
                <w:b/>
                <w:bCs/>
                <w:color w:val="000000"/>
                <w:sz w:val="24"/>
                <w:szCs w:val="24"/>
              </w:rPr>
            </w:pPr>
            <w:r w:rsidRPr="008459CE">
              <w:rPr>
                <w:rFonts w:ascii="Arial" w:hAnsi="Arial" w:cs="Arial"/>
                <w:b/>
                <w:bCs/>
                <w:color w:val="000000"/>
                <w:sz w:val="24"/>
                <w:szCs w:val="24"/>
              </w:rPr>
              <w:t xml:space="preserve">Dane historyczne dot. statusu </w:t>
            </w:r>
            <w:r w:rsidR="009554F1" w:rsidRPr="008459CE">
              <w:rPr>
                <w:rFonts w:ascii="Arial" w:hAnsi="Arial" w:cs="Arial"/>
                <w:b/>
                <w:bCs/>
                <w:color w:val="000000"/>
                <w:sz w:val="24"/>
                <w:szCs w:val="24"/>
              </w:rPr>
              <w:t>Przedsiębiorstwa</w:t>
            </w:r>
          </w:p>
        </w:tc>
      </w:tr>
    </w:tbl>
    <w:p w14:paraId="676EEBC9" w14:textId="77777777" w:rsidR="00BC00FF" w:rsidRPr="00091432" w:rsidRDefault="00BC00FF" w:rsidP="00E80875">
      <w:pPr>
        <w:spacing w:line="120" w:lineRule="auto"/>
        <w:contextualSpacing/>
        <w:jc w:val="left"/>
        <w:rPr>
          <w:rFonts w:ascii="Arial" w:hAnsi="Arial" w:cs="Arial"/>
          <w:sz w:val="4"/>
          <w:szCs w:val="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693"/>
        <w:gridCol w:w="2694"/>
        <w:gridCol w:w="2693"/>
      </w:tblGrid>
      <w:tr w:rsidR="005A4FB8" w:rsidRPr="008459CE" w14:paraId="51403A48" w14:textId="77777777" w:rsidTr="006E5688">
        <w:trPr>
          <w:trHeight w:val="1481"/>
          <w:tblHeader/>
        </w:trPr>
        <w:tc>
          <w:tcPr>
            <w:tcW w:w="2552" w:type="dxa"/>
            <w:tcBorders>
              <w:right w:val="single" w:sz="4" w:space="0" w:color="auto"/>
            </w:tcBorders>
            <w:shd w:val="clear" w:color="auto" w:fill="F2F2F2"/>
          </w:tcPr>
          <w:p w14:paraId="1F8BB663" w14:textId="722D8394" w:rsidR="0004632A" w:rsidRPr="008459CE" w:rsidRDefault="009F7100" w:rsidP="000554B9">
            <w:pPr>
              <w:jc w:val="left"/>
              <w:rPr>
                <w:rFonts w:ascii="Arial" w:hAnsi="Arial" w:cs="Arial"/>
                <w:b/>
                <w:bCs/>
                <w:color w:val="000000"/>
                <w:sz w:val="24"/>
                <w:szCs w:val="24"/>
              </w:rPr>
            </w:pPr>
            <w:r w:rsidRPr="008459CE">
              <w:rPr>
                <w:rFonts w:ascii="Arial" w:hAnsi="Arial" w:cs="Arial"/>
                <w:b/>
                <w:bCs/>
                <w:color w:val="000000"/>
                <w:sz w:val="24"/>
                <w:szCs w:val="24"/>
              </w:rPr>
              <w:lastRenderedPageBreak/>
              <w:t>Status Przedsiębiorstwa</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79A32174" w14:textId="331ECDF4" w:rsidR="005A4FB8" w:rsidRPr="008459CE" w:rsidRDefault="005A4FB8" w:rsidP="000554B9">
            <w:pPr>
              <w:jc w:val="center"/>
              <w:rPr>
                <w:rFonts w:ascii="Arial" w:hAnsi="Arial" w:cs="Arial"/>
                <w:b/>
                <w:bCs/>
                <w:sz w:val="24"/>
                <w:szCs w:val="24"/>
                <w:lang w:eastAsia="pl-PL"/>
              </w:rPr>
            </w:pPr>
            <w:r w:rsidRPr="008459CE">
              <w:rPr>
                <w:rFonts w:ascii="Arial" w:hAnsi="Arial" w:cs="Arial"/>
                <w:b/>
                <w:bCs/>
                <w:sz w:val="24"/>
                <w:szCs w:val="24"/>
                <w:lang w:eastAsia="pl-PL"/>
              </w:rPr>
              <w:t>Stan na</w:t>
            </w:r>
            <w:r w:rsidR="003514AC" w:rsidRPr="008459CE">
              <w:rPr>
                <w:rFonts w:ascii="Arial" w:hAnsi="Arial" w:cs="Arial"/>
                <w:b/>
                <w:bCs/>
                <w:sz w:val="24"/>
                <w:szCs w:val="24"/>
                <w:lang w:eastAsia="pl-PL"/>
              </w:rPr>
              <w:t xml:space="preserve"> rok</w:t>
            </w:r>
            <w:r w:rsidRPr="008459CE">
              <w:rPr>
                <w:rFonts w:ascii="Arial" w:hAnsi="Arial" w:cs="Arial"/>
                <w:b/>
                <w:bCs/>
                <w:sz w:val="24"/>
                <w:szCs w:val="24"/>
                <w:lang w:eastAsia="pl-PL"/>
              </w:rPr>
              <w:t xml:space="preserve"> n-2</w:t>
            </w:r>
          </w:p>
          <w:p w14:paraId="4DE0B9B9" w14:textId="66DC145A" w:rsidR="005A4FB8" w:rsidRPr="008459CE" w:rsidRDefault="005A4FB8" w:rsidP="000554B9">
            <w:pPr>
              <w:jc w:val="center"/>
              <w:rPr>
                <w:rFonts w:ascii="Arial" w:hAnsi="Arial" w:cs="Arial"/>
                <w:b/>
                <w:bCs/>
                <w:sz w:val="24"/>
                <w:szCs w:val="24"/>
                <w:lang w:eastAsia="pl-PL"/>
              </w:rPr>
            </w:pPr>
            <w:r w:rsidRPr="008459CE">
              <w:rPr>
                <w:rFonts w:ascii="Arial" w:hAnsi="Arial" w:cs="Arial"/>
                <w:b/>
                <w:color w:val="000000"/>
                <w:sz w:val="24"/>
                <w:szCs w:val="24"/>
              </w:rPr>
              <w:t>(od d</w:t>
            </w:r>
            <w:r w:rsidR="006D0F56" w:rsidRPr="008459CE">
              <w:rPr>
                <w:rFonts w:ascii="Arial" w:hAnsi="Arial" w:cs="Arial"/>
                <w:b/>
                <w:color w:val="000000"/>
                <w:sz w:val="24"/>
                <w:szCs w:val="24"/>
              </w:rPr>
              <w:t>zień</w:t>
            </w:r>
            <w:r w:rsidRPr="008459CE">
              <w:rPr>
                <w:rFonts w:ascii="Arial" w:hAnsi="Arial" w:cs="Arial"/>
                <w:b/>
                <w:color w:val="000000"/>
                <w:sz w:val="24"/>
                <w:szCs w:val="24"/>
              </w:rPr>
              <w:t>.m</w:t>
            </w:r>
            <w:r w:rsidR="006D0F56" w:rsidRPr="008459CE">
              <w:rPr>
                <w:rFonts w:ascii="Arial" w:hAnsi="Arial" w:cs="Arial"/>
                <w:b/>
                <w:color w:val="000000"/>
                <w:sz w:val="24"/>
                <w:szCs w:val="24"/>
              </w:rPr>
              <w:t>iesiąc</w:t>
            </w:r>
            <w:r w:rsidRPr="008459CE">
              <w:rPr>
                <w:rFonts w:ascii="Arial" w:hAnsi="Arial" w:cs="Arial"/>
                <w:b/>
                <w:color w:val="000000"/>
                <w:sz w:val="24"/>
                <w:szCs w:val="24"/>
              </w:rPr>
              <w:t>.r</w:t>
            </w:r>
            <w:r w:rsidR="006D0F56" w:rsidRPr="008459CE">
              <w:rPr>
                <w:rFonts w:ascii="Arial" w:hAnsi="Arial" w:cs="Arial"/>
                <w:b/>
                <w:color w:val="000000"/>
                <w:sz w:val="24"/>
                <w:szCs w:val="24"/>
              </w:rPr>
              <w:t>ok</w:t>
            </w:r>
            <w:r w:rsidRPr="008459CE">
              <w:rPr>
                <w:rFonts w:ascii="Arial" w:hAnsi="Arial" w:cs="Arial"/>
                <w:b/>
                <w:color w:val="000000"/>
                <w:sz w:val="24"/>
                <w:szCs w:val="24"/>
              </w:rPr>
              <w:t xml:space="preserve"> do d</w:t>
            </w:r>
            <w:r w:rsidR="006D0F56" w:rsidRPr="008459CE">
              <w:rPr>
                <w:rFonts w:ascii="Arial" w:hAnsi="Arial" w:cs="Arial"/>
                <w:b/>
                <w:color w:val="000000"/>
                <w:sz w:val="24"/>
                <w:szCs w:val="24"/>
              </w:rPr>
              <w:t>zień</w:t>
            </w:r>
            <w:r w:rsidRPr="008459CE">
              <w:rPr>
                <w:rFonts w:ascii="Arial" w:hAnsi="Arial" w:cs="Arial"/>
                <w:b/>
                <w:color w:val="000000"/>
                <w:sz w:val="24"/>
                <w:szCs w:val="24"/>
              </w:rPr>
              <w:t>.m</w:t>
            </w:r>
            <w:r w:rsidR="006D0F56" w:rsidRPr="008459CE">
              <w:rPr>
                <w:rFonts w:ascii="Arial" w:hAnsi="Arial" w:cs="Arial"/>
                <w:b/>
                <w:color w:val="000000"/>
                <w:sz w:val="24"/>
                <w:szCs w:val="24"/>
              </w:rPr>
              <w:t>iesiąc</w:t>
            </w:r>
            <w:r w:rsidRPr="008459CE">
              <w:rPr>
                <w:rFonts w:ascii="Arial" w:hAnsi="Arial" w:cs="Arial"/>
                <w:b/>
                <w:color w:val="000000"/>
                <w:sz w:val="24"/>
                <w:szCs w:val="24"/>
              </w:rPr>
              <w:t>.r</w:t>
            </w:r>
            <w:r w:rsidR="006D0F56" w:rsidRPr="008459CE">
              <w:rPr>
                <w:rFonts w:ascii="Arial" w:hAnsi="Arial" w:cs="Arial"/>
                <w:b/>
                <w:color w:val="000000"/>
                <w:sz w:val="24"/>
                <w:szCs w:val="24"/>
              </w:rPr>
              <w:t>ok</w:t>
            </w:r>
            <w:r w:rsidRPr="008459CE">
              <w:rPr>
                <w:rFonts w:ascii="Arial" w:hAnsi="Arial" w:cs="Arial"/>
                <w:b/>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F2F2F2"/>
          </w:tcPr>
          <w:p w14:paraId="01329675" w14:textId="205AA2FA" w:rsidR="005A4FB8" w:rsidRPr="008459CE" w:rsidRDefault="005A4FB8" w:rsidP="000554B9">
            <w:pPr>
              <w:jc w:val="center"/>
              <w:rPr>
                <w:rFonts w:ascii="Arial" w:hAnsi="Arial" w:cs="Arial"/>
                <w:b/>
                <w:bCs/>
                <w:sz w:val="24"/>
                <w:szCs w:val="24"/>
                <w:lang w:eastAsia="pl-PL"/>
              </w:rPr>
            </w:pPr>
            <w:r w:rsidRPr="008459CE">
              <w:rPr>
                <w:rFonts w:ascii="Arial" w:hAnsi="Arial" w:cs="Arial"/>
                <w:b/>
                <w:bCs/>
                <w:sz w:val="24"/>
                <w:szCs w:val="24"/>
                <w:lang w:eastAsia="pl-PL"/>
              </w:rPr>
              <w:t xml:space="preserve">Stan na </w:t>
            </w:r>
            <w:r w:rsidR="003514AC" w:rsidRPr="008459CE">
              <w:rPr>
                <w:rFonts w:ascii="Arial" w:hAnsi="Arial" w:cs="Arial"/>
                <w:b/>
                <w:bCs/>
                <w:sz w:val="24"/>
                <w:szCs w:val="24"/>
                <w:lang w:eastAsia="pl-PL"/>
              </w:rPr>
              <w:t xml:space="preserve">rok </w:t>
            </w:r>
            <w:r w:rsidRPr="008459CE">
              <w:rPr>
                <w:rFonts w:ascii="Arial" w:hAnsi="Arial" w:cs="Arial"/>
                <w:b/>
                <w:bCs/>
                <w:sz w:val="24"/>
                <w:szCs w:val="24"/>
                <w:lang w:eastAsia="pl-PL"/>
              </w:rPr>
              <w:t>n-1</w:t>
            </w:r>
          </w:p>
          <w:p w14:paraId="4141CC2B" w14:textId="53E405A0" w:rsidR="005A4FB8" w:rsidRPr="008459CE" w:rsidRDefault="005A4FB8" w:rsidP="000554B9">
            <w:pPr>
              <w:jc w:val="center"/>
              <w:rPr>
                <w:rFonts w:ascii="Arial" w:hAnsi="Arial" w:cs="Arial"/>
                <w:b/>
                <w:bCs/>
                <w:sz w:val="24"/>
                <w:szCs w:val="24"/>
                <w:lang w:eastAsia="pl-PL"/>
              </w:rPr>
            </w:pPr>
            <w:r w:rsidRPr="008459CE">
              <w:rPr>
                <w:rFonts w:ascii="Arial" w:hAnsi="Arial" w:cs="Arial"/>
                <w:b/>
                <w:color w:val="000000"/>
                <w:sz w:val="24"/>
                <w:szCs w:val="24"/>
              </w:rPr>
              <w:t>(</w:t>
            </w:r>
            <w:r w:rsidR="006D0F56" w:rsidRPr="008459CE">
              <w:rPr>
                <w:rFonts w:ascii="Arial" w:hAnsi="Arial" w:cs="Arial"/>
                <w:b/>
                <w:color w:val="000000"/>
                <w:sz w:val="24"/>
                <w:szCs w:val="24"/>
              </w:rPr>
              <w:t>od dzień.miesiąc.rok do dzień.miesiąc.rok</w:t>
            </w:r>
            <w:r w:rsidRPr="008459CE">
              <w:rPr>
                <w:rFonts w:ascii="Arial" w:hAnsi="Arial" w:cs="Arial"/>
                <w:b/>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320E0CD8" w14:textId="444B34D9" w:rsidR="005A4FB8" w:rsidRPr="008459CE" w:rsidRDefault="005A4FB8" w:rsidP="000554B9">
            <w:pPr>
              <w:jc w:val="center"/>
              <w:rPr>
                <w:rFonts w:ascii="Arial" w:hAnsi="Arial" w:cs="Arial"/>
                <w:b/>
                <w:bCs/>
                <w:color w:val="000000"/>
                <w:sz w:val="24"/>
                <w:szCs w:val="24"/>
              </w:rPr>
            </w:pPr>
            <w:r w:rsidRPr="008459CE">
              <w:rPr>
                <w:rFonts w:ascii="Arial" w:hAnsi="Arial" w:cs="Arial"/>
                <w:b/>
                <w:bCs/>
                <w:sz w:val="24"/>
                <w:szCs w:val="24"/>
                <w:lang w:eastAsia="pl-PL"/>
              </w:rPr>
              <w:t xml:space="preserve">Stan </w:t>
            </w:r>
            <w:r w:rsidR="008C7547" w:rsidRPr="008459CE">
              <w:rPr>
                <w:rFonts w:ascii="Arial" w:hAnsi="Arial" w:cs="Arial"/>
                <w:b/>
                <w:bCs/>
                <w:color w:val="000000"/>
                <w:sz w:val="24"/>
                <w:szCs w:val="24"/>
              </w:rPr>
              <w:t>na rok</w:t>
            </w:r>
            <w:r w:rsidR="003514AC" w:rsidRPr="008459CE">
              <w:rPr>
                <w:rFonts w:ascii="Arial" w:hAnsi="Arial" w:cs="Arial"/>
                <w:b/>
                <w:bCs/>
                <w:color w:val="000000"/>
                <w:sz w:val="24"/>
                <w:szCs w:val="24"/>
              </w:rPr>
              <w:t xml:space="preserve"> </w:t>
            </w:r>
            <w:r w:rsidRPr="008459CE">
              <w:rPr>
                <w:rFonts w:ascii="Arial" w:hAnsi="Arial" w:cs="Arial"/>
                <w:b/>
                <w:bCs/>
                <w:color w:val="000000"/>
                <w:sz w:val="24"/>
                <w:szCs w:val="24"/>
              </w:rPr>
              <w:t>n</w:t>
            </w:r>
            <w:r w:rsidRPr="008459CE">
              <w:rPr>
                <w:rFonts w:ascii="Arial" w:hAnsi="Arial" w:cs="Arial"/>
                <w:b/>
                <w:bCs/>
                <w:color w:val="000000"/>
                <w:sz w:val="24"/>
                <w:szCs w:val="24"/>
              </w:rPr>
              <w:br/>
              <w:t xml:space="preserve">(ostatni </w:t>
            </w:r>
            <w:r w:rsidR="00C92ADE" w:rsidRPr="008459CE">
              <w:rPr>
                <w:rFonts w:ascii="Arial" w:hAnsi="Arial" w:cs="Arial"/>
                <w:b/>
                <w:bCs/>
                <w:color w:val="000000"/>
                <w:sz w:val="24"/>
                <w:szCs w:val="24"/>
              </w:rPr>
              <w:t>zamknięty</w:t>
            </w:r>
            <w:r w:rsidRPr="008459CE">
              <w:rPr>
                <w:rFonts w:ascii="Arial" w:hAnsi="Arial" w:cs="Arial"/>
                <w:b/>
                <w:bCs/>
                <w:color w:val="000000"/>
                <w:sz w:val="24"/>
                <w:szCs w:val="24"/>
              </w:rPr>
              <w:t xml:space="preserve"> rok obrachunkowy)</w:t>
            </w:r>
            <w:r w:rsidRPr="008459CE">
              <w:rPr>
                <w:rStyle w:val="Odwoanieprzypisudolnego"/>
                <w:rFonts w:ascii="Arial" w:hAnsi="Arial" w:cs="Arial"/>
                <w:b/>
                <w:bCs/>
                <w:color w:val="000000"/>
                <w:sz w:val="24"/>
                <w:szCs w:val="24"/>
              </w:rPr>
              <w:footnoteReference w:id="2"/>
            </w:r>
          </w:p>
          <w:p w14:paraId="14425EEC" w14:textId="623576FE" w:rsidR="005A4FB8" w:rsidRPr="008459CE" w:rsidRDefault="005A4FB8" w:rsidP="000554B9">
            <w:pPr>
              <w:jc w:val="center"/>
              <w:rPr>
                <w:rFonts w:ascii="Arial" w:hAnsi="Arial" w:cs="Arial"/>
                <w:b/>
                <w:bCs/>
                <w:sz w:val="24"/>
                <w:szCs w:val="24"/>
                <w:lang w:eastAsia="pl-PL"/>
              </w:rPr>
            </w:pPr>
            <w:r w:rsidRPr="008459CE">
              <w:rPr>
                <w:rFonts w:ascii="Arial" w:hAnsi="Arial" w:cs="Arial"/>
                <w:b/>
                <w:color w:val="000000"/>
                <w:sz w:val="24"/>
                <w:szCs w:val="24"/>
              </w:rPr>
              <w:t>(</w:t>
            </w:r>
            <w:r w:rsidR="006D0F56" w:rsidRPr="008459CE">
              <w:rPr>
                <w:rFonts w:ascii="Arial" w:hAnsi="Arial" w:cs="Arial"/>
                <w:b/>
                <w:color w:val="000000"/>
                <w:sz w:val="24"/>
                <w:szCs w:val="24"/>
              </w:rPr>
              <w:t>od dzień.miesiąc.rok do dzień.miesiąc.rok</w:t>
            </w:r>
            <w:r w:rsidRPr="008459CE">
              <w:rPr>
                <w:rFonts w:ascii="Arial" w:hAnsi="Arial" w:cs="Arial"/>
                <w:b/>
                <w:color w:val="000000"/>
                <w:sz w:val="24"/>
                <w:szCs w:val="24"/>
              </w:rPr>
              <w:t>)</w:t>
            </w:r>
          </w:p>
        </w:tc>
      </w:tr>
      <w:tr w:rsidR="007F301B" w:rsidRPr="008459CE" w14:paraId="407D8D4C" w14:textId="77777777" w:rsidTr="009F7100">
        <w:trPr>
          <w:trHeight w:val="751"/>
        </w:trPr>
        <w:tc>
          <w:tcPr>
            <w:tcW w:w="2552" w:type="dxa"/>
            <w:tcBorders>
              <w:right w:val="single" w:sz="4" w:space="0" w:color="auto"/>
            </w:tcBorders>
            <w:shd w:val="clear" w:color="auto" w:fill="F2F2F2"/>
            <w:vAlign w:val="center"/>
          </w:tcPr>
          <w:p w14:paraId="0604B178" w14:textId="364AE485" w:rsidR="007F301B" w:rsidRPr="008459CE" w:rsidRDefault="009F7100" w:rsidP="007F301B">
            <w:pPr>
              <w:spacing w:after="240"/>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18FE17" w14:textId="6BD2EEAE" w:rsidR="007F301B" w:rsidRPr="008459CE" w:rsidRDefault="007F301B" w:rsidP="007F301B">
            <w:pPr>
              <w:spacing w:after="240"/>
              <w:jc w:val="left"/>
              <w:rPr>
                <w:rFonts w:ascii="Arial" w:hAnsi="Arial" w:cs="Arial"/>
                <w:b/>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8ACB8" w14:textId="77777777" w:rsidR="007F301B" w:rsidRPr="008459CE" w:rsidRDefault="007F301B" w:rsidP="007F301B">
            <w:pPr>
              <w:spacing w:after="240"/>
              <w:jc w:val="left"/>
              <w:rPr>
                <w:rFonts w:ascii="Arial" w:hAnsi="Arial" w:cs="Arial"/>
                <w:b/>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66EC22" w14:textId="77777777" w:rsidR="007F301B" w:rsidRPr="008459CE" w:rsidRDefault="007F301B" w:rsidP="007F301B">
            <w:pPr>
              <w:spacing w:after="240"/>
              <w:jc w:val="left"/>
              <w:rPr>
                <w:rFonts w:ascii="Arial" w:hAnsi="Arial" w:cs="Arial"/>
                <w:b/>
                <w:sz w:val="24"/>
                <w:szCs w:val="24"/>
              </w:rPr>
            </w:pPr>
          </w:p>
        </w:tc>
      </w:tr>
      <w:tr w:rsidR="007F301B" w:rsidRPr="008459CE" w14:paraId="13725109" w14:textId="77777777" w:rsidTr="007F301B">
        <w:tc>
          <w:tcPr>
            <w:tcW w:w="2552" w:type="dxa"/>
            <w:shd w:val="clear" w:color="auto" w:fill="F2F2F2"/>
            <w:vAlign w:val="center"/>
          </w:tcPr>
          <w:p w14:paraId="2808BEFD" w14:textId="45088D7E" w:rsidR="007F301B" w:rsidRPr="008459CE" w:rsidRDefault="007F301B" w:rsidP="007F301B">
            <w:pPr>
              <w:spacing w:after="240"/>
              <w:jc w:val="left"/>
              <w:rPr>
                <w:rFonts w:ascii="Arial" w:hAnsi="Arial" w:cs="Arial"/>
                <w:b/>
                <w:bCs/>
                <w:color w:val="000000"/>
                <w:sz w:val="24"/>
                <w:szCs w:val="24"/>
              </w:rPr>
            </w:pPr>
            <w:r w:rsidRPr="008459CE">
              <w:rPr>
                <w:rFonts w:ascii="Arial" w:hAnsi="Arial" w:cs="Arial"/>
                <w:b/>
                <w:bCs/>
                <w:color w:val="000000"/>
                <w:sz w:val="24"/>
                <w:szCs w:val="24"/>
              </w:rPr>
              <w:t>Mikro-przedsiębiorstwo</w:t>
            </w:r>
          </w:p>
        </w:tc>
        <w:tc>
          <w:tcPr>
            <w:tcW w:w="2693" w:type="dxa"/>
            <w:tcBorders>
              <w:top w:val="single" w:sz="4" w:space="0" w:color="auto"/>
            </w:tcBorders>
            <w:vAlign w:val="center"/>
          </w:tcPr>
          <w:p w14:paraId="7293B9C9" w14:textId="77777777" w:rsidR="007F301B" w:rsidRPr="008459CE" w:rsidRDefault="007F301B" w:rsidP="007F301B">
            <w:pPr>
              <w:spacing w:before="240" w:after="240"/>
              <w:jc w:val="left"/>
              <w:rPr>
                <w:rFonts w:ascii="Arial" w:hAnsi="Arial" w:cs="Arial"/>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c>
          <w:tcPr>
            <w:tcW w:w="2694" w:type="dxa"/>
            <w:tcBorders>
              <w:top w:val="single" w:sz="4" w:space="0" w:color="auto"/>
            </w:tcBorders>
            <w:vAlign w:val="center"/>
          </w:tcPr>
          <w:p w14:paraId="284B57F8" w14:textId="77777777" w:rsidR="007F301B" w:rsidRPr="008459CE" w:rsidRDefault="007F301B" w:rsidP="007F301B">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c>
          <w:tcPr>
            <w:tcW w:w="2693" w:type="dxa"/>
            <w:tcBorders>
              <w:top w:val="single" w:sz="4" w:space="0" w:color="auto"/>
            </w:tcBorders>
            <w:vAlign w:val="center"/>
          </w:tcPr>
          <w:p w14:paraId="6D7A99FC" w14:textId="77777777" w:rsidR="007F301B" w:rsidRPr="008459CE" w:rsidRDefault="007F301B" w:rsidP="007F301B">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r>
      <w:tr w:rsidR="007F301B" w:rsidRPr="008459CE" w14:paraId="48C03364" w14:textId="77777777" w:rsidTr="0093173B">
        <w:tc>
          <w:tcPr>
            <w:tcW w:w="2552" w:type="dxa"/>
            <w:shd w:val="clear" w:color="auto" w:fill="F2F2F2"/>
          </w:tcPr>
          <w:p w14:paraId="239B7CBF" w14:textId="346C4920" w:rsidR="007F301B" w:rsidRPr="008459CE" w:rsidRDefault="007F301B" w:rsidP="007F301B">
            <w:pPr>
              <w:spacing w:after="240"/>
              <w:jc w:val="left"/>
              <w:rPr>
                <w:rFonts w:ascii="Arial" w:hAnsi="Arial" w:cs="Arial"/>
                <w:b/>
                <w:bCs/>
                <w:color w:val="000000"/>
                <w:sz w:val="24"/>
                <w:szCs w:val="24"/>
              </w:rPr>
            </w:pPr>
            <w:r w:rsidRPr="008459CE">
              <w:rPr>
                <w:rFonts w:ascii="Arial" w:hAnsi="Arial" w:cs="Arial"/>
                <w:b/>
                <w:bCs/>
                <w:color w:val="000000"/>
                <w:sz w:val="24"/>
                <w:szCs w:val="24"/>
              </w:rPr>
              <w:t>Małe przedsiębiorstwo</w:t>
            </w:r>
          </w:p>
        </w:tc>
        <w:tc>
          <w:tcPr>
            <w:tcW w:w="2693" w:type="dxa"/>
          </w:tcPr>
          <w:p w14:paraId="1F0D60E3" w14:textId="77777777" w:rsidR="007F301B" w:rsidRPr="008459CE" w:rsidRDefault="007F301B" w:rsidP="007F301B">
            <w:pPr>
              <w:spacing w:before="240" w:after="240"/>
              <w:jc w:val="left"/>
              <w:rPr>
                <w:rFonts w:ascii="Arial" w:hAnsi="Arial" w:cs="Arial"/>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c>
          <w:tcPr>
            <w:tcW w:w="2694" w:type="dxa"/>
          </w:tcPr>
          <w:p w14:paraId="5F4AB277" w14:textId="77777777" w:rsidR="007F301B" w:rsidRPr="008459CE" w:rsidRDefault="007F301B" w:rsidP="007F301B">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c>
          <w:tcPr>
            <w:tcW w:w="2693" w:type="dxa"/>
          </w:tcPr>
          <w:p w14:paraId="4FAD5C71" w14:textId="77777777" w:rsidR="007F301B" w:rsidRPr="008459CE" w:rsidRDefault="007F301B" w:rsidP="007F301B">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r>
      <w:tr w:rsidR="007F301B" w:rsidRPr="008459CE" w14:paraId="0D1F2208" w14:textId="77777777" w:rsidTr="0093173B">
        <w:tc>
          <w:tcPr>
            <w:tcW w:w="2552" w:type="dxa"/>
            <w:shd w:val="clear" w:color="auto" w:fill="F2F2F2"/>
          </w:tcPr>
          <w:p w14:paraId="10806317" w14:textId="5BFA9A0F" w:rsidR="007F301B" w:rsidRPr="008459CE" w:rsidRDefault="007F301B" w:rsidP="007F301B">
            <w:pPr>
              <w:spacing w:after="240"/>
              <w:jc w:val="left"/>
              <w:rPr>
                <w:rFonts w:ascii="Arial" w:hAnsi="Arial" w:cs="Arial"/>
                <w:b/>
                <w:bCs/>
                <w:color w:val="000000"/>
                <w:sz w:val="24"/>
                <w:szCs w:val="24"/>
              </w:rPr>
            </w:pPr>
            <w:r w:rsidRPr="008459CE">
              <w:rPr>
                <w:rFonts w:ascii="Arial" w:hAnsi="Arial" w:cs="Arial"/>
                <w:b/>
                <w:bCs/>
                <w:color w:val="000000"/>
                <w:sz w:val="24"/>
                <w:szCs w:val="24"/>
              </w:rPr>
              <w:t>Średnie przedsiębiorstwo</w:t>
            </w:r>
          </w:p>
        </w:tc>
        <w:tc>
          <w:tcPr>
            <w:tcW w:w="2693" w:type="dxa"/>
            <w:vAlign w:val="center"/>
          </w:tcPr>
          <w:p w14:paraId="28662214" w14:textId="77777777" w:rsidR="007F301B" w:rsidRPr="008459CE" w:rsidRDefault="007F301B" w:rsidP="007F301B">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c>
          <w:tcPr>
            <w:tcW w:w="2694" w:type="dxa"/>
            <w:vAlign w:val="center"/>
          </w:tcPr>
          <w:p w14:paraId="71361FFF" w14:textId="77777777" w:rsidR="007F301B" w:rsidRPr="008459CE" w:rsidRDefault="007F301B" w:rsidP="007F301B">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c>
          <w:tcPr>
            <w:tcW w:w="2693" w:type="dxa"/>
            <w:vAlign w:val="center"/>
          </w:tcPr>
          <w:p w14:paraId="44766575" w14:textId="77777777" w:rsidR="007F301B" w:rsidRPr="008459CE" w:rsidRDefault="007F301B" w:rsidP="007F301B">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r>
      <w:tr w:rsidR="007F301B" w:rsidRPr="008459CE" w14:paraId="2FB72107" w14:textId="77777777" w:rsidTr="0093173B">
        <w:tc>
          <w:tcPr>
            <w:tcW w:w="2552" w:type="dxa"/>
            <w:shd w:val="clear" w:color="auto" w:fill="F2F2F2"/>
          </w:tcPr>
          <w:p w14:paraId="7E694F4A" w14:textId="1894CE7B" w:rsidR="007F301B" w:rsidRPr="008459CE" w:rsidRDefault="007F301B" w:rsidP="007F301B">
            <w:pPr>
              <w:spacing w:after="240"/>
              <w:jc w:val="left"/>
              <w:rPr>
                <w:rFonts w:ascii="Arial" w:hAnsi="Arial" w:cs="Arial"/>
                <w:b/>
                <w:bCs/>
                <w:color w:val="000000"/>
                <w:sz w:val="24"/>
                <w:szCs w:val="24"/>
              </w:rPr>
            </w:pPr>
            <w:r w:rsidRPr="008459CE">
              <w:rPr>
                <w:rFonts w:ascii="Arial" w:hAnsi="Arial" w:cs="Arial"/>
                <w:b/>
                <w:bCs/>
                <w:color w:val="000000"/>
                <w:sz w:val="24"/>
                <w:szCs w:val="24"/>
              </w:rPr>
              <w:t>przedsiębiorstwo inne niż MŚP</w:t>
            </w:r>
          </w:p>
        </w:tc>
        <w:tc>
          <w:tcPr>
            <w:tcW w:w="2693" w:type="dxa"/>
            <w:vAlign w:val="center"/>
          </w:tcPr>
          <w:p w14:paraId="2913C78A" w14:textId="77777777" w:rsidR="007F301B" w:rsidRPr="008459CE" w:rsidRDefault="007F301B" w:rsidP="007F301B">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c>
          <w:tcPr>
            <w:tcW w:w="2694" w:type="dxa"/>
            <w:vAlign w:val="center"/>
          </w:tcPr>
          <w:p w14:paraId="76DAC422" w14:textId="77777777" w:rsidR="007F301B" w:rsidRPr="008459CE" w:rsidRDefault="007F301B" w:rsidP="007F301B">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c>
          <w:tcPr>
            <w:tcW w:w="2693" w:type="dxa"/>
            <w:vAlign w:val="center"/>
          </w:tcPr>
          <w:p w14:paraId="41A345BC" w14:textId="77777777" w:rsidR="007F301B" w:rsidRPr="008459CE" w:rsidRDefault="007F301B" w:rsidP="007F301B">
            <w:pPr>
              <w:spacing w:before="240" w:after="240"/>
              <w:jc w:val="left"/>
              <w:rPr>
                <w:rFonts w:ascii="Arial" w:hAnsi="Arial" w:cs="Arial"/>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p>
        </w:tc>
      </w:tr>
    </w:tbl>
    <w:p w14:paraId="6EFB1732" w14:textId="77777777" w:rsidR="00BC00FF" w:rsidRPr="00091432" w:rsidRDefault="00BC00FF" w:rsidP="00E80875">
      <w:pPr>
        <w:spacing w:line="120" w:lineRule="auto"/>
        <w:contextualSpacing/>
        <w:jc w:val="left"/>
        <w:rPr>
          <w:rFonts w:ascii="Arial" w:hAnsi="Arial" w:cs="Arial"/>
          <w:sz w:val="4"/>
          <w:szCs w:val="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5A4FB8" w:rsidRPr="008459CE" w14:paraId="3806620D" w14:textId="77777777" w:rsidTr="000027BD">
        <w:tc>
          <w:tcPr>
            <w:tcW w:w="10632" w:type="dxa"/>
            <w:shd w:val="clear" w:color="auto" w:fill="F2F2F2"/>
          </w:tcPr>
          <w:p w14:paraId="1F7ADA51" w14:textId="56204B97" w:rsidR="005A4FB8" w:rsidRPr="008459CE" w:rsidRDefault="005A4FB8" w:rsidP="00E80875">
            <w:pPr>
              <w:pStyle w:val="Tekstpodstawowy"/>
              <w:widowControl w:val="0"/>
              <w:spacing w:line="276" w:lineRule="auto"/>
              <w:jc w:val="left"/>
              <w:rPr>
                <w:rFonts w:cs="Arial"/>
                <w:sz w:val="24"/>
                <w:szCs w:val="24"/>
                <w:lang w:val="pl-PL"/>
              </w:rPr>
            </w:pPr>
            <w:r w:rsidRPr="008459CE">
              <w:rPr>
                <w:rFonts w:cs="Arial"/>
                <w:b/>
                <w:bCs/>
                <w:color w:val="000000"/>
                <w:sz w:val="24"/>
                <w:szCs w:val="24"/>
                <w:lang w:val="pl-PL"/>
              </w:rPr>
              <w:t xml:space="preserve">Zmiana statusu – opis </w:t>
            </w:r>
            <w:r w:rsidRPr="008459CE">
              <w:rPr>
                <w:rFonts w:cs="Arial"/>
                <w:bCs/>
                <w:i/>
                <w:color w:val="000000"/>
                <w:sz w:val="24"/>
                <w:szCs w:val="24"/>
                <w:lang w:val="pl-PL"/>
              </w:rPr>
              <w:t>(jeśli dotyczy):</w:t>
            </w:r>
          </w:p>
          <w:p w14:paraId="471627EC" w14:textId="56459EFA" w:rsidR="005A4FB8" w:rsidRPr="008459CE" w:rsidRDefault="005A4FB8" w:rsidP="00E80875">
            <w:pPr>
              <w:pStyle w:val="Tekstpodstawowy"/>
              <w:widowControl w:val="0"/>
              <w:spacing w:line="276" w:lineRule="auto"/>
              <w:jc w:val="left"/>
              <w:rPr>
                <w:rFonts w:cs="Arial"/>
                <w:color w:val="000000"/>
                <w:sz w:val="24"/>
                <w:szCs w:val="24"/>
                <w:lang w:val="pl-PL"/>
              </w:rPr>
            </w:pPr>
            <w:r w:rsidRPr="008459CE">
              <w:rPr>
                <w:rFonts w:cs="Arial"/>
                <w:sz w:val="24"/>
                <w:szCs w:val="24"/>
                <w:lang w:val="pl-PL"/>
              </w:rPr>
              <w:t>W przypadku, gdy nastąpiła zmiana statusu przedsiębiorstwa należy krótko opisać przesłanki, które spowodowały utratę bądź uzyskanie statusu mikro</w:t>
            </w:r>
            <w:r w:rsidR="00C92ADE" w:rsidRPr="008459CE">
              <w:rPr>
                <w:rFonts w:cs="Arial"/>
                <w:sz w:val="24"/>
                <w:szCs w:val="24"/>
                <w:lang w:val="pl-PL"/>
              </w:rPr>
              <w:t>-</w:t>
            </w:r>
            <w:r w:rsidRPr="008459CE">
              <w:rPr>
                <w:rFonts w:cs="Arial"/>
                <w:sz w:val="24"/>
                <w:szCs w:val="24"/>
                <w:lang w:val="pl-PL"/>
              </w:rPr>
              <w:t>, małego lub średniego przedsiębior</w:t>
            </w:r>
            <w:r w:rsidR="00C92ADE" w:rsidRPr="008459CE">
              <w:rPr>
                <w:rFonts w:cs="Arial"/>
                <w:sz w:val="24"/>
                <w:szCs w:val="24"/>
                <w:lang w:val="pl-PL"/>
              </w:rPr>
              <w:t>stwa</w:t>
            </w:r>
            <w:r w:rsidRPr="008459CE">
              <w:rPr>
                <w:rFonts w:cs="Arial"/>
                <w:sz w:val="24"/>
                <w:szCs w:val="24"/>
                <w:lang w:val="pl-PL"/>
              </w:rPr>
              <w:t xml:space="preserve"> lub</w:t>
            </w:r>
            <w:r w:rsidR="0061397A" w:rsidRPr="008459CE">
              <w:rPr>
                <w:rFonts w:cs="Arial"/>
                <w:sz w:val="24"/>
                <w:szCs w:val="24"/>
                <w:lang w:val="pl-PL"/>
              </w:rPr>
              <w:t xml:space="preserve"> </w:t>
            </w:r>
            <w:r w:rsidRPr="008459CE">
              <w:rPr>
                <w:rFonts w:cs="Arial"/>
                <w:sz w:val="24"/>
                <w:szCs w:val="24"/>
                <w:lang w:val="pl-PL"/>
              </w:rPr>
              <w:t>przedsiębior</w:t>
            </w:r>
            <w:r w:rsidR="00C92ADE" w:rsidRPr="008459CE">
              <w:rPr>
                <w:rFonts w:cs="Arial"/>
                <w:sz w:val="24"/>
                <w:szCs w:val="24"/>
                <w:lang w:val="pl-PL"/>
              </w:rPr>
              <w:t>stwa</w:t>
            </w:r>
            <w:r w:rsidRPr="008459CE">
              <w:rPr>
                <w:rFonts w:cs="Arial"/>
                <w:sz w:val="24"/>
                <w:szCs w:val="24"/>
                <w:lang w:val="pl-PL"/>
              </w:rPr>
              <w:t xml:space="preserve"> innego niż MŚP. </w:t>
            </w:r>
          </w:p>
        </w:tc>
      </w:tr>
      <w:tr w:rsidR="005A4FB8" w:rsidRPr="008459CE" w14:paraId="7762CF0C" w14:textId="77777777" w:rsidTr="00C537F9">
        <w:trPr>
          <w:trHeight w:val="1117"/>
        </w:trPr>
        <w:tc>
          <w:tcPr>
            <w:tcW w:w="10632" w:type="dxa"/>
            <w:shd w:val="clear" w:color="auto" w:fill="FFFFFF"/>
            <w:vAlign w:val="center"/>
          </w:tcPr>
          <w:p w14:paraId="705E940E" w14:textId="42B65CF4" w:rsidR="00C12FCD" w:rsidRPr="008459CE" w:rsidRDefault="00C12FCD" w:rsidP="007F301B">
            <w:pPr>
              <w:spacing w:before="1080" w:line="276" w:lineRule="auto"/>
              <w:jc w:val="left"/>
              <w:rPr>
                <w:rFonts w:ascii="Arial" w:hAnsi="Arial" w:cs="Arial"/>
                <w:bCs/>
                <w:color w:val="000000"/>
                <w:sz w:val="24"/>
                <w:szCs w:val="24"/>
              </w:rPr>
            </w:pPr>
          </w:p>
        </w:tc>
      </w:tr>
    </w:tbl>
    <w:p w14:paraId="66ADE987" w14:textId="684A907E" w:rsidR="007D1E30" w:rsidRPr="009B7855" w:rsidRDefault="007D1E30" w:rsidP="007D1E30">
      <w:pPr>
        <w:autoSpaceDE w:val="0"/>
        <w:autoSpaceDN w:val="0"/>
        <w:adjustRightInd w:val="0"/>
        <w:spacing w:after="240"/>
        <w:ind w:left="-142" w:right="-284"/>
        <w:rPr>
          <w:rFonts w:ascii="Arial" w:hAnsi="Arial" w:cs="Arial"/>
          <w:color w:val="000000"/>
          <w:sz w:val="4"/>
          <w:szCs w:val="4"/>
        </w:rPr>
      </w:pPr>
    </w:p>
    <w:tbl>
      <w:tblPr>
        <w:tblW w:w="10632" w:type="dxa"/>
        <w:tblInd w:w="-714" w:type="dxa"/>
        <w:tblLayout w:type="fixed"/>
        <w:tblLook w:val="0000" w:firstRow="0" w:lastRow="0" w:firstColumn="0" w:lastColumn="0" w:noHBand="0" w:noVBand="0"/>
      </w:tblPr>
      <w:tblGrid>
        <w:gridCol w:w="1135"/>
        <w:gridCol w:w="1701"/>
        <w:gridCol w:w="4252"/>
        <w:gridCol w:w="3544"/>
      </w:tblGrid>
      <w:tr w:rsidR="007D1E30" w:rsidRPr="008459CE" w14:paraId="66BDD350" w14:textId="77777777" w:rsidTr="006E5688">
        <w:trPr>
          <w:trHeight w:val="2235"/>
        </w:trPr>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E4DC6D" w14:textId="77777777" w:rsidR="007D1E30" w:rsidRPr="008459CE" w:rsidRDefault="007D1E30" w:rsidP="006F1A1B">
            <w:pPr>
              <w:jc w:val="left"/>
              <w:rPr>
                <w:rFonts w:ascii="Arial" w:hAnsi="Arial" w:cs="Arial"/>
                <w:b/>
                <w:bCs/>
                <w:color w:val="000000"/>
                <w:sz w:val="24"/>
                <w:szCs w:val="24"/>
              </w:rPr>
            </w:pPr>
            <w:r w:rsidRPr="008459CE">
              <w:rPr>
                <w:rFonts w:ascii="Arial" w:hAnsi="Arial" w:cs="Arial"/>
                <w:b/>
                <w:bCs/>
                <w:color w:val="000000"/>
                <w:sz w:val="24"/>
                <w:szCs w:val="24"/>
              </w:rPr>
              <w:t>Data:</w:t>
            </w:r>
          </w:p>
        </w:tc>
        <w:tc>
          <w:tcPr>
            <w:tcW w:w="1701" w:type="dxa"/>
            <w:tcBorders>
              <w:top w:val="single" w:sz="4" w:space="0" w:color="auto"/>
              <w:left w:val="single" w:sz="4" w:space="0" w:color="auto"/>
              <w:bottom w:val="single" w:sz="4" w:space="0" w:color="auto"/>
              <w:right w:val="single" w:sz="4" w:space="0" w:color="auto"/>
            </w:tcBorders>
            <w:vAlign w:val="center"/>
          </w:tcPr>
          <w:p w14:paraId="3EE90928" w14:textId="77777777" w:rsidR="007D1E30" w:rsidRPr="008459CE" w:rsidRDefault="007D1E30" w:rsidP="006F1A1B">
            <w:pPr>
              <w:jc w:val="left"/>
              <w:rPr>
                <w:rFonts w:ascii="Arial" w:hAnsi="Arial" w:cs="Arial"/>
                <w:b/>
                <w:bCs/>
                <w:color w:val="000000"/>
                <w:sz w:val="24"/>
                <w:szCs w:val="24"/>
                <w:highlight w:val="yellow"/>
              </w:rPr>
            </w:pP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1108EB" w14:textId="5B644E06" w:rsidR="007D1E30" w:rsidRPr="008459CE" w:rsidRDefault="007D1E30" w:rsidP="006F1A1B">
            <w:pPr>
              <w:jc w:val="left"/>
              <w:rPr>
                <w:rFonts w:ascii="Arial" w:hAnsi="Arial" w:cs="Arial"/>
                <w:sz w:val="23"/>
                <w:szCs w:val="23"/>
                <w:highlight w:val="yellow"/>
                <w:lang w:eastAsia="pl-PL"/>
              </w:rPr>
            </w:pPr>
            <w:r w:rsidRPr="008459CE">
              <w:rPr>
                <w:rFonts w:ascii="Arial" w:hAnsi="Arial" w:cs="Arial"/>
                <w:b/>
                <w:bCs/>
                <w:color w:val="000000"/>
                <w:sz w:val="23"/>
                <w:szCs w:val="23"/>
              </w:rPr>
              <w:t>Podpis/podpisy osoby/osób uprawnionych do reprezentowania Przedsiębiorstwa (podpis</w:t>
            </w:r>
            <w:r w:rsidR="006E5688">
              <w:rPr>
                <w:rFonts w:ascii="Arial" w:hAnsi="Arial" w:cs="Arial"/>
                <w:b/>
                <w:bCs/>
                <w:color w:val="000000"/>
                <w:sz w:val="23"/>
                <w:szCs w:val="23"/>
              </w:rPr>
              <w:t xml:space="preserve"> </w:t>
            </w:r>
            <w:r w:rsidRPr="008459CE">
              <w:rPr>
                <w:rFonts w:ascii="Arial" w:hAnsi="Arial" w:cs="Arial"/>
                <w:b/>
                <w:bCs/>
                <w:color w:val="000000"/>
                <w:sz w:val="23"/>
                <w:szCs w:val="23"/>
              </w:rPr>
              <w:t>/podpisy czytelny/czytelne lub pieczęć/pieczęci</w:t>
            </w:r>
            <w:r w:rsidRPr="008459CE">
              <w:rPr>
                <w:rFonts w:ascii="Arial" w:eastAsia="Arial Unicode MS" w:hAnsi="Arial" w:cs="Arial"/>
                <w:b/>
                <w:color w:val="00000A"/>
                <w:sz w:val="23"/>
                <w:szCs w:val="23"/>
                <w:lang w:eastAsia="zh-CN" w:bidi="hi-IN"/>
              </w:rPr>
              <w:t xml:space="preserve"> </w:t>
            </w:r>
            <w:r w:rsidR="006E5688">
              <w:rPr>
                <w:rFonts w:ascii="Arial" w:eastAsia="Arial Unicode MS" w:hAnsi="Arial" w:cs="Arial"/>
                <w:b/>
                <w:color w:val="00000A"/>
                <w:sz w:val="23"/>
                <w:szCs w:val="23"/>
                <w:lang w:eastAsia="zh-CN" w:bidi="hi-IN"/>
              </w:rPr>
              <w:t>i</w:t>
            </w:r>
            <w:r w:rsidRPr="008459CE">
              <w:rPr>
                <w:rFonts w:ascii="Arial" w:hAnsi="Arial" w:cs="Arial"/>
                <w:b/>
                <w:bCs/>
                <w:color w:val="000000"/>
                <w:sz w:val="23"/>
                <w:szCs w:val="23"/>
              </w:rPr>
              <w:t>mienna</w:t>
            </w:r>
            <w:r w:rsidRPr="008459CE">
              <w:rPr>
                <w:rFonts w:ascii="Arial" w:eastAsia="Arial Unicode MS" w:hAnsi="Arial" w:cs="Arial"/>
                <w:b/>
                <w:color w:val="00000A"/>
                <w:sz w:val="23"/>
                <w:szCs w:val="23"/>
                <w:lang w:eastAsia="zh-CN" w:bidi="hi-IN"/>
              </w:rPr>
              <w:t> </w:t>
            </w:r>
            <w:r w:rsidRPr="008459CE">
              <w:rPr>
                <w:rFonts w:ascii="Arial" w:hAnsi="Arial" w:cs="Arial"/>
                <w:b/>
                <w:bCs/>
                <w:color w:val="000000"/>
                <w:sz w:val="23"/>
                <w:szCs w:val="23"/>
              </w:rPr>
              <w:t>/imienne i</w:t>
            </w:r>
            <w:r w:rsidRPr="008459CE">
              <w:rPr>
                <w:rFonts w:ascii="Arial" w:eastAsia="Arial Unicode MS" w:hAnsi="Arial" w:cs="Arial"/>
                <w:b/>
                <w:color w:val="00000A"/>
                <w:sz w:val="23"/>
                <w:szCs w:val="23"/>
                <w:lang w:eastAsia="zh-CN" w:bidi="hi-IN"/>
              </w:rPr>
              <w:t> </w:t>
            </w:r>
            <w:r w:rsidRPr="008459CE">
              <w:rPr>
                <w:rFonts w:ascii="Arial" w:hAnsi="Arial" w:cs="Arial"/>
                <w:b/>
                <w:bCs/>
                <w:color w:val="000000"/>
                <w:sz w:val="23"/>
                <w:szCs w:val="23"/>
              </w:rPr>
              <w:t>parafka/parafki) oraz pieczęć firmy</w:t>
            </w:r>
            <w:r w:rsidRPr="008459CE">
              <w:rPr>
                <w:rStyle w:val="Odwoanieprzypisudolnego"/>
                <w:rFonts w:ascii="Arial" w:hAnsi="Arial" w:cs="Arial"/>
                <w:b/>
                <w:bCs/>
                <w:color w:val="000000"/>
                <w:sz w:val="23"/>
                <w:szCs w:val="23"/>
              </w:rPr>
              <w:footnoteReference w:id="3"/>
            </w:r>
            <w:r w:rsidRPr="008459CE">
              <w:rPr>
                <w:rFonts w:ascii="Arial" w:hAnsi="Arial" w:cs="Arial"/>
                <w:b/>
                <w:bCs/>
                <w:color w:val="000000"/>
                <w:sz w:val="23"/>
                <w:szCs w:val="23"/>
              </w:rPr>
              <w:t>:</w:t>
            </w:r>
            <w:r w:rsidRPr="008459CE">
              <w:rPr>
                <w:rFonts w:ascii="Arial" w:hAnsi="Arial" w:cs="Arial"/>
                <w:sz w:val="23"/>
                <w:szCs w:val="23"/>
                <w:lang w:eastAsia="pl-PL"/>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618FDA7D" w14:textId="77777777" w:rsidR="007D1E30" w:rsidRPr="008459CE" w:rsidRDefault="007D1E30" w:rsidP="006F1A1B">
            <w:pPr>
              <w:jc w:val="left"/>
              <w:rPr>
                <w:rFonts w:ascii="Arial" w:hAnsi="Arial" w:cs="Arial"/>
                <w:b/>
                <w:color w:val="000000"/>
                <w:sz w:val="24"/>
                <w:szCs w:val="24"/>
              </w:rPr>
            </w:pPr>
          </w:p>
        </w:tc>
      </w:tr>
    </w:tbl>
    <w:p w14:paraId="57DD3B51" w14:textId="7E8F6537" w:rsidR="006E5688" w:rsidRPr="009B7855" w:rsidRDefault="006E5688" w:rsidP="006E5688">
      <w:pPr>
        <w:tabs>
          <w:tab w:val="left" w:pos="5103"/>
        </w:tabs>
        <w:autoSpaceDE w:val="0"/>
        <w:autoSpaceDN w:val="0"/>
        <w:adjustRightInd w:val="0"/>
        <w:spacing w:before="240" w:after="240"/>
        <w:ind w:right="-567"/>
        <w:jc w:val="left"/>
        <w:rPr>
          <w:rFonts w:ascii="Arial" w:hAnsi="Arial" w:cs="Arial"/>
          <w:color w:val="000000"/>
          <w:sz w:val="24"/>
          <w:szCs w:val="24"/>
        </w:rPr>
      </w:pPr>
      <w:r w:rsidRPr="009B7855">
        <w:rPr>
          <w:rFonts w:ascii="Arial" w:hAnsi="Arial" w:cs="Arial"/>
          <w:color w:val="000000"/>
          <w:sz w:val="23"/>
          <w:szCs w:val="23"/>
        </w:rPr>
        <w:t>Przedsiębiorstwo inne niż mikro, małe i średnie, nie ma obowiązku przedstawiania danych dotyczących liczby zatrudnionych (RJP) oraz danych finansowych i nie wypełnia dalszej części Oświadczenia.</w:t>
      </w:r>
      <w:r w:rsidR="00BE57B3">
        <w:rPr>
          <w:rFonts w:ascii="Arial" w:hAnsi="Arial" w:cs="Arial"/>
          <w:color w:val="000000"/>
          <w:sz w:val="23"/>
          <w:szCs w:val="23"/>
        </w:rPr>
        <w:t xml:space="preserve"> </w:t>
      </w:r>
      <w:r w:rsidR="00BE57B3">
        <w:rPr>
          <w:rStyle w:val="Odwoanieprzypisudolnego"/>
          <w:rFonts w:ascii="Arial" w:hAnsi="Arial"/>
          <w:color w:val="000000"/>
          <w:sz w:val="24"/>
          <w:szCs w:val="24"/>
        </w:rPr>
        <w:footnoteReference w:id="4"/>
      </w:r>
    </w:p>
    <w:p w14:paraId="3F73C870" w14:textId="77777777" w:rsidR="006E5688" w:rsidRDefault="006E5688" w:rsidP="00C537F9">
      <w:pPr>
        <w:tabs>
          <w:tab w:val="left" w:pos="5103"/>
        </w:tabs>
        <w:autoSpaceDE w:val="0"/>
        <w:autoSpaceDN w:val="0"/>
        <w:adjustRightInd w:val="0"/>
        <w:spacing w:after="240"/>
        <w:ind w:right="-567"/>
        <w:jc w:val="left"/>
        <w:rPr>
          <w:rFonts w:ascii="Arial" w:hAnsi="Arial" w:cs="Arial"/>
          <w:color w:val="000000"/>
          <w:sz w:val="24"/>
          <w:szCs w:val="24"/>
        </w:rPr>
      </w:pPr>
    </w:p>
    <w:p w14:paraId="67EF10D5" w14:textId="188EF5AE" w:rsidR="00C537F9" w:rsidRPr="009B7855" w:rsidRDefault="000554B9" w:rsidP="00C537F9">
      <w:pPr>
        <w:tabs>
          <w:tab w:val="left" w:pos="5103"/>
        </w:tabs>
        <w:autoSpaceDE w:val="0"/>
        <w:autoSpaceDN w:val="0"/>
        <w:adjustRightInd w:val="0"/>
        <w:spacing w:after="240"/>
        <w:ind w:right="-567"/>
        <w:jc w:val="left"/>
        <w:rPr>
          <w:rFonts w:ascii="Arial" w:hAnsi="Arial" w:cs="Arial"/>
          <w:color w:val="000000"/>
          <w:sz w:val="24"/>
          <w:szCs w:val="24"/>
        </w:rPr>
      </w:pPr>
      <w:r w:rsidRPr="009B7855">
        <w:rPr>
          <w:rFonts w:ascii="Arial" w:hAnsi="Arial" w:cs="Arial"/>
          <w:color w:val="000000"/>
          <w:sz w:val="24"/>
          <w:szCs w:val="24"/>
        </w:rPr>
        <w:t>Do Oświadczenia należy załączyć Załącznik A, albo B i/lub C, w</w:t>
      </w:r>
      <w:r w:rsidRPr="009B7855">
        <w:rPr>
          <w:rFonts w:ascii="Arial" w:eastAsia="Arial Unicode MS" w:hAnsi="Arial" w:cs="Arial"/>
          <w:color w:val="00000A"/>
          <w:sz w:val="24"/>
          <w:szCs w:val="24"/>
          <w:lang w:eastAsia="zh-CN" w:bidi="hi-IN"/>
        </w:rPr>
        <w:t> </w:t>
      </w:r>
      <w:r w:rsidRPr="009B7855">
        <w:rPr>
          <w:rFonts w:ascii="Arial" w:hAnsi="Arial" w:cs="Arial"/>
          <w:color w:val="000000"/>
          <w:sz w:val="24"/>
          <w:szCs w:val="24"/>
        </w:rPr>
        <w:t>zależności od tego czy przedsiębiorstwo jest samodzielne, pozostaje z</w:t>
      </w:r>
      <w:r w:rsidRPr="009B7855">
        <w:rPr>
          <w:rFonts w:ascii="Arial" w:eastAsia="Arial Unicode MS" w:hAnsi="Arial" w:cs="Arial"/>
          <w:color w:val="00000A"/>
          <w:sz w:val="24"/>
          <w:szCs w:val="24"/>
          <w:lang w:eastAsia="zh-CN" w:bidi="hi-IN"/>
        </w:rPr>
        <w:t> </w:t>
      </w:r>
      <w:r w:rsidRPr="009B7855">
        <w:rPr>
          <w:rFonts w:ascii="Arial" w:hAnsi="Arial" w:cs="Arial"/>
          <w:color w:val="000000"/>
          <w:sz w:val="24"/>
          <w:szCs w:val="24"/>
        </w:rPr>
        <w:t>innym podmiotem w</w:t>
      </w:r>
      <w:r w:rsidRPr="009B7855">
        <w:rPr>
          <w:rFonts w:ascii="Arial" w:eastAsia="Arial Unicode MS" w:hAnsi="Arial" w:cs="Arial"/>
          <w:color w:val="00000A"/>
          <w:sz w:val="24"/>
          <w:szCs w:val="24"/>
          <w:lang w:eastAsia="zh-CN" w:bidi="hi-IN"/>
        </w:rPr>
        <w:t> </w:t>
      </w:r>
      <w:r w:rsidRPr="009B7855">
        <w:rPr>
          <w:rFonts w:ascii="Arial" w:hAnsi="Arial" w:cs="Arial"/>
          <w:color w:val="000000"/>
          <w:sz w:val="24"/>
          <w:szCs w:val="24"/>
        </w:rPr>
        <w:t>relacji partnerstwa (przedsiębiorstwo partnerskie) czy jest powiązane z</w:t>
      </w:r>
      <w:r w:rsidRPr="009B7855">
        <w:rPr>
          <w:rFonts w:ascii="Arial" w:eastAsia="Arial Unicode MS" w:hAnsi="Arial" w:cs="Arial"/>
          <w:color w:val="00000A"/>
          <w:sz w:val="24"/>
          <w:szCs w:val="24"/>
          <w:lang w:eastAsia="zh-CN" w:bidi="hi-IN"/>
        </w:rPr>
        <w:t> </w:t>
      </w:r>
      <w:r w:rsidRPr="009B7855">
        <w:rPr>
          <w:rFonts w:ascii="Arial" w:hAnsi="Arial" w:cs="Arial"/>
          <w:color w:val="000000"/>
          <w:sz w:val="24"/>
          <w:szCs w:val="24"/>
        </w:rPr>
        <w:t>innym podmiotem.</w:t>
      </w:r>
    </w:p>
    <w:p w14:paraId="3251CC6F" w14:textId="52FDA6A6" w:rsidR="000554B9" w:rsidRPr="009B7855" w:rsidRDefault="000554B9" w:rsidP="00C537F9">
      <w:pPr>
        <w:tabs>
          <w:tab w:val="left" w:pos="5103"/>
        </w:tabs>
        <w:autoSpaceDE w:val="0"/>
        <w:autoSpaceDN w:val="0"/>
        <w:adjustRightInd w:val="0"/>
        <w:spacing w:after="240"/>
        <w:ind w:right="-567"/>
        <w:jc w:val="left"/>
        <w:rPr>
          <w:rFonts w:ascii="Arial" w:hAnsi="Arial" w:cs="Arial"/>
          <w:color w:val="000000"/>
          <w:sz w:val="24"/>
          <w:szCs w:val="24"/>
        </w:rPr>
      </w:pPr>
      <w:r w:rsidRPr="009B7855">
        <w:rPr>
          <w:rFonts w:ascii="Arial" w:hAnsi="Arial" w:cs="Arial"/>
          <w:color w:val="000000"/>
          <w:sz w:val="24"/>
          <w:szCs w:val="24"/>
        </w:rPr>
        <w:t xml:space="preserve">Jeśli przedsiębiorstwo posiada jednocześnie przedsiębiorstwa partnerskie i powiązane, do wniosku należy dołączyć Załącznik B </w:t>
      </w:r>
      <w:r w:rsidR="00C626D7" w:rsidRPr="009B7855">
        <w:rPr>
          <w:rFonts w:ascii="Arial" w:hAnsi="Arial" w:cs="Arial"/>
          <w:color w:val="000000"/>
          <w:sz w:val="24"/>
          <w:szCs w:val="24"/>
        </w:rPr>
        <w:t>i</w:t>
      </w:r>
      <w:r w:rsidRPr="009B7855">
        <w:rPr>
          <w:rFonts w:ascii="Arial" w:eastAsia="Arial Unicode MS" w:hAnsi="Arial" w:cs="Arial"/>
          <w:color w:val="00000A"/>
          <w:sz w:val="24"/>
          <w:szCs w:val="24"/>
          <w:lang w:eastAsia="zh-CN" w:bidi="hi-IN"/>
        </w:rPr>
        <w:t> </w:t>
      </w:r>
      <w:r w:rsidRPr="009B7855">
        <w:rPr>
          <w:rFonts w:ascii="Arial" w:hAnsi="Arial" w:cs="Arial"/>
          <w:color w:val="000000"/>
          <w:sz w:val="24"/>
          <w:szCs w:val="24"/>
        </w:rPr>
        <w:t>Załącznik C.</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gridCol w:w="1417"/>
        <w:gridCol w:w="1418"/>
      </w:tblGrid>
      <w:tr w:rsidR="00BC00FF" w:rsidRPr="008459CE" w14:paraId="43CA36B2" w14:textId="77777777" w:rsidTr="00BC00FF">
        <w:trPr>
          <w:trHeight w:val="366"/>
        </w:trPr>
        <w:tc>
          <w:tcPr>
            <w:tcW w:w="7797" w:type="dxa"/>
            <w:shd w:val="clear" w:color="auto" w:fill="F2F2F2"/>
          </w:tcPr>
          <w:p w14:paraId="05CD1544" w14:textId="4896134B" w:rsidR="00BC00FF" w:rsidRPr="008459CE" w:rsidRDefault="00BC00FF" w:rsidP="00E80875">
            <w:pPr>
              <w:pStyle w:val="Akapitzlist"/>
              <w:numPr>
                <w:ilvl w:val="0"/>
                <w:numId w:val="38"/>
              </w:numPr>
              <w:spacing w:before="240" w:after="240" w:line="276" w:lineRule="auto"/>
              <w:ind w:left="504"/>
              <w:jc w:val="left"/>
              <w:rPr>
                <w:rFonts w:ascii="Arial" w:hAnsi="Arial" w:cs="Arial"/>
                <w:b/>
                <w:bCs/>
                <w:color w:val="000000"/>
                <w:sz w:val="24"/>
                <w:szCs w:val="24"/>
              </w:rPr>
            </w:pPr>
            <w:r w:rsidRPr="008459CE">
              <w:rPr>
                <w:rFonts w:ascii="Arial" w:hAnsi="Arial" w:cs="Arial"/>
                <w:b/>
                <w:bCs/>
                <w:color w:val="000000"/>
                <w:sz w:val="24"/>
                <w:szCs w:val="24"/>
              </w:rPr>
              <w:t>Typ przedsiębiorstwa:</w:t>
            </w:r>
          </w:p>
        </w:tc>
        <w:tc>
          <w:tcPr>
            <w:tcW w:w="1417" w:type="dxa"/>
            <w:shd w:val="clear" w:color="auto" w:fill="F2F2F2"/>
          </w:tcPr>
          <w:p w14:paraId="27B5804F" w14:textId="77777777" w:rsidR="00BC00FF" w:rsidRPr="008459CE" w:rsidRDefault="00BC00FF" w:rsidP="00E80875">
            <w:pPr>
              <w:spacing w:before="240" w:after="240" w:line="276" w:lineRule="auto"/>
              <w:jc w:val="left"/>
              <w:rPr>
                <w:rFonts w:ascii="Arial" w:hAnsi="Arial" w:cs="Arial"/>
                <w:b/>
                <w:bCs/>
                <w:color w:val="000000"/>
                <w:sz w:val="24"/>
                <w:szCs w:val="24"/>
              </w:rPr>
            </w:pPr>
          </w:p>
        </w:tc>
        <w:tc>
          <w:tcPr>
            <w:tcW w:w="1418" w:type="dxa"/>
            <w:shd w:val="clear" w:color="auto" w:fill="F2F2F2"/>
          </w:tcPr>
          <w:p w14:paraId="24AE0A34" w14:textId="6666836F" w:rsidR="00BC00FF" w:rsidRPr="008459CE" w:rsidRDefault="00BC00FF" w:rsidP="00E80875">
            <w:pPr>
              <w:spacing w:before="240" w:after="240" w:line="276" w:lineRule="auto"/>
              <w:jc w:val="left"/>
              <w:rPr>
                <w:rFonts w:ascii="Arial" w:hAnsi="Arial" w:cs="Arial"/>
                <w:b/>
                <w:bCs/>
                <w:color w:val="000000"/>
                <w:sz w:val="24"/>
                <w:szCs w:val="24"/>
              </w:rPr>
            </w:pPr>
          </w:p>
        </w:tc>
      </w:tr>
      <w:tr w:rsidR="005A4FB8" w:rsidRPr="008459CE" w14:paraId="03DD1F54" w14:textId="77777777" w:rsidTr="00BC00FF">
        <w:trPr>
          <w:trHeight w:val="283"/>
        </w:trPr>
        <w:tc>
          <w:tcPr>
            <w:tcW w:w="7797" w:type="dxa"/>
            <w:shd w:val="clear" w:color="auto" w:fill="F2F2F2"/>
          </w:tcPr>
          <w:p w14:paraId="4A4D1473" w14:textId="7F43CC36" w:rsidR="00003EFD" w:rsidRPr="008459CE" w:rsidRDefault="005A4FB8" w:rsidP="00C537F9">
            <w:pPr>
              <w:pStyle w:val="Akapitzlist"/>
              <w:numPr>
                <w:ilvl w:val="0"/>
                <w:numId w:val="40"/>
              </w:numPr>
              <w:autoSpaceDE w:val="0"/>
              <w:autoSpaceDN w:val="0"/>
              <w:adjustRightInd w:val="0"/>
              <w:spacing w:line="276" w:lineRule="auto"/>
              <w:ind w:left="504" w:hanging="425"/>
              <w:jc w:val="left"/>
              <w:rPr>
                <w:rFonts w:ascii="Arial" w:hAnsi="Arial" w:cs="Arial"/>
                <w:b/>
                <w:color w:val="000000"/>
                <w:sz w:val="24"/>
                <w:szCs w:val="24"/>
              </w:rPr>
            </w:pPr>
            <w:r w:rsidRPr="008459CE">
              <w:rPr>
                <w:rFonts w:ascii="Arial" w:hAnsi="Arial" w:cs="Arial"/>
                <w:b/>
                <w:color w:val="000000"/>
                <w:sz w:val="24"/>
                <w:szCs w:val="24"/>
              </w:rPr>
              <w:t>Przedsiębiorstwo samodzielne</w:t>
            </w:r>
            <w:r w:rsidRPr="008459CE">
              <w:rPr>
                <w:rFonts w:ascii="Arial" w:hAnsi="Arial" w:cs="Arial"/>
                <w:color w:val="000000"/>
                <w:sz w:val="24"/>
                <w:szCs w:val="24"/>
              </w:rPr>
              <w:t xml:space="preserve"> 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rozumieniu art. 3 Załącznika </w:t>
            </w:r>
            <w:r w:rsidR="00966978" w:rsidRPr="008459CE">
              <w:rPr>
                <w:rFonts w:ascii="Arial" w:hAnsi="Arial" w:cs="Arial"/>
                <w:color w:val="000000"/>
                <w:sz w:val="24"/>
                <w:szCs w:val="24"/>
              </w:rPr>
              <w:t>I</w:t>
            </w:r>
            <w:r w:rsidRPr="008459CE">
              <w:rPr>
                <w:rFonts w:ascii="Arial" w:hAnsi="Arial" w:cs="Arial"/>
                <w:color w:val="000000"/>
                <w:sz w:val="24"/>
                <w:szCs w:val="24"/>
              </w:rPr>
              <w:t xml:space="preserve"> do </w:t>
            </w:r>
            <w:r w:rsidR="00564058" w:rsidRPr="008459CE">
              <w:rPr>
                <w:rFonts w:ascii="Arial" w:hAnsi="Arial" w:cs="Arial"/>
                <w:color w:val="000000"/>
                <w:sz w:val="24"/>
                <w:szCs w:val="24"/>
              </w:rPr>
              <w:t>R</w:t>
            </w:r>
            <w:r w:rsidRPr="008459CE">
              <w:rPr>
                <w:rFonts w:ascii="Arial" w:hAnsi="Arial" w:cs="Arial"/>
                <w:color w:val="000000"/>
                <w:sz w:val="24"/>
                <w:szCs w:val="24"/>
              </w:rPr>
              <w:t>ozporządzenia Komisji (UE) 651/2014</w:t>
            </w:r>
          </w:p>
          <w:p w14:paraId="7EB8A9DB" w14:textId="767BA394" w:rsidR="005A4FB8" w:rsidRPr="008459CE" w:rsidRDefault="005A4FB8" w:rsidP="00C537F9">
            <w:pPr>
              <w:autoSpaceDE w:val="0"/>
              <w:autoSpaceDN w:val="0"/>
              <w:adjustRightInd w:val="0"/>
              <w:spacing w:before="120" w:line="276" w:lineRule="auto"/>
              <w:jc w:val="left"/>
              <w:rPr>
                <w:rFonts w:ascii="Arial" w:hAnsi="Arial" w:cs="Arial"/>
                <w:b/>
                <w:color w:val="000000"/>
                <w:sz w:val="24"/>
                <w:szCs w:val="24"/>
              </w:rPr>
            </w:pPr>
            <w:r w:rsidRPr="008459CE">
              <w:rPr>
                <w:rFonts w:ascii="Arial" w:hAnsi="Arial" w:cs="Arial"/>
                <w:b/>
                <w:color w:val="000000"/>
                <w:sz w:val="24"/>
                <w:szCs w:val="24"/>
              </w:rPr>
              <w:t xml:space="preserve">UWAGA: </w:t>
            </w:r>
            <w:r w:rsidRPr="008459CE">
              <w:rPr>
                <w:rFonts w:ascii="Arial" w:hAnsi="Arial" w:cs="Arial"/>
                <w:color w:val="000000"/>
                <w:sz w:val="24"/>
                <w:szCs w:val="24"/>
              </w:rPr>
              <w:t xml:space="preserve">W </w:t>
            </w:r>
            <w:r w:rsidR="00F97A31" w:rsidRPr="008459CE">
              <w:rPr>
                <w:rFonts w:ascii="Arial" w:hAnsi="Arial" w:cs="Arial"/>
                <w:color w:val="000000"/>
                <w:sz w:val="24"/>
                <w:szCs w:val="24"/>
              </w:rPr>
              <w:t>przypadku,</w:t>
            </w:r>
            <w:r w:rsidRPr="008459CE">
              <w:rPr>
                <w:rFonts w:ascii="Arial" w:hAnsi="Arial" w:cs="Arial"/>
                <w:color w:val="000000"/>
                <w:sz w:val="24"/>
                <w:szCs w:val="24"/>
              </w:rPr>
              <w:t xml:space="preserve"> gdy Przedsiębior</w:t>
            </w:r>
            <w:r w:rsidR="00966978" w:rsidRPr="008459CE">
              <w:rPr>
                <w:rFonts w:ascii="Arial" w:hAnsi="Arial" w:cs="Arial"/>
                <w:color w:val="000000"/>
                <w:sz w:val="24"/>
                <w:szCs w:val="24"/>
              </w:rPr>
              <w:t>stwo</w:t>
            </w:r>
            <w:r w:rsidRPr="008459CE">
              <w:rPr>
                <w:rFonts w:ascii="Arial" w:hAnsi="Arial" w:cs="Arial"/>
                <w:color w:val="000000"/>
                <w:sz w:val="24"/>
                <w:szCs w:val="24"/>
              </w:rPr>
              <w:t xml:space="preserve"> jest samodzieln</w:t>
            </w:r>
            <w:r w:rsidR="00966978" w:rsidRPr="008459CE">
              <w:rPr>
                <w:rFonts w:ascii="Arial" w:hAnsi="Arial" w:cs="Arial"/>
                <w:color w:val="000000"/>
                <w:sz w:val="24"/>
                <w:szCs w:val="24"/>
              </w:rPr>
              <w:t>e</w:t>
            </w:r>
            <w:r w:rsidRPr="008459CE">
              <w:rPr>
                <w:rFonts w:ascii="Arial" w:hAnsi="Arial" w:cs="Arial"/>
                <w:color w:val="000000"/>
                <w:sz w:val="24"/>
                <w:szCs w:val="24"/>
              </w:rPr>
              <w:t xml:space="preserve"> wypełnia </w:t>
            </w:r>
            <w:r w:rsidRPr="008459CE">
              <w:rPr>
                <w:rFonts w:ascii="Arial" w:hAnsi="Arial" w:cs="Arial"/>
                <w:b/>
                <w:color w:val="000000"/>
                <w:sz w:val="24"/>
                <w:szCs w:val="24"/>
              </w:rPr>
              <w:t>załącznik A</w:t>
            </w:r>
            <w:r w:rsidRPr="008459CE">
              <w:rPr>
                <w:rFonts w:ascii="Arial" w:hAnsi="Arial" w:cs="Arial"/>
                <w:color w:val="000000"/>
                <w:sz w:val="24"/>
                <w:szCs w:val="24"/>
              </w:rPr>
              <w:t xml:space="preserve"> do Oświadczenia. </w:t>
            </w:r>
          </w:p>
        </w:tc>
        <w:tc>
          <w:tcPr>
            <w:tcW w:w="1417" w:type="dxa"/>
            <w:vAlign w:val="center"/>
          </w:tcPr>
          <w:p w14:paraId="0D594167" w14:textId="003DE7B8" w:rsidR="005A4FB8" w:rsidRPr="008459CE" w:rsidRDefault="005A4FB8"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006831B9" w:rsidRPr="008459CE">
              <w:rPr>
                <w:rFonts w:ascii="Arial" w:hAnsi="Arial" w:cs="Arial"/>
                <w:b/>
                <w:sz w:val="24"/>
                <w:szCs w:val="24"/>
              </w:rPr>
              <w:t xml:space="preserve"> </w:t>
            </w:r>
            <w:r w:rsidRPr="008459CE">
              <w:rPr>
                <w:rFonts w:ascii="Arial" w:hAnsi="Arial" w:cs="Arial"/>
                <w:bCs/>
                <w:color w:val="000000"/>
                <w:sz w:val="24"/>
                <w:szCs w:val="24"/>
              </w:rPr>
              <w:t>tak</w:t>
            </w:r>
          </w:p>
        </w:tc>
        <w:tc>
          <w:tcPr>
            <w:tcW w:w="1418" w:type="dxa"/>
            <w:vAlign w:val="center"/>
          </w:tcPr>
          <w:p w14:paraId="342ED639" w14:textId="77777777" w:rsidR="005A4FB8" w:rsidRPr="008459CE" w:rsidRDefault="005A4FB8" w:rsidP="00E80875">
            <w:pPr>
              <w:spacing w:line="276" w:lineRule="auto"/>
              <w:jc w:val="left"/>
              <w:rPr>
                <w:rFonts w:ascii="Arial" w:hAnsi="Arial" w:cs="Arial"/>
                <w:i/>
                <w:i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4FB8" w:rsidRPr="008459CE" w14:paraId="7F1B2B31" w14:textId="77777777" w:rsidTr="00BC00FF">
        <w:trPr>
          <w:trHeight w:val="708"/>
        </w:trPr>
        <w:tc>
          <w:tcPr>
            <w:tcW w:w="7797" w:type="dxa"/>
            <w:shd w:val="clear" w:color="auto" w:fill="F2F2F2"/>
          </w:tcPr>
          <w:p w14:paraId="0F27C366" w14:textId="3E4B1150" w:rsidR="00003EFD" w:rsidRPr="008459CE" w:rsidRDefault="005A4FB8" w:rsidP="00C537F9">
            <w:pPr>
              <w:pStyle w:val="Akapitzlist"/>
              <w:numPr>
                <w:ilvl w:val="0"/>
                <w:numId w:val="40"/>
              </w:numPr>
              <w:autoSpaceDE w:val="0"/>
              <w:autoSpaceDN w:val="0"/>
              <w:adjustRightInd w:val="0"/>
              <w:spacing w:line="276" w:lineRule="auto"/>
              <w:ind w:left="504" w:hanging="425"/>
              <w:jc w:val="left"/>
              <w:rPr>
                <w:rFonts w:ascii="Arial" w:hAnsi="Arial" w:cs="Arial"/>
                <w:color w:val="000000"/>
                <w:sz w:val="24"/>
                <w:szCs w:val="24"/>
              </w:rPr>
            </w:pPr>
            <w:r w:rsidRPr="008459CE">
              <w:rPr>
                <w:rFonts w:ascii="Arial" w:hAnsi="Arial" w:cs="Arial"/>
                <w:b/>
                <w:color w:val="000000"/>
                <w:sz w:val="24"/>
                <w:szCs w:val="24"/>
              </w:rPr>
              <w:t>Przedsiębiorstwo partnerskie</w:t>
            </w:r>
            <w:r w:rsidRPr="008459CE">
              <w:rPr>
                <w:rFonts w:ascii="Arial" w:hAnsi="Arial" w:cs="Arial"/>
                <w:color w:val="000000"/>
                <w:sz w:val="24"/>
                <w:szCs w:val="24"/>
              </w:rPr>
              <w:t xml:space="preserve"> 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rozumieniu art. 3 Załącznika </w:t>
            </w:r>
            <w:r w:rsidR="00966978" w:rsidRPr="008459CE">
              <w:rPr>
                <w:rFonts w:ascii="Arial" w:hAnsi="Arial" w:cs="Arial"/>
                <w:color w:val="000000"/>
                <w:sz w:val="24"/>
                <w:szCs w:val="24"/>
              </w:rPr>
              <w:t>I</w:t>
            </w:r>
            <w:r w:rsidRPr="008459CE">
              <w:rPr>
                <w:rFonts w:ascii="Arial" w:hAnsi="Arial" w:cs="Arial"/>
                <w:color w:val="000000"/>
                <w:sz w:val="24"/>
                <w:szCs w:val="24"/>
              </w:rPr>
              <w:t xml:space="preserve"> do </w:t>
            </w:r>
            <w:r w:rsidR="00564058" w:rsidRPr="008459CE">
              <w:rPr>
                <w:rFonts w:ascii="Arial" w:hAnsi="Arial" w:cs="Arial"/>
                <w:color w:val="000000"/>
                <w:sz w:val="24"/>
                <w:szCs w:val="24"/>
              </w:rPr>
              <w:t>R</w:t>
            </w:r>
            <w:r w:rsidRPr="008459CE">
              <w:rPr>
                <w:rFonts w:ascii="Arial" w:hAnsi="Arial" w:cs="Arial"/>
                <w:color w:val="000000"/>
                <w:sz w:val="24"/>
                <w:szCs w:val="24"/>
              </w:rPr>
              <w:t>ozporządzenia Komisji (UE) Nr 651/2014</w:t>
            </w:r>
          </w:p>
          <w:p w14:paraId="5B3FAA20" w14:textId="7331CF86" w:rsidR="005A4FB8" w:rsidRPr="008459CE" w:rsidRDefault="005A4FB8" w:rsidP="00E54F23">
            <w:pPr>
              <w:autoSpaceDE w:val="0"/>
              <w:autoSpaceDN w:val="0"/>
              <w:adjustRightInd w:val="0"/>
              <w:spacing w:before="120" w:line="276" w:lineRule="auto"/>
              <w:jc w:val="left"/>
              <w:rPr>
                <w:rFonts w:ascii="Arial" w:hAnsi="Arial" w:cs="Arial"/>
                <w:color w:val="000000"/>
                <w:sz w:val="24"/>
                <w:szCs w:val="24"/>
              </w:rPr>
            </w:pPr>
            <w:r w:rsidRPr="008459CE">
              <w:rPr>
                <w:rFonts w:ascii="Arial" w:hAnsi="Arial" w:cs="Arial"/>
                <w:b/>
                <w:color w:val="000000"/>
                <w:sz w:val="24"/>
                <w:szCs w:val="24"/>
              </w:rPr>
              <w:t xml:space="preserve">UWAGA: </w:t>
            </w:r>
            <w:r w:rsidRPr="008459CE">
              <w:rPr>
                <w:rFonts w:ascii="Arial" w:hAnsi="Arial" w:cs="Arial"/>
                <w:color w:val="000000"/>
                <w:sz w:val="24"/>
                <w:szCs w:val="24"/>
              </w:rPr>
              <w:t>W przypadku, gdy Przedsiębior</w:t>
            </w:r>
            <w:r w:rsidR="00966978" w:rsidRPr="008459CE">
              <w:rPr>
                <w:rFonts w:ascii="Arial" w:hAnsi="Arial" w:cs="Arial"/>
                <w:color w:val="000000"/>
                <w:sz w:val="24"/>
                <w:szCs w:val="24"/>
              </w:rPr>
              <w:t>stwo</w:t>
            </w:r>
            <w:r w:rsidRPr="008459CE">
              <w:rPr>
                <w:rFonts w:ascii="Arial" w:hAnsi="Arial" w:cs="Arial"/>
                <w:color w:val="000000"/>
                <w:sz w:val="24"/>
                <w:szCs w:val="24"/>
              </w:rPr>
              <w:t xml:space="preserve"> nie wpisuje się</w:t>
            </w:r>
            <w:r w:rsidR="00E54F23" w:rsidRPr="008459CE">
              <w:rPr>
                <w:rFonts w:ascii="Arial" w:hAnsi="Arial" w:cs="Arial"/>
                <w:color w:val="000000"/>
                <w:sz w:val="24"/>
                <w:szCs w:val="24"/>
              </w:rPr>
              <w:t xml:space="preserve"> </w:t>
            </w:r>
            <w:r w:rsidRPr="008459CE">
              <w:rPr>
                <w:rFonts w:ascii="Arial" w:hAnsi="Arial" w:cs="Arial"/>
                <w:color w:val="000000"/>
                <w:sz w:val="24"/>
                <w:szCs w:val="24"/>
              </w:rPr>
              <w:t>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definicję przedsiębiorstwa samodzielnego i</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pozostaje z</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innym/innymi przedsiębior</w:t>
            </w:r>
            <w:r w:rsidR="00966978" w:rsidRPr="008459CE">
              <w:rPr>
                <w:rFonts w:ascii="Arial" w:hAnsi="Arial" w:cs="Arial"/>
                <w:color w:val="000000"/>
                <w:sz w:val="24"/>
                <w:szCs w:val="24"/>
              </w:rPr>
              <w:t>stwami</w:t>
            </w:r>
            <w:r w:rsidRPr="008459CE">
              <w:rPr>
                <w:rFonts w:ascii="Arial" w:hAnsi="Arial" w:cs="Arial"/>
                <w:color w:val="000000"/>
                <w:sz w:val="24"/>
                <w:szCs w:val="24"/>
              </w:rPr>
              <w:t xml:space="preserve"> 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relacji przedsiębiorstw partnerskich</w:t>
            </w:r>
            <w:r w:rsidR="00966978" w:rsidRPr="008459CE">
              <w:rPr>
                <w:rFonts w:ascii="Arial" w:hAnsi="Arial" w:cs="Arial"/>
                <w:color w:val="000000"/>
                <w:sz w:val="24"/>
                <w:szCs w:val="24"/>
              </w:rPr>
              <w:t>,</w:t>
            </w:r>
            <w:r w:rsidRPr="008459CE">
              <w:rPr>
                <w:rFonts w:ascii="Arial" w:hAnsi="Arial" w:cs="Arial"/>
                <w:color w:val="000000"/>
                <w:sz w:val="24"/>
                <w:szCs w:val="24"/>
              </w:rPr>
              <w:t xml:space="preserve"> w</w:t>
            </w:r>
            <w:r w:rsidR="00D209AF" w:rsidRPr="008459CE">
              <w:rPr>
                <w:rFonts w:ascii="Arial" w:eastAsia="Arial Unicode MS" w:hAnsi="Arial" w:cs="Arial"/>
                <w:b/>
                <w:color w:val="00000A"/>
                <w:sz w:val="24"/>
                <w:szCs w:val="24"/>
                <w:lang w:eastAsia="zh-CN" w:bidi="hi-IN"/>
              </w:rPr>
              <w:t> </w:t>
            </w:r>
            <w:r w:rsidR="00621331" w:rsidRPr="008459CE">
              <w:rPr>
                <w:rFonts w:ascii="Arial" w:hAnsi="Arial" w:cs="Arial"/>
                <w:color w:val="000000"/>
                <w:sz w:val="24"/>
                <w:szCs w:val="24"/>
              </w:rPr>
              <w:t xml:space="preserve">punkcie </w:t>
            </w:r>
            <w:r w:rsidRPr="008459CE">
              <w:rPr>
                <w:rFonts w:ascii="Arial" w:hAnsi="Arial" w:cs="Arial"/>
                <w:b/>
                <w:bCs/>
                <w:color w:val="000000"/>
                <w:sz w:val="24"/>
                <w:szCs w:val="24"/>
              </w:rPr>
              <w:t>4</w:t>
            </w:r>
            <w:r w:rsidRPr="008459CE">
              <w:rPr>
                <w:rFonts w:ascii="Arial" w:hAnsi="Arial" w:cs="Arial"/>
                <w:b/>
                <w:color w:val="000000"/>
                <w:sz w:val="24"/>
                <w:szCs w:val="24"/>
              </w:rPr>
              <w:t>a</w:t>
            </w:r>
            <w:r w:rsidRPr="008459CE">
              <w:rPr>
                <w:rFonts w:ascii="Arial" w:hAnsi="Arial" w:cs="Arial"/>
                <w:color w:val="000000"/>
                <w:sz w:val="24"/>
                <w:szCs w:val="24"/>
              </w:rPr>
              <w:t xml:space="preserve"> wybiera </w:t>
            </w:r>
            <w:r w:rsidR="00E54F23" w:rsidRPr="008459CE">
              <w:rPr>
                <w:rFonts w:ascii="Arial" w:hAnsi="Arial" w:cs="Arial"/>
                <w:color w:val="000000"/>
                <w:sz w:val="24"/>
                <w:szCs w:val="24"/>
              </w:rPr>
              <w:t>odpowiedź</w:t>
            </w:r>
            <w:r w:rsidRPr="008459CE">
              <w:rPr>
                <w:rFonts w:ascii="Arial" w:hAnsi="Arial" w:cs="Arial"/>
                <w:color w:val="000000"/>
                <w:sz w:val="24"/>
                <w:szCs w:val="24"/>
              </w:rPr>
              <w:t xml:space="preserve"> </w:t>
            </w:r>
            <w:r w:rsidRPr="008459CE">
              <w:rPr>
                <w:rFonts w:ascii="Arial" w:hAnsi="Arial" w:cs="Arial"/>
                <w:b/>
                <w:color w:val="000000"/>
                <w:sz w:val="24"/>
                <w:szCs w:val="24"/>
              </w:rPr>
              <w:t xml:space="preserve">„nie”, </w:t>
            </w:r>
            <w:r w:rsidRPr="008459CE">
              <w:rPr>
                <w:rFonts w:ascii="Arial" w:hAnsi="Arial" w:cs="Arial"/>
                <w:color w:val="000000"/>
                <w:sz w:val="24"/>
                <w:szCs w:val="24"/>
              </w:rPr>
              <w:t>natomiast w</w:t>
            </w:r>
            <w:r w:rsidR="00D209AF" w:rsidRPr="008459CE">
              <w:rPr>
                <w:rFonts w:ascii="Arial" w:eastAsia="Arial Unicode MS" w:hAnsi="Arial" w:cs="Arial"/>
                <w:b/>
                <w:color w:val="00000A"/>
                <w:sz w:val="24"/>
                <w:szCs w:val="24"/>
                <w:lang w:eastAsia="zh-CN" w:bidi="hi-IN"/>
              </w:rPr>
              <w:t> </w:t>
            </w:r>
            <w:r w:rsidR="00515A48" w:rsidRPr="008459CE">
              <w:rPr>
                <w:rFonts w:ascii="Arial" w:hAnsi="Arial" w:cs="Arial"/>
                <w:color w:val="000000"/>
                <w:sz w:val="24"/>
                <w:szCs w:val="24"/>
              </w:rPr>
              <w:t xml:space="preserve">punkcie </w:t>
            </w:r>
            <w:r w:rsidRPr="008459CE">
              <w:rPr>
                <w:rFonts w:ascii="Arial" w:hAnsi="Arial" w:cs="Arial"/>
                <w:b/>
                <w:color w:val="000000"/>
                <w:sz w:val="24"/>
                <w:szCs w:val="24"/>
              </w:rPr>
              <w:t>4b</w:t>
            </w:r>
            <w:r w:rsidRPr="008459CE">
              <w:rPr>
                <w:rFonts w:ascii="Arial" w:hAnsi="Arial" w:cs="Arial"/>
                <w:color w:val="000000"/>
                <w:sz w:val="24"/>
                <w:szCs w:val="24"/>
              </w:rPr>
              <w:t xml:space="preserve"> </w:t>
            </w:r>
            <w:r w:rsidR="00E54F23" w:rsidRPr="008459CE">
              <w:rPr>
                <w:rFonts w:ascii="Arial" w:hAnsi="Arial" w:cs="Arial"/>
                <w:color w:val="000000"/>
                <w:sz w:val="24"/>
                <w:szCs w:val="24"/>
              </w:rPr>
              <w:t>wybiera</w:t>
            </w:r>
            <w:r w:rsidRPr="008459CE">
              <w:rPr>
                <w:rFonts w:ascii="Arial" w:hAnsi="Arial" w:cs="Arial"/>
                <w:color w:val="000000"/>
                <w:sz w:val="24"/>
                <w:szCs w:val="24"/>
              </w:rPr>
              <w:t xml:space="preserve"> </w:t>
            </w:r>
            <w:r w:rsidR="00E54F23" w:rsidRPr="008459CE">
              <w:rPr>
                <w:rFonts w:ascii="Arial" w:hAnsi="Arial" w:cs="Arial"/>
                <w:color w:val="000000"/>
                <w:sz w:val="24"/>
                <w:szCs w:val="24"/>
              </w:rPr>
              <w:t>odpowiedź</w:t>
            </w:r>
            <w:r w:rsidRPr="008459CE">
              <w:rPr>
                <w:rFonts w:ascii="Arial" w:hAnsi="Arial" w:cs="Arial"/>
                <w:color w:val="000000"/>
                <w:sz w:val="24"/>
                <w:szCs w:val="24"/>
              </w:rPr>
              <w:t xml:space="preserve"> </w:t>
            </w:r>
            <w:r w:rsidRPr="008459CE">
              <w:rPr>
                <w:rFonts w:ascii="Arial" w:hAnsi="Arial" w:cs="Arial"/>
                <w:b/>
                <w:color w:val="000000"/>
                <w:sz w:val="24"/>
                <w:szCs w:val="24"/>
              </w:rPr>
              <w:t>„tak”</w:t>
            </w:r>
            <w:r w:rsidR="00966978" w:rsidRPr="008459CE">
              <w:rPr>
                <w:rFonts w:ascii="Arial" w:hAnsi="Arial" w:cs="Arial"/>
                <w:b/>
                <w:color w:val="000000"/>
                <w:sz w:val="24"/>
                <w:szCs w:val="24"/>
              </w:rPr>
              <w:t>,</w:t>
            </w:r>
            <w:r w:rsidR="00966978" w:rsidRPr="008459CE">
              <w:rPr>
                <w:rFonts w:ascii="Arial" w:hAnsi="Arial" w:cs="Arial"/>
                <w:bCs/>
                <w:color w:val="000000"/>
                <w:sz w:val="24"/>
                <w:szCs w:val="24"/>
              </w:rPr>
              <w:t xml:space="preserve"> a</w:t>
            </w:r>
            <w:r w:rsidRPr="008459CE">
              <w:rPr>
                <w:rFonts w:ascii="Arial" w:hAnsi="Arial" w:cs="Arial"/>
                <w:color w:val="000000"/>
                <w:sz w:val="24"/>
                <w:szCs w:val="24"/>
              </w:rPr>
              <w:t xml:space="preserve"> </w:t>
            </w:r>
            <w:r w:rsidR="00966978" w:rsidRPr="008459CE">
              <w:rPr>
                <w:rFonts w:ascii="Arial" w:hAnsi="Arial" w:cs="Arial"/>
                <w:color w:val="000000"/>
                <w:sz w:val="24"/>
                <w:szCs w:val="24"/>
              </w:rPr>
              <w:t>n</w:t>
            </w:r>
            <w:r w:rsidRPr="008459CE">
              <w:rPr>
                <w:rFonts w:ascii="Arial" w:hAnsi="Arial" w:cs="Arial"/>
                <w:color w:val="000000"/>
                <w:sz w:val="24"/>
                <w:szCs w:val="24"/>
              </w:rPr>
              <w:t xml:space="preserve">astępnie wypełnia </w:t>
            </w:r>
            <w:r w:rsidRPr="008459CE">
              <w:rPr>
                <w:rFonts w:ascii="Arial" w:hAnsi="Arial" w:cs="Arial"/>
                <w:b/>
                <w:color w:val="000000"/>
                <w:sz w:val="24"/>
                <w:szCs w:val="24"/>
              </w:rPr>
              <w:t>Załącznik B</w:t>
            </w:r>
            <w:r w:rsidRPr="008459CE">
              <w:rPr>
                <w:rFonts w:ascii="Arial" w:hAnsi="Arial" w:cs="Arial"/>
                <w:color w:val="000000"/>
                <w:sz w:val="24"/>
                <w:szCs w:val="24"/>
              </w:rPr>
              <w:t xml:space="preserve"> do Oświadczenia.</w:t>
            </w:r>
          </w:p>
        </w:tc>
        <w:tc>
          <w:tcPr>
            <w:tcW w:w="1417" w:type="dxa"/>
            <w:vAlign w:val="center"/>
          </w:tcPr>
          <w:p w14:paraId="346E83A3" w14:textId="77777777" w:rsidR="005A4FB8" w:rsidRPr="008459CE" w:rsidRDefault="005A4FB8"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tak</w:t>
            </w:r>
          </w:p>
        </w:tc>
        <w:tc>
          <w:tcPr>
            <w:tcW w:w="1418" w:type="dxa"/>
            <w:vAlign w:val="center"/>
          </w:tcPr>
          <w:p w14:paraId="0EBCE147" w14:textId="77777777" w:rsidR="005A4FB8" w:rsidRPr="008459CE" w:rsidRDefault="005A4FB8" w:rsidP="00E80875">
            <w:pPr>
              <w:spacing w:line="276" w:lineRule="auto"/>
              <w:jc w:val="left"/>
              <w:rPr>
                <w:rFonts w:ascii="Arial" w:hAnsi="Arial" w:cs="Arial"/>
                <w:i/>
                <w:i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4FB8" w:rsidRPr="008459CE" w14:paraId="3D3469F4" w14:textId="77777777" w:rsidTr="00BC00FF">
        <w:trPr>
          <w:trHeight w:val="708"/>
        </w:trPr>
        <w:tc>
          <w:tcPr>
            <w:tcW w:w="7797" w:type="dxa"/>
            <w:shd w:val="clear" w:color="auto" w:fill="F2F2F2"/>
          </w:tcPr>
          <w:p w14:paraId="48E3714B" w14:textId="27091FFF" w:rsidR="00003EFD" w:rsidRPr="008459CE" w:rsidRDefault="005A4FB8" w:rsidP="00C537F9">
            <w:pPr>
              <w:pStyle w:val="Akapitzlist"/>
              <w:numPr>
                <w:ilvl w:val="0"/>
                <w:numId w:val="40"/>
              </w:numPr>
              <w:autoSpaceDE w:val="0"/>
              <w:autoSpaceDN w:val="0"/>
              <w:adjustRightInd w:val="0"/>
              <w:spacing w:line="276" w:lineRule="auto"/>
              <w:ind w:left="504" w:hanging="425"/>
              <w:jc w:val="left"/>
              <w:rPr>
                <w:rFonts w:ascii="Arial" w:hAnsi="Arial" w:cs="Arial"/>
                <w:b/>
                <w:color w:val="000000"/>
                <w:sz w:val="24"/>
                <w:szCs w:val="24"/>
              </w:rPr>
            </w:pPr>
            <w:r w:rsidRPr="008459CE">
              <w:rPr>
                <w:rFonts w:ascii="Arial" w:hAnsi="Arial" w:cs="Arial"/>
                <w:b/>
                <w:color w:val="000000"/>
                <w:sz w:val="24"/>
                <w:szCs w:val="24"/>
              </w:rPr>
              <w:t xml:space="preserve">Przedsiębiorstwo powiązane </w:t>
            </w:r>
            <w:r w:rsidRPr="008459CE">
              <w:rPr>
                <w:rFonts w:ascii="Arial" w:hAnsi="Arial" w:cs="Arial"/>
                <w:color w:val="000000"/>
                <w:sz w:val="24"/>
                <w:szCs w:val="24"/>
              </w:rPr>
              <w:t>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rozumieniu art. 3 Załącznika </w:t>
            </w:r>
            <w:r w:rsidR="00493B4A" w:rsidRPr="008459CE">
              <w:rPr>
                <w:rFonts w:ascii="Arial" w:hAnsi="Arial" w:cs="Arial"/>
                <w:color w:val="000000"/>
                <w:sz w:val="24"/>
                <w:szCs w:val="24"/>
              </w:rPr>
              <w:t>I</w:t>
            </w:r>
            <w:r w:rsidRPr="008459CE">
              <w:rPr>
                <w:rFonts w:ascii="Arial" w:hAnsi="Arial" w:cs="Arial"/>
                <w:color w:val="000000"/>
                <w:sz w:val="24"/>
                <w:szCs w:val="24"/>
              </w:rPr>
              <w:t xml:space="preserve"> do </w:t>
            </w:r>
            <w:r w:rsidR="00564058" w:rsidRPr="008459CE">
              <w:rPr>
                <w:rFonts w:ascii="Arial" w:hAnsi="Arial" w:cs="Arial"/>
                <w:color w:val="000000"/>
                <w:sz w:val="24"/>
                <w:szCs w:val="24"/>
              </w:rPr>
              <w:t>R</w:t>
            </w:r>
            <w:r w:rsidRPr="008459CE">
              <w:rPr>
                <w:rFonts w:ascii="Arial" w:hAnsi="Arial" w:cs="Arial"/>
                <w:color w:val="000000"/>
                <w:sz w:val="24"/>
                <w:szCs w:val="24"/>
              </w:rPr>
              <w:t>ozporządzenia Komisji (UE) Nr 651/2014.</w:t>
            </w:r>
          </w:p>
          <w:p w14:paraId="42725E41" w14:textId="56551154" w:rsidR="005A4FB8" w:rsidRPr="008459CE" w:rsidRDefault="005A4FB8" w:rsidP="00E54F23">
            <w:pPr>
              <w:autoSpaceDE w:val="0"/>
              <w:autoSpaceDN w:val="0"/>
              <w:adjustRightInd w:val="0"/>
              <w:spacing w:before="120" w:line="276" w:lineRule="auto"/>
              <w:jc w:val="left"/>
              <w:rPr>
                <w:rFonts w:ascii="Arial" w:hAnsi="Arial" w:cs="Arial"/>
                <w:b/>
                <w:color w:val="000000"/>
                <w:sz w:val="24"/>
                <w:szCs w:val="24"/>
              </w:rPr>
            </w:pPr>
            <w:r w:rsidRPr="008459CE">
              <w:rPr>
                <w:rFonts w:ascii="Arial" w:hAnsi="Arial" w:cs="Arial"/>
                <w:b/>
                <w:color w:val="000000"/>
                <w:sz w:val="24"/>
                <w:szCs w:val="24"/>
              </w:rPr>
              <w:t xml:space="preserve">UWAGA: </w:t>
            </w:r>
            <w:r w:rsidRPr="008459CE">
              <w:rPr>
                <w:rFonts w:ascii="Arial" w:hAnsi="Arial" w:cs="Arial"/>
                <w:color w:val="000000"/>
                <w:sz w:val="24"/>
                <w:szCs w:val="24"/>
              </w:rPr>
              <w:t>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przypadku, gdy Przedsiębior</w:t>
            </w:r>
            <w:r w:rsidR="00966978" w:rsidRPr="008459CE">
              <w:rPr>
                <w:rFonts w:ascii="Arial" w:hAnsi="Arial" w:cs="Arial"/>
                <w:color w:val="000000"/>
                <w:sz w:val="24"/>
                <w:szCs w:val="24"/>
              </w:rPr>
              <w:t>stwo</w:t>
            </w:r>
            <w:r w:rsidRPr="008459CE">
              <w:rPr>
                <w:rFonts w:ascii="Arial" w:hAnsi="Arial" w:cs="Arial"/>
                <w:color w:val="000000"/>
                <w:sz w:val="24"/>
                <w:szCs w:val="24"/>
              </w:rPr>
              <w:t xml:space="preserve"> nie wpisuje się </w:t>
            </w:r>
            <w:r w:rsidR="00FB53BA" w:rsidRPr="008459CE">
              <w:rPr>
                <w:rFonts w:ascii="Arial" w:hAnsi="Arial" w:cs="Arial"/>
                <w:color w:val="000000"/>
                <w:sz w:val="24"/>
                <w:szCs w:val="24"/>
              </w:rPr>
              <w:t xml:space="preserve">w </w:t>
            </w:r>
            <w:r w:rsidRPr="008459CE">
              <w:rPr>
                <w:rFonts w:ascii="Arial" w:hAnsi="Arial" w:cs="Arial"/>
                <w:color w:val="000000"/>
                <w:sz w:val="24"/>
                <w:szCs w:val="24"/>
              </w:rPr>
              <w:t>definicję przedsiębiorstwa samodzielnego i</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pozostaje z</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innym</w:t>
            </w:r>
            <w:r w:rsidR="003514AC" w:rsidRPr="008459CE">
              <w:rPr>
                <w:rFonts w:ascii="Arial" w:hAnsi="Arial" w:cs="Arial"/>
                <w:color w:val="000000"/>
                <w:sz w:val="24"/>
                <w:szCs w:val="24"/>
              </w:rPr>
              <w:t xml:space="preserve"> </w:t>
            </w:r>
            <w:r w:rsidRPr="008459CE">
              <w:rPr>
                <w:rFonts w:ascii="Arial" w:hAnsi="Arial" w:cs="Arial"/>
                <w:color w:val="000000"/>
                <w:sz w:val="24"/>
                <w:szCs w:val="24"/>
              </w:rPr>
              <w:t>/ innymi przedsiębior</w:t>
            </w:r>
            <w:r w:rsidR="00966978" w:rsidRPr="008459CE">
              <w:rPr>
                <w:rFonts w:ascii="Arial" w:hAnsi="Arial" w:cs="Arial"/>
                <w:color w:val="000000"/>
                <w:sz w:val="24"/>
                <w:szCs w:val="24"/>
              </w:rPr>
              <w:t>stwami</w:t>
            </w:r>
            <w:r w:rsidRPr="008459CE">
              <w:rPr>
                <w:rFonts w:ascii="Arial" w:hAnsi="Arial" w:cs="Arial"/>
                <w:color w:val="000000"/>
                <w:sz w:val="24"/>
                <w:szCs w:val="24"/>
              </w:rPr>
              <w:t xml:space="preserve"> w</w:t>
            </w:r>
            <w:r w:rsidR="00D209AF"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relacji przedsiębiorstw</w:t>
            </w:r>
            <w:r w:rsidR="003514AC" w:rsidRPr="008459CE">
              <w:rPr>
                <w:rFonts w:ascii="Arial" w:hAnsi="Arial" w:cs="Arial"/>
                <w:color w:val="000000"/>
                <w:sz w:val="24"/>
                <w:szCs w:val="24"/>
              </w:rPr>
              <w:t>a</w:t>
            </w:r>
            <w:r w:rsidRPr="008459CE">
              <w:rPr>
                <w:rFonts w:ascii="Arial" w:hAnsi="Arial" w:cs="Arial"/>
                <w:color w:val="000000"/>
                <w:sz w:val="24"/>
                <w:szCs w:val="24"/>
              </w:rPr>
              <w:t xml:space="preserve"> </w:t>
            </w:r>
            <w:r w:rsidR="00966978" w:rsidRPr="008459CE">
              <w:rPr>
                <w:rFonts w:ascii="Arial" w:hAnsi="Arial" w:cs="Arial"/>
                <w:color w:val="000000"/>
                <w:sz w:val="24"/>
                <w:szCs w:val="24"/>
              </w:rPr>
              <w:t>powiązan</w:t>
            </w:r>
            <w:r w:rsidR="003514AC" w:rsidRPr="008459CE">
              <w:rPr>
                <w:rFonts w:ascii="Arial" w:hAnsi="Arial" w:cs="Arial"/>
                <w:color w:val="000000"/>
                <w:sz w:val="24"/>
                <w:szCs w:val="24"/>
              </w:rPr>
              <w:t>ego</w:t>
            </w:r>
            <w:r w:rsidR="00966978" w:rsidRPr="008459CE">
              <w:rPr>
                <w:rFonts w:ascii="Arial" w:hAnsi="Arial" w:cs="Arial"/>
                <w:color w:val="000000"/>
                <w:sz w:val="24"/>
                <w:szCs w:val="24"/>
              </w:rPr>
              <w:t xml:space="preserve">, </w:t>
            </w:r>
            <w:r w:rsidRPr="008459CE">
              <w:rPr>
                <w:rFonts w:ascii="Arial" w:hAnsi="Arial" w:cs="Arial"/>
                <w:color w:val="000000"/>
                <w:sz w:val="24"/>
                <w:szCs w:val="24"/>
              </w:rPr>
              <w:t>w</w:t>
            </w:r>
            <w:r w:rsidR="00D209AF" w:rsidRPr="008459CE">
              <w:rPr>
                <w:rFonts w:ascii="Arial" w:hAnsi="Arial" w:cs="Arial"/>
                <w:color w:val="000000"/>
                <w:sz w:val="24"/>
                <w:szCs w:val="24"/>
              </w:rPr>
              <w:t> </w:t>
            </w:r>
            <w:r w:rsidR="00621331" w:rsidRPr="008459CE">
              <w:rPr>
                <w:rFonts w:ascii="Arial" w:hAnsi="Arial" w:cs="Arial"/>
                <w:color w:val="000000"/>
                <w:sz w:val="24"/>
                <w:szCs w:val="24"/>
              </w:rPr>
              <w:t xml:space="preserve">punkcie </w:t>
            </w:r>
            <w:r w:rsidRPr="008459CE">
              <w:rPr>
                <w:rFonts w:ascii="Arial" w:hAnsi="Arial" w:cs="Arial"/>
                <w:b/>
                <w:color w:val="000000"/>
                <w:sz w:val="24"/>
                <w:szCs w:val="24"/>
              </w:rPr>
              <w:t>4a</w:t>
            </w:r>
            <w:r w:rsidRPr="008459CE">
              <w:rPr>
                <w:rFonts w:ascii="Arial" w:hAnsi="Arial" w:cs="Arial"/>
                <w:color w:val="000000"/>
                <w:sz w:val="24"/>
                <w:szCs w:val="24"/>
              </w:rPr>
              <w:t xml:space="preserve"> wybiera </w:t>
            </w:r>
            <w:r w:rsidR="00E54F23" w:rsidRPr="008459CE">
              <w:rPr>
                <w:rFonts w:ascii="Arial" w:hAnsi="Arial" w:cs="Arial"/>
                <w:color w:val="000000"/>
                <w:sz w:val="24"/>
                <w:szCs w:val="24"/>
              </w:rPr>
              <w:t>odpowiedź</w:t>
            </w:r>
            <w:r w:rsidRPr="008459CE">
              <w:rPr>
                <w:rFonts w:ascii="Arial" w:hAnsi="Arial" w:cs="Arial"/>
                <w:color w:val="000000"/>
                <w:sz w:val="24"/>
                <w:szCs w:val="24"/>
              </w:rPr>
              <w:t xml:space="preserve"> „nie”, natomiast w</w:t>
            </w:r>
            <w:r w:rsidR="00D209AF" w:rsidRPr="008459CE">
              <w:rPr>
                <w:rFonts w:ascii="Arial" w:eastAsia="Arial Unicode MS" w:hAnsi="Arial" w:cs="Arial"/>
                <w:b/>
                <w:color w:val="00000A"/>
                <w:sz w:val="24"/>
                <w:szCs w:val="24"/>
                <w:lang w:eastAsia="zh-CN" w:bidi="hi-IN"/>
              </w:rPr>
              <w:t> </w:t>
            </w:r>
            <w:r w:rsidR="00621331" w:rsidRPr="008459CE">
              <w:rPr>
                <w:rFonts w:ascii="Arial" w:hAnsi="Arial" w:cs="Arial"/>
                <w:color w:val="000000"/>
                <w:sz w:val="24"/>
                <w:szCs w:val="24"/>
              </w:rPr>
              <w:t xml:space="preserve">punkcie </w:t>
            </w:r>
            <w:r w:rsidRPr="008459CE">
              <w:rPr>
                <w:rFonts w:ascii="Arial" w:hAnsi="Arial" w:cs="Arial"/>
                <w:b/>
                <w:color w:val="000000"/>
                <w:sz w:val="24"/>
                <w:szCs w:val="24"/>
              </w:rPr>
              <w:t xml:space="preserve">4c </w:t>
            </w:r>
            <w:r w:rsidR="00E54F23" w:rsidRPr="008459CE">
              <w:rPr>
                <w:rFonts w:ascii="Arial" w:hAnsi="Arial" w:cs="Arial"/>
                <w:color w:val="000000"/>
                <w:sz w:val="24"/>
                <w:szCs w:val="24"/>
              </w:rPr>
              <w:t>wybiera</w:t>
            </w:r>
            <w:r w:rsidRPr="008459CE">
              <w:rPr>
                <w:rFonts w:ascii="Arial" w:hAnsi="Arial" w:cs="Arial"/>
                <w:color w:val="000000"/>
                <w:sz w:val="24"/>
                <w:szCs w:val="24"/>
              </w:rPr>
              <w:t xml:space="preserve"> </w:t>
            </w:r>
            <w:r w:rsidR="00E54F23" w:rsidRPr="008459CE">
              <w:rPr>
                <w:rFonts w:ascii="Arial" w:hAnsi="Arial" w:cs="Arial"/>
                <w:color w:val="000000"/>
                <w:sz w:val="24"/>
                <w:szCs w:val="24"/>
              </w:rPr>
              <w:t>odpowiedź</w:t>
            </w:r>
            <w:r w:rsidRPr="008459CE">
              <w:rPr>
                <w:rFonts w:ascii="Arial" w:hAnsi="Arial" w:cs="Arial"/>
                <w:color w:val="000000"/>
                <w:sz w:val="24"/>
                <w:szCs w:val="24"/>
              </w:rPr>
              <w:t xml:space="preserve"> </w:t>
            </w:r>
            <w:r w:rsidRPr="008459CE">
              <w:rPr>
                <w:rFonts w:ascii="Arial" w:hAnsi="Arial" w:cs="Arial"/>
                <w:b/>
                <w:color w:val="000000"/>
                <w:sz w:val="24"/>
                <w:szCs w:val="24"/>
              </w:rPr>
              <w:t>„tak</w:t>
            </w:r>
            <w:r w:rsidR="00966978" w:rsidRPr="008459CE">
              <w:rPr>
                <w:rFonts w:ascii="Arial" w:hAnsi="Arial" w:cs="Arial"/>
                <w:bCs/>
                <w:color w:val="000000"/>
                <w:sz w:val="24"/>
                <w:szCs w:val="24"/>
              </w:rPr>
              <w:t>”, a</w:t>
            </w:r>
            <w:r w:rsidRPr="008459CE">
              <w:rPr>
                <w:rFonts w:ascii="Arial" w:hAnsi="Arial" w:cs="Arial"/>
                <w:color w:val="000000"/>
                <w:sz w:val="24"/>
                <w:szCs w:val="24"/>
              </w:rPr>
              <w:t xml:space="preserve"> </w:t>
            </w:r>
            <w:r w:rsidR="00966978" w:rsidRPr="008459CE">
              <w:rPr>
                <w:rFonts w:ascii="Arial" w:hAnsi="Arial" w:cs="Arial"/>
                <w:color w:val="000000"/>
                <w:sz w:val="24"/>
                <w:szCs w:val="24"/>
              </w:rPr>
              <w:t>n</w:t>
            </w:r>
            <w:r w:rsidRPr="008459CE">
              <w:rPr>
                <w:rFonts w:ascii="Arial" w:hAnsi="Arial" w:cs="Arial"/>
                <w:color w:val="000000"/>
                <w:sz w:val="24"/>
                <w:szCs w:val="24"/>
              </w:rPr>
              <w:t xml:space="preserve">astępnie wypełnia </w:t>
            </w:r>
            <w:r w:rsidRPr="008459CE">
              <w:rPr>
                <w:rFonts w:ascii="Arial" w:hAnsi="Arial" w:cs="Arial"/>
                <w:b/>
                <w:color w:val="000000"/>
                <w:sz w:val="24"/>
                <w:szCs w:val="24"/>
              </w:rPr>
              <w:t>Załącznik C</w:t>
            </w:r>
            <w:r w:rsidRPr="008459CE">
              <w:rPr>
                <w:rFonts w:ascii="Arial" w:hAnsi="Arial" w:cs="Arial"/>
                <w:color w:val="000000"/>
                <w:sz w:val="24"/>
                <w:szCs w:val="24"/>
              </w:rPr>
              <w:t xml:space="preserve"> do Oświadczenia.</w:t>
            </w:r>
          </w:p>
        </w:tc>
        <w:tc>
          <w:tcPr>
            <w:tcW w:w="1417" w:type="dxa"/>
            <w:vAlign w:val="center"/>
          </w:tcPr>
          <w:p w14:paraId="3896C240" w14:textId="77777777" w:rsidR="005A4FB8" w:rsidRPr="008459CE" w:rsidRDefault="005A4FB8"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tak</w:t>
            </w:r>
          </w:p>
        </w:tc>
        <w:tc>
          <w:tcPr>
            <w:tcW w:w="1418" w:type="dxa"/>
            <w:vAlign w:val="center"/>
          </w:tcPr>
          <w:p w14:paraId="0AA6D48A" w14:textId="77777777" w:rsidR="005A4FB8" w:rsidRPr="008459CE" w:rsidRDefault="005A4FB8" w:rsidP="00E80875">
            <w:pPr>
              <w:spacing w:line="276" w:lineRule="auto"/>
              <w:jc w:val="left"/>
              <w:rPr>
                <w:rFonts w:ascii="Arial" w:hAnsi="Arial" w:cs="Arial"/>
                <w:i/>
                <w:i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bl>
    <w:p w14:paraId="094163FD" w14:textId="213BED54" w:rsidR="00BC00FF" w:rsidRPr="00C537F9" w:rsidRDefault="00BC00FF" w:rsidP="00E80875">
      <w:pPr>
        <w:spacing w:line="120" w:lineRule="auto"/>
        <w:contextualSpacing/>
        <w:jc w:val="left"/>
        <w:rPr>
          <w:rFonts w:ascii="Arial" w:hAnsi="Arial" w:cs="Arial"/>
          <w:sz w:val="4"/>
          <w:szCs w:val="4"/>
        </w:rPr>
      </w:pPr>
    </w:p>
    <w:p w14:paraId="130C7C05" w14:textId="77777777" w:rsidR="00CF7E4D" w:rsidRPr="00091432" w:rsidRDefault="00CF7E4D" w:rsidP="00E80875">
      <w:pPr>
        <w:spacing w:line="120" w:lineRule="auto"/>
        <w:contextualSpacing/>
        <w:jc w:val="left"/>
        <w:rPr>
          <w:rFonts w:ascii="Arial" w:hAnsi="Arial" w:cs="Arial"/>
          <w:sz w:val="4"/>
          <w:szCs w:val="4"/>
        </w:rPr>
      </w:pPr>
    </w:p>
    <w:tbl>
      <w:tblPr>
        <w:tblW w:w="10632" w:type="dxa"/>
        <w:tblInd w:w="-714" w:type="dxa"/>
        <w:tblLayout w:type="fixed"/>
        <w:tblLook w:val="0000" w:firstRow="0" w:lastRow="0" w:firstColumn="0" w:lastColumn="0" w:noHBand="0" w:noVBand="0"/>
      </w:tblPr>
      <w:tblGrid>
        <w:gridCol w:w="10632"/>
      </w:tblGrid>
      <w:tr w:rsidR="005A4FB8" w:rsidRPr="008459CE" w14:paraId="6A547E04" w14:textId="77777777" w:rsidTr="000027BD">
        <w:tc>
          <w:tcPr>
            <w:tcW w:w="10632" w:type="dxa"/>
            <w:tcBorders>
              <w:top w:val="single" w:sz="4" w:space="0" w:color="auto"/>
              <w:left w:val="single" w:sz="4" w:space="0" w:color="auto"/>
              <w:bottom w:val="single" w:sz="4" w:space="0" w:color="auto"/>
              <w:right w:val="single" w:sz="4" w:space="0" w:color="auto"/>
            </w:tcBorders>
          </w:tcPr>
          <w:p w14:paraId="049A11B9" w14:textId="61322030" w:rsidR="00003EFD" w:rsidRPr="008459CE" w:rsidRDefault="005A4FB8" w:rsidP="00CF7E4D">
            <w:pPr>
              <w:pStyle w:val="Akapitzlist"/>
              <w:numPr>
                <w:ilvl w:val="0"/>
                <w:numId w:val="38"/>
              </w:numPr>
              <w:tabs>
                <w:tab w:val="left" w:pos="5103"/>
              </w:tabs>
              <w:spacing w:after="120"/>
              <w:ind w:left="454" w:hanging="357"/>
              <w:contextualSpacing w:val="0"/>
              <w:jc w:val="left"/>
              <w:rPr>
                <w:rFonts w:ascii="Arial" w:hAnsi="Arial" w:cs="Arial"/>
                <w:b/>
                <w:bCs/>
                <w:color w:val="000000"/>
                <w:sz w:val="24"/>
                <w:szCs w:val="24"/>
              </w:rPr>
            </w:pPr>
            <w:r w:rsidRPr="008459CE">
              <w:rPr>
                <w:rFonts w:ascii="Arial" w:hAnsi="Arial" w:cs="Arial"/>
                <w:b/>
                <w:bCs/>
                <w:color w:val="000000"/>
                <w:sz w:val="24"/>
                <w:szCs w:val="24"/>
              </w:rPr>
              <w:t>Dane Przedsiębiorstwa do określenia statusu MŚP</w:t>
            </w:r>
          </w:p>
          <w:p w14:paraId="7AEB6A81" w14:textId="7ECE238C" w:rsidR="005D0BFF" w:rsidRPr="008459CE" w:rsidRDefault="00A352A9" w:rsidP="00C537F9">
            <w:pPr>
              <w:pStyle w:val="Akapitzlist"/>
              <w:numPr>
                <w:ilvl w:val="0"/>
                <w:numId w:val="25"/>
              </w:numPr>
              <w:tabs>
                <w:tab w:val="left" w:pos="5103"/>
              </w:tabs>
              <w:spacing w:after="120"/>
              <w:ind w:left="458" w:hanging="357"/>
              <w:contextualSpacing w:val="0"/>
              <w:jc w:val="left"/>
              <w:rPr>
                <w:rFonts w:ascii="Arial" w:hAnsi="Arial" w:cs="Arial"/>
                <w:b/>
                <w:bCs/>
                <w:color w:val="000000"/>
                <w:sz w:val="24"/>
                <w:szCs w:val="24"/>
              </w:rPr>
            </w:pPr>
            <w:r w:rsidRPr="008459CE">
              <w:rPr>
                <w:rFonts w:ascii="Arial" w:hAnsi="Arial" w:cs="Arial"/>
                <w:b/>
                <w:bCs/>
                <w:color w:val="000000"/>
                <w:sz w:val="24"/>
                <w:szCs w:val="24"/>
              </w:rPr>
              <w:t xml:space="preserve">W przypadku </w:t>
            </w:r>
            <w:r w:rsidR="00E54F23" w:rsidRPr="008459CE">
              <w:rPr>
                <w:rFonts w:ascii="Arial" w:hAnsi="Arial" w:cs="Arial"/>
                <w:b/>
                <w:bCs/>
                <w:color w:val="000000"/>
                <w:sz w:val="24"/>
                <w:szCs w:val="24"/>
              </w:rPr>
              <w:t>P</w:t>
            </w:r>
            <w:r w:rsidRPr="008459CE">
              <w:rPr>
                <w:rFonts w:ascii="Arial" w:hAnsi="Arial" w:cs="Arial"/>
                <w:b/>
                <w:bCs/>
                <w:color w:val="000000"/>
                <w:sz w:val="24"/>
                <w:szCs w:val="24"/>
              </w:rPr>
              <w:t xml:space="preserve">rzedsiębiorstwa mającego przedsiębiorstwa partnerskie lub przedsiębiorstwa powiązane, w poniższej tabeli należy </w:t>
            </w:r>
            <w:r w:rsidR="005A4FB8" w:rsidRPr="008459CE">
              <w:rPr>
                <w:rFonts w:ascii="Arial" w:hAnsi="Arial" w:cs="Arial"/>
                <w:b/>
                <w:bCs/>
                <w:color w:val="000000"/>
                <w:sz w:val="24"/>
                <w:szCs w:val="24"/>
              </w:rPr>
              <w:t xml:space="preserve">podać </w:t>
            </w:r>
            <w:r w:rsidR="005A4FB8" w:rsidRPr="008459CE">
              <w:rPr>
                <w:rFonts w:ascii="Arial" w:hAnsi="Arial" w:cs="Arial"/>
                <w:b/>
                <w:bCs/>
                <w:sz w:val="24"/>
                <w:szCs w:val="24"/>
              </w:rPr>
              <w:t>skumulowane dane</w:t>
            </w:r>
            <w:r w:rsidRPr="008459CE">
              <w:rPr>
                <w:rFonts w:ascii="Arial" w:hAnsi="Arial" w:cs="Arial"/>
                <w:b/>
                <w:bCs/>
                <w:sz w:val="24"/>
                <w:szCs w:val="24"/>
              </w:rPr>
              <w:t>, obliczone w sposób wskazany w Artykule 6, Załącznika I</w:t>
            </w:r>
            <w:r w:rsidR="005A4FB8" w:rsidRPr="008459CE">
              <w:rPr>
                <w:rFonts w:ascii="Arial" w:hAnsi="Arial" w:cs="Arial"/>
                <w:b/>
                <w:bCs/>
                <w:sz w:val="24"/>
                <w:szCs w:val="24"/>
              </w:rPr>
              <w:t xml:space="preserve">. </w:t>
            </w:r>
          </w:p>
          <w:p w14:paraId="5321CAAE" w14:textId="77777777" w:rsidR="005A4FB8" w:rsidRPr="008459CE" w:rsidRDefault="005A4FB8" w:rsidP="00C537F9">
            <w:pPr>
              <w:pStyle w:val="Akapitzlist"/>
              <w:numPr>
                <w:ilvl w:val="0"/>
                <w:numId w:val="25"/>
              </w:numPr>
              <w:tabs>
                <w:tab w:val="left" w:pos="5103"/>
              </w:tabs>
              <w:spacing w:after="120"/>
              <w:ind w:left="458" w:hanging="357"/>
              <w:contextualSpacing w:val="0"/>
              <w:jc w:val="left"/>
              <w:rPr>
                <w:rFonts w:ascii="Arial" w:hAnsi="Arial" w:cs="Arial"/>
                <w:b/>
                <w:bCs/>
                <w:color w:val="000000"/>
                <w:sz w:val="24"/>
                <w:szCs w:val="24"/>
              </w:rPr>
            </w:pPr>
            <w:r w:rsidRPr="008459CE">
              <w:rPr>
                <w:rFonts w:ascii="Arial" w:hAnsi="Arial" w:cs="Arial"/>
                <w:b/>
                <w:bCs/>
                <w:sz w:val="24"/>
                <w:szCs w:val="24"/>
              </w:rPr>
              <w:t>W przypadku wystąpienia jednocześnie relacji partnerskich i</w:t>
            </w:r>
            <w:r w:rsidR="00D209AF" w:rsidRPr="008459CE">
              <w:rPr>
                <w:rFonts w:ascii="Arial" w:eastAsia="Arial Unicode MS" w:hAnsi="Arial" w:cs="Arial"/>
                <w:b/>
                <w:color w:val="00000A"/>
                <w:sz w:val="24"/>
                <w:szCs w:val="24"/>
                <w:lang w:eastAsia="zh-CN" w:bidi="hi-IN"/>
              </w:rPr>
              <w:t> </w:t>
            </w:r>
            <w:r w:rsidRPr="008459CE">
              <w:rPr>
                <w:rFonts w:ascii="Arial" w:hAnsi="Arial" w:cs="Arial"/>
                <w:b/>
                <w:bCs/>
                <w:sz w:val="24"/>
                <w:szCs w:val="24"/>
              </w:rPr>
              <w:t>powiązanych</w:t>
            </w:r>
            <w:r w:rsidR="00557471" w:rsidRPr="008459CE">
              <w:rPr>
                <w:rFonts w:ascii="Arial" w:hAnsi="Arial" w:cs="Arial"/>
                <w:b/>
                <w:bCs/>
                <w:sz w:val="24"/>
                <w:szCs w:val="24"/>
              </w:rPr>
              <w:t>,</w:t>
            </w:r>
            <w:r w:rsidRPr="008459CE">
              <w:rPr>
                <w:rFonts w:ascii="Arial" w:hAnsi="Arial" w:cs="Arial"/>
                <w:b/>
                <w:bCs/>
                <w:sz w:val="24"/>
                <w:szCs w:val="24"/>
              </w:rPr>
              <w:t xml:space="preserve"> dane Przedsiębiorstwa aplikującego </w:t>
            </w:r>
            <w:r w:rsidR="003514AC" w:rsidRPr="008459CE">
              <w:rPr>
                <w:rFonts w:ascii="Arial" w:hAnsi="Arial" w:cs="Arial"/>
                <w:b/>
                <w:bCs/>
                <w:sz w:val="24"/>
                <w:szCs w:val="24"/>
              </w:rPr>
              <w:t>uwzględnia</w:t>
            </w:r>
            <w:r w:rsidRPr="008459CE">
              <w:rPr>
                <w:rFonts w:ascii="Arial" w:hAnsi="Arial" w:cs="Arial"/>
                <w:b/>
                <w:bCs/>
                <w:sz w:val="24"/>
                <w:szCs w:val="24"/>
              </w:rPr>
              <w:t xml:space="preserve"> się jednokrotnie</w:t>
            </w:r>
            <w:r w:rsidRPr="008459CE">
              <w:rPr>
                <w:rFonts w:ascii="Arial" w:hAnsi="Arial" w:cs="Arial"/>
                <w:b/>
                <w:bCs/>
                <w:color w:val="000000"/>
                <w:sz w:val="24"/>
                <w:szCs w:val="24"/>
              </w:rPr>
              <w:t>.</w:t>
            </w:r>
          </w:p>
          <w:p w14:paraId="1ED19BD8" w14:textId="3C6F9F38" w:rsidR="00CF7E4D" w:rsidRPr="008459CE" w:rsidRDefault="00CF7E4D" w:rsidP="00C537F9">
            <w:pPr>
              <w:pStyle w:val="Akapitzlist"/>
              <w:numPr>
                <w:ilvl w:val="0"/>
                <w:numId w:val="25"/>
              </w:numPr>
              <w:tabs>
                <w:tab w:val="left" w:pos="5103"/>
              </w:tabs>
              <w:spacing w:after="120"/>
              <w:ind w:left="458" w:hanging="357"/>
              <w:contextualSpacing w:val="0"/>
              <w:jc w:val="left"/>
              <w:rPr>
                <w:rFonts w:ascii="Arial" w:hAnsi="Arial" w:cs="Arial"/>
                <w:b/>
                <w:bCs/>
                <w:color w:val="000000"/>
                <w:sz w:val="24"/>
                <w:szCs w:val="24"/>
              </w:rPr>
            </w:pPr>
            <w:r w:rsidRPr="008459CE">
              <w:rPr>
                <w:rFonts w:ascii="Arial" w:hAnsi="Arial" w:cs="Arial"/>
                <w:b/>
                <w:bCs/>
                <w:color w:val="000000"/>
                <w:sz w:val="24"/>
                <w:szCs w:val="24"/>
              </w:rPr>
              <w:t>Wielkości wyrażone w PLN przelicza się na EUR według średniego kursu ogłaszanego przez Narodowy Bank Polski w ostatnim dniu danego roku obrotowego.</w:t>
            </w:r>
          </w:p>
        </w:tc>
      </w:tr>
    </w:tbl>
    <w:p w14:paraId="120E6D87" w14:textId="7A244D58" w:rsidR="00BC00FF" w:rsidRPr="008459CE" w:rsidRDefault="00BC00FF" w:rsidP="00E80875">
      <w:pPr>
        <w:spacing w:line="120" w:lineRule="auto"/>
        <w:contextualSpacing/>
        <w:jc w:val="left"/>
        <w:rPr>
          <w:rFonts w:ascii="Arial" w:hAnsi="Arial" w:cs="Arial"/>
          <w:sz w:val="24"/>
          <w:szCs w:val="24"/>
        </w:rPr>
      </w:pPr>
    </w:p>
    <w:p w14:paraId="5DB82B6B" w14:textId="44FF5091" w:rsidR="00CF7E4D" w:rsidRPr="008459CE" w:rsidRDefault="00CF7E4D" w:rsidP="00E80875">
      <w:pPr>
        <w:spacing w:line="120" w:lineRule="auto"/>
        <w:contextualSpacing/>
        <w:jc w:val="left"/>
        <w:rPr>
          <w:rFonts w:ascii="Arial" w:hAnsi="Arial" w:cs="Arial"/>
          <w:sz w:val="24"/>
          <w:szCs w:val="24"/>
        </w:rPr>
      </w:pPr>
    </w:p>
    <w:p w14:paraId="7A3408BC" w14:textId="0D363969" w:rsidR="00CF7E4D" w:rsidRPr="008459CE" w:rsidRDefault="00CF7E4D">
      <w:pPr>
        <w:spacing w:after="160" w:line="259" w:lineRule="auto"/>
        <w:jc w:val="left"/>
        <w:rPr>
          <w:rFonts w:ascii="Arial" w:hAnsi="Arial" w:cs="Arial"/>
          <w:sz w:val="24"/>
          <w:szCs w:val="24"/>
        </w:rPr>
      </w:pPr>
      <w:r w:rsidRPr="008459CE">
        <w:rPr>
          <w:rFonts w:ascii="Arial" w:hAnsi="Arial" w:cs="Arial"/>
          <w:sz w:val="24"/>
          <w:szCs w:val="24"/>
        </w:rPr>
        <w:br w:type="page"/>
      </w:r>
    </w:p>
    <w:p w14:paraId="744526A4" w14:textId="77777777" w:rsidR="00CF7E4D" w:rsidRPr="008459CE" w:rsidRDefault="00CF7E4D" w:rsidP="00E80875">
      <w:pPr>
        <w:spacing w:line="120" w:lineRule="auto"/>
        <w:contextualSpacing/>
        <w:jc w:val="left"/>
        <w:rPr>
          <w:rFonts w:ascii="Arial" w:hAnsi="Arial" w:cs="Arial"/>
          <w:sz w:val="24"/>
          <w:szCs w:val="24"/>
        </w:rPr>
      </w:pPr>
    </w:p>
    <w:p w14:paraId="6B84770E" w14:textId="77777777" w:rsidR="00CF7E4D" w:rsidRPr="008459CE" w:rsidRDefault="00CF7E4D" w:rsidP="00E80875">
      <w:pPr>
        <w:spacing w:line="120" w:lineRule="auto"/>
        <w:contextualSpacing/>
        <w:jc w:val="left"/>
        <w:rPr>
          <w:rFonts w:ascii="Arial" w:hAnsi="Arial" w:cs="Arial"/>
          <w:sz w:val="24"/>
          <w:szCs w:val="24"/>
        </w:rPr>
      </w:pPr>
    </w:p>
    <w:p w14:paraId="2103F3CA" w14:textId="77777777" w:rsidR="00CF7E4D" w:rsidRPr="008459CE" w:rsidRDefault="00CF7E4D" w:rsidP="00E80875">
      <w:pPr>
        <w:spacing w:line="120" w:lineRule="auto"/>
        <w:contextualSpacing/>
        <w:jc w:val="left"/>
        <w:rPr>
          <w:rFonts w:ascii="Arial" w:hAnsi="Arial" w:cs="Arial"/>
          <w:sz w:val="24"/>
          <w:szCs w:val="24"/>
        </w:rPr>
      </w:pPr>
    </w:p>
    <w:tbl>
      <w:tblPr>
        <w:tblW w:w="10632" w:type="dxa"/>
        <w:tblInd w:w="-714" w:type="dxa"/>
        <w:tblLayout w:type="fixed"/>
        <w:tblLook w:val="0000" w:firstRow="0" w:lastRow="0" w:firstColumn="0" w:lastColumn="0" w:noHBand="0" w:noVBand="0"/>
      </w:tblPr>
      <w:tblGrid>
        <w:gridCol w:w="2552"/>
        <w:gridCol w:w="2693"/>
        <w:gridCol w:w="2694"/>
        <w:gridCol w:w="2693"/>
      </w:tblGrid>
      <w:tr w:rsidR="005A4FB8" w:rsidRPr="008459CE" w14:paraId="5624D4BE" w14:textId="77777777" w:rsidTr="00A23F8D">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34368" w14:textId="3ACA5D04" w:rsidR="005A4FB8" w:rsidRPr="008459CE" w:rsidRDefault="005A4FB8" w:rsidP="00E80875">
            <w:pPr>
              <w:spacing w:line="276" w:lineRule="auto"/>
              <w:jc w:val="left"/>
              <w:rPr>
                <w:rFonts w:ascii="Arial" w:hAnsi="Arial" w:cs="Arial"/>
                <w:bCs/>
                <w:color w:val="000000"/>
                <w:sz w:val="24"/>
                <w:szCs w:val="24"/>
              </w:rPr>
            </w:pPr>
            <w:r w:rsidRPr="008459CE">
              <w:rPr>
                <w:rFonts w:ascii="Arial" w:hAnsi="Arial" w:cs="Arial"/>
                <w:b/>
                <w:bCs/>
                <w:color w:val="000000"/>
                <w:sz w:val="24"/>
                <w:szCs w:val="24"/>
              </w:rPr>
              <w:t xml:space="preserve">Skumulowane dane do określenia kategorii MŚP </w:t>
            </w:r>
            <w:r w:rsidR="009554F1" w:rsidRPr="008459CE">
              <w:rPr>
                <w:rFonts w:ascii="Arial" w:hAnsi="Arial" w:cs="Arial"/>
                <w:b/>
                <w:bCs/>
                <w:color w:val="000000"/>
                <w:sz w:val="24"/>
                <w:szCs w:val="24"/>
              </w:rPr>
              <w:t>Przedsiębiorstwa</w:t>
            </w:r>
            <w:r w:rsidRPr="008459CE">
              <w:rPr>
                <w:rFonts w:ascii="Arial" w:hAnsi="Arial" w:cs="Arial"/>
                <w:b/>
                <w:bCs/>
                <w:color w:val="000000"/>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C20C1" w14:textId="15A18EB2" w:rsidR="005A4FB8" w:rsidRPr="008459CE" w:rsidRDefault="005A4FB8" w:rsidP="00E80875">
            <w:pPr>
              <w:spacing w:line="276" w:lineRule="auto"/>
              <w:jc w:val="left"/>
              <w:rPr>
                <w:rFonts w:ascii="Arial" w:hAnsi="Arial" w:cs="Arial"/>
                <w:b/>
                <w:bCs/>
                <w:sz w:val="24"/>
                <w:szCs w:val="24"/>
                <w:lang w:eastAsia="pl-PL"/>
              </w:rPr>
            </w:pPr>
            <w:r w:rsidRPr="008459CE">
              <w:rPr>
                <w:rFonts w:ascii="Arial" w:hAnsi="Arial" w:cs="Arial"/>
                <w:b/>
                <w:bCs/>
                <w:sz w:val="24"/>
                <w:szCs w:val="24"/>
                <w:lang w:eastAsia="pl-PL"/>
              </w:rPr>
              <w:t xml:space="preserve">Stan na </w:t>
            </w:r>
            <w:r w:rsidR="003514AC" w:rsidRPr="008459CE">
              <w:rPr>
                <w:rFonts w:ascii="Arial" w:hAnsi="Arial" w:cs="Arial"/>
                <w:b/>
                <w:bCs/>
                <w:sz w:val="24"/>
                <w:szCs w:val="24"/>
                <w:lang w:eastAsia="pl-PL"/>
              </w:rPr>
              <w:t xml:space="preserve">rok </w:t>
            </w:r>
            <w:r w:rsidRPr="008459CE">
              <w:rPr>
                <w:rFonts w:ascii="Arial" w:hAnsi="Arial" w:cs="Arial"/>
                <w:b/>
                <w:bCs/>
                <w:sz w:val="24"/>
                <w:szCs w:val="24"/>
                <w:lang w:eastAsia="pl-PL"/>
              </w:rPr>
              <w:t>n-2</w:t>
            </w:r>
          </w:p>
          <w:p w14:paraId="4EEDD275" w14:textId="43C7D393" w:rsidR="005A4FB8" w:rsidRPr="008459CE" w:rsidRDefault="005A4FB8" w:rsidP="00E80875">
            <w:pPr>
              <w:spacing w:line="276" w:lineRule="auto"/>
              <w:jc w:val="left"/>
              <w:rPr>
                <w:rFonts w:ascii="Arial" w:hAnsi="Arial" w:cs="Arial"/>
                <w:b/>
                <w:bCs/>
                <w:sz w:val="24"/>
                <w:szCs w:val="24"/>
                <w:lang w:eastAsia="pl-PL"/>
              </w:rPr>
            </w:pPr>
            <w:r w:rsidRPr="008459CE">
              <w:rPr>
                <w:rFonts w:ascii="Arial" w:hAnsi="Arial" w:cs="Arial"/>
                <w:b/>
                <w:color w:val="000000"/>
                <w:sz w:val="24"/>
                <w:szCs w:val="24"/>
              </w:rPr>
              <w:t>(</w:t>
            </w:r>
            <w:r w:rsidR="00FB53BA" w:rsidRPr="008459CE">
              <w:rPr>
                <w:rFonts w:ascii="Arial" w:hAnsi="Arial" w:cs="Arial"/>
                <w:b/>
                <w:color w:val="000000"/>
                <w:sz w:val="24"/>
                <w:szCs w:val="24"/>
              </w:rPr>
              <w:t>od dzień.miesiąc.rok do dzień.miesiąc.rok</w:t>
            </w:r>
            <w:r w:rsidRPr="008459CE">
              <w:rPr>
                <w:rFonts w:ascii="Arial" w:hAnsi="Arial" w:cs="Arial"/>
                <w:b/>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04B132" w14:textId="0106552F" w:rsidR="005A4FB8" w:rsidRPr="008459CE" w:rsidRDefault="005A4FB8" w:rsidP="00E80875">
            <w:pPr>
              <w:spacing w:line="276" w:lineRule="auto"/>
              <w:jc w:val="left"/>
              <w:rPr>
                <w:rFonts w:ascii="Arial" w:hAnsi="Arial" w:cs="Arial"/>
                <w:b/>
                <w:bCs/>
                <w:sz w:val="24"/>
                <w:szCs w:val="24"/>
                <w:lang w:eastAsia="pl-PL"/>
              </w:rPr>
            </w:pPr>
            <w:r w:rsidRPr="008459CE">
              <w:rPr>
                <w:rFonts w:ascii="Arial" w:hAnsi="Arial" w:cs="Arial"/>
                <w:b/>
                <w:bCs/>
                <w:sz w:val="24"/>
                <w:szCs w:val="24"/>
                <w:lang w:eastAsia="pl-PL"/>
              </w:rPr>
              <w:t xml:space="preserve">Stan na </w:t>
            </w:r>
            <w:r w:rsidR="003514AC" w:rsidRPr="008459CE">
              <w:rPr>
                <w:rFonts w:ascii="Arial" w:hAnsi="Arial" w:cs="Arial"/>
                <w:b/>
                <w:bCs/>
                <w:sz w:val="24"/>
                <w:szCs w:val="24"/>
                <w:lang w:eastAsia="pl-PL"/>
              </w:rPr>
              <w:t xml:space="preserve">rok </w:t>
            </w:r>
            <w:r w:rsidRPr="008459CE">
              <w:rPr>
                <w:rFonts w:ascii="Arial" w:hAnsi="Arial" w:cs="Arial"/>
                <w:b/>
                <w:bCs/>
                <w:sz w:val="24"/>
                <w:szCs w:val="24"/>
                <w:lang w:eastAsia="pl-PL"/>
              </w:rPr>
              <w:t>n-1</w:t>
            </w:r>
          </w:p>
          <w:p w14:paraId="14AFBF01" w14:textId="5051FE81" w:rsidR="005A4FB8" w:rsidRPr="008459CE" w:rsidRDefault="005A4FB8" w:rsidP="00E80875">
            <w:pPr>
              <w:spacing w:line="276" w:lineRule="auto"/>
              <w:jc w:val="left"/>
              <w:rPr>
                <w:rFonts w:ascii="Arial" w:hAnsi="Arial" w:cs="Arial"/>
                <w:b/>
                <w:bCs/>
                <w:sz w:val="24"/>
                <w:szCs w:val="24"/>
                <w:lang w:eastAsia="pl-PL"/>
              </w:rPr>
            </w:pPr>
            <w:r w:rsidRPr="008459CE">
              <w:rPr>
                <w:rFonts w:ascii="Arial" w:hAnsi="Arial" w:cs="Arial"/>
                <w:b/>
                <w:color w:val="000000"/>
                <w:sz w:val="24"/>
                <w:szCs w:val="24"/>
              </w:rPr>
              <w:t>(</w:t>
            </w:r>
            <w:r w:rsidR="00FB53BA" w:rsidRPr="008459CE">
              <w:rPr>
                <w:rFonts w:ascii="Arial" w:hAnsi="Arial" w:cs="Arial"/>
                <w:b/>
                <w:color w:val="000000"/>
                <w:sz w:val="24"/>
                <w:szCs w:val="24"/>
              </w:rPr>
              <w:t>od dzień.miesiąc.rok do dzień.miesiąc.rok</w:t>
            </w:r>
            <w:r w:rsidRPr="008459CE">
              <w:rPr>
                <w:rFonts w:ascii="Arial" w:hAnsi="Arial" w:cs="Arial"/>
                <w:b/>
                <w:color w:val="000000"/>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D1A1BB" w14:textId="7F6B6552" w:rsidR="00CF7E4D" w:rsidRPr="008459CE" w:rsidRDefault="009F7100" w:rsidP="00E80875">
            <w:pPr>
              <w:spacing w:line="276" w:lineRule="auto"/>
              <w:jc w:val="left"/>
              <w:rPr>
                <w:rFonts w:ascii="Arial" w:hAnsi="Arial" w:cs="Arial"/>
                <w:b/>
                <w:bCs/>
                <w:sz w:val="24"/>
                <w:szCs w:val="24"/>
                <w:lang w:eastAsia="pl-PL"/>
              </w:rPr>
            </w:pPr>
            <w:r w:rsidRPr="008459CE">
              <w:rPr>
                <w:rFonts w:ascii="Arial" w:hAnsi="Arial" w:cs="Arial"/>
                <w:b/>
                <w:bCs/>
                <w:sz w:val="24"/>
                <w:szCs w:val="24"/>
                <w:lang w:eastAsia="pl-PL"/>
              </w:rPr>
              <w:t>Stan na</w:t>
            </w:r>
            <w:r w:rsidR="003514AC" w:rsidRPr="008459CE">
              <w:rPr>
                <w:rFonts w:ascii="Arial" w:hAnsi="Arial" w:cs="Arial"/>
                <w:b/>
                <w:bCs/>
                <w:sz w:val="24"/>
                <w:szCs w:val="24"/>
                <w:lang w:eastAsia="pl-PL"/>
              </w:rPr>
              <w:t xml:space="preserve"> rok n </w:t>
            </w:r>
          </w:p>
          <w:p w14:paraId="7CF2513B" w14:textId="4CCE7E57" w:rsidR="005A4FB8" w:rsidRPr="008459CE" w:rsidRDefault="003514AC" w:rsidP="00E80875">
            <w:pPr>
              <w:spacing w:line="276" w:lineRule="auto"/>
              <w:jc w:val="left"/>
              <w:rPr>
                <w:rFonts w:ascii="Arial" w:hAnsi="Arial" w:cs="Arial"/>
                <w:b/>
                <w:bCs/>
                <w:sz w:val="24"/>
                <w:szCs w:val="24"/>
                <w:lang w:eastAsia="pl-PL"/>
              </w:rPr>
            </w:pPr>
            <w:r w:rsidRPr="008459CE">
              <w:rPr>
                <w:rFonts w:ascii="Arial" w:hAnsi="Arial" w:cs="Arial"/>
                <w:b/>
                <w:bCs/>
                <w:sz w:val="24"/>
                <w:szCs w:val="24"/>
                <w:lang w:eastAsia="pl-PL"/>
              </w:rPr>
              <w:t>(</w:t>
            </w:r>
            <w:r w:rsidRPr="008459CE">
              <w:rPr>
                <w:rFonts w:ascii="Arial" w:hAnsi="Arial" w:cs="Arial"/>
                <w:b/>
                <w:bCs/>
                <w:color w:val="000000"/>
                <w:sz w:val="24"/>
                <w:szCs w:val="24"/>
              </w:rPr>
              <w:t>ostatni zamknięty rok obrachunkowy)</w:t>
            </w:r>
          </w:p>
          <w:p w14:paraId="353F3D70" w14:textId="59141DBB" w:rsidR="005A4FB8" w:rsidRPr="008459CE" w:rsidRDefault="005A4FB8" w:rsidP="00E80875">
            <w:pPr>
              <w:spacing w:line="276" w:lineRule="auto"/>
              <w:jc w:val="left"/>
              <w:rPr>
                <w:rFonts w:ascii="Arial" w:hAnsi="Arial" w:cs="Arial"/>
                <w:b/>
                <w:bCs/>
                <w:sz w:val="24"/>
                <w:szCs w:val="24"/>
                <w:lang w:eastAsia="pl-PL"/>
              </w:rPr>
            </w:pPr>
            <w:r w:rsidRPr="008459CE">
              <w:rPr>
                <w:rFonts w:ascii="Arial" w:hAnsi="Arial" w:cs="Arial"/>
                <w:b/>
                <w:bCs/>
                <w:color w:val="000000"/>
                <w:sz w:val="24"/>
                <w:szCs w:val="24"/>
              </w:rPr>
              <w:t>(</w:t>
            </w:r>
            <w:r w:rsidR="00FB53BA" w:rsidRPr="008459CE">
              <w:rPr>
                <w:rFonts w:ascii="Arial" w:hAnsi="Arial" w:cs="Arial"/>
                <w:b/>
                <w:bCs/>
                <w:color w:val="000000"/>
                <w:sz w:val="24"/>
                <w:szCs w:val="24"/>
              </w:rPr>
              <w:t>od dzień.miesiąc.rok do dzień.miesiąc</w:t>
            </w:r>
            <w:r w:rsidR="00FB53BA" w:rsidRPr="008459CE">
              <w:rPr>
                <w:rFonts w:ascii="Arial" w:hAnsi="Arial" w:cs="Arial"/>
                <w:b/>
                <w:color w:val="000000"/>
                <w:sz w:val="24"/>
                <w:szCs w:val="24"/>
              </w:rPr>
              <w:t>.rok</w:t>
            </w:r>
            <w:r w:rsidRPr="008459CE">
              <w:rPr>
                <w:rFonts w:ascii="Arial" w:hAnsi="Arial" w:cs="Arial"/>
                <w:b/>
                <w:color w:val="000000"/>
                <w:sz w:val="24"/>
                <w:szCs w:val="24"/>
              </w:rPr>
              <w:t>)</w:t>
            </w:r>
          </w:p>
        </w:tc>
      </w:tr>
      <w:tr w:rsidR="005A4FB8" w:rsidRPr="008459CE" w14:paraId="08C7AAA2" w14:textId="77777777" w:rsidTr="003B174E">
        <w:trPr>
          <w:trHeight w:val="592"/>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025BCE" w14:textId="77777777" w:rsidR="005A4FB8" w:rsidRPr="008459CE" w:rsidRDefault="005A4FB8"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2693" w:type="dxa"/>
            <w:tcBorders>
              <w:top w:val="single" w:sz="4" w:space="0" w:color="auto"/>
              <w:left w:val="single" w:sz="4" w:space="0" w:color="auto"/>
              <w:bottom w:val="single" w:sz="4" w:space="0" w:color="auto"/>
              <w:right w:val="single" w:sz="4" w:space="0" w:color="auto"/>
            </w:tcBorders>
            <w:vAlign w:val="center"/>
          </w:tcPr>
          <w:p w14:paraId="1B88E56D" w14:textId="77777777" w:rsidR="005A4FB8" w:rsidRPr="008459CE" w:rsidRDefault="005A4FB8" w:rsidP="00E80875">
            <w:pPr>
              <w:pStyle w:val="Tekstprzypisudolnego"/>
              <w:spacing w:line="276" w:lineRule="auto"/>
              <w:jc w:val="left"/>
              <w:rPr>
                <w:rFonts w:ascii="Arial" w:hAnsi="Arial" w:cs="Arial"/>
                <w:b/>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6DD6362D" w14:textId="77777777" w:rsidR="005A4FB8" w:rsidRPr="008459CE" w:rsidRDefault="005A4FB8" w:rsidP="00E80875">
            <w:pPr>
              <w:spacing w:line="276" w:lineRule="auto"/>
              <w:jc w:val="left"/>
              <w:rPr>
                <w:rFonts w:ascii="Arial" w:hAnsi="Arial" w:cs="Arial"/>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DE9434C" w14:textId="77777777" w:rsidR="005A4FB8" w:rsidRPr="008459CE" w:rsidRDefault="005A4FB8" w:rsidP="00E80875">
            <w:pPr>
              <w:pStyle w:val="Tekstpodstawowy2"/>
              <w:spacing w:after="0" w:line="276" w:lineRule="auto"/>
              <w:jc w:val="left"/>
              <w:rPr>
                <w:rFonts w:ascii="Arial" w:hAnsi="Arial" w:cs="Arial"/>
                <w:b/>
                <w:bCs/>
                <w:color w:val="000000"/>
                <w:sz w:val="24"/>
                <w:szCs w:val="24"/>
              </w:rPr>
            </w:pPr>
          </w:p>
        </w:tc>
      </w:tr>
      <w:tr w:rsidR="005A4FB8" w:rsidRPr="008459CE" w14:paraId="4CD29DAB" w14:textId="77777777" w:rsidTr="003B174E">
        <w:trPr>
          <w:trHeight w:val="850"/>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E9AB2B" w14:textId="77777777" w:rsidR="005A4FB8" w:rsidRPr="008459CE" w:rsidRDefault="005A4FB8"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2693" w:type="dxa"/>
            <w:tcBorders>
              <w:top w:val="single" w:sz="4" w:space="0" w:color="auto"/>
              <w:left w:val="single" w:sz="4" w:space="0" w:color="auto"/>
              <w:bottom w:val="single" w:sz="4" w:space="0" w:color="auto"/>
              <w:right w:val="single" w:sz="4" w:space="0" w:color="auto"/>
            </w:tcBorders>
            <w:vAlign w:val="center"/>
          </w:tcPr>
          <w:p w14:paraId="155871CE" w14:textId="77777777" w:rsidR="005A4FB8" w:rsidRPr="008459CE" w:rsidRDefault="005A4FB8" w:rsidP="00E80875">
            <w:pPr>
              <w:spacing w:line="276" w:lineRule="auto"/>
              <w:jc w:val="left"/>
              <w:rPr>
                <w:rFonts w:ascii="Arial" w:hAnsi="Arial" w:cs="Arial"/>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7D12B5F0" w14:textId="77777777" w:rsidR="005A4FB8" w:rsidRPr="008459CE" w:rsidRDefault="005A4FB8" w:rsidP="00E80875">
            <w:pPr>
              <w:spacing w:line="276" w:lineRule="auto"/>
              <w:jc w:val="left"/>
              <w:rPr>
                <w:rFonts w:ascii="Arial" w:hAnsi="Arial" w:cs="Arial"/>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1DAAAAD" w14:textId="77777777" w:rsidR="005A4FB8" w:rsidRPr="008459CE" w:rsidRDefault="005A4FB8" w:rsidP="00E80875">
            <w:pPr>
              <w:spacing w:line="276" w:lineRule="auto"/>
              <w:jc w:val="left"/>
              <w:rPr>
                <w:rFonts w:ascii="Arial" w:hAnsi="Arial" w:cs="Arial"/>
                <w:color w:val="000000"/>
                <w:sz w:val="24"/>
                <w:szCs w:val="24"/>
              </w:rPr>
            </w:pPr>
          </w:p>
        </w:tc>
      </w:tr>
      <w:tr w:rsidR="005A4FB8" w:rsidRPr="008459CE" w14:paraId="1D938CAF" w14:textId="77777777" w:rsidTr="003B174E">
        <w:trPr>
          <w:trHeight w:val="848"/>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5FA073" w14:textId="74BF5AAD" w:rsidR="005A4FB8" w:rsidRPr="008459CE" w:rsidRDefault="005A4FB8" w:rsidP="00E80875">
            <w:pPr>
              <w:spacing w:line="276" w:lineRule="auto"/>
              <w:jc w:val="left"/>
              <w:rPr>
                <w:rFonts w:ascii="Arial" w:hAnsi="Arial" w:cs="Arial"/>
                <w:color w:val="000000"/>
                <w:sz w:val="24"/>
                <w:szCs w:val="24"/>
              </w:rPr>
            </w:pPr>
            <w:r w:rsidRPr="008459CE">
              <w:rPr>
                <w:rFonts w:ascii="Arial" w:hAnsi="Arial" w:cs="Arial"/>
                <w:b/>
                <w:bCs/>
                <w:color w:val="000000"/>
                <w:sz w:val="24"/>
                <w:szCs w:val="24"/>
              </w:rPr>
              <w:t>Obroty ze sprzedaży netto</w:t>
            </w:r>
            <w:r w:rsidR="0042163F" w:rsidRPr="008459CE">
              <w:rPr>
                <w:rFonts w:ascii="Arial" w:hAnsi="Arial" w:cs="Arial"/>
                <w:color w:val="000000"/>
                <w:sz w:val="24"/>
                <w:szCs w:val="24"/>
              </w:rPr>
              <w:t xml:space="preserve"> </w:t>
            </w:r>
            <w:r w:rsidRPr="008459CE">
              <w:rPr>
                <w:rFonts w:ascii="Arial" w:hAnsi="Arial" w:cs="Arial"/>
                <w:i/>
                <w:iCs/>
                <w:color w:val="000000"/>
                <w:sz w:val="24"/>
                <w:szCs w:val="24"/>
              </w:rPr>
              <w:t>(EUR)</w:t>
            </w:r>
          </w:p>
        </w:tc>
        <w:tc>
          <w:tcPr>
            <w:tcW w:w="2693" w:type="dxa"/>
            <w:tcBorders>
              <w:top w:val="single" w:sz="4" w:space="0" w:color="auto"/>
              <w:left w:val="single" w:sz="4" w:space="0" w:color="auto"/>
              <w:bottom w:val="single" w:sz="4" w:space="0" w:color="auto"/>
              <w:right w:val="single" w:sz="4" w:space="0" w:color="auto"/>
            </w:tcBorders>
            <w:vAlign w:val="center"/>
          </w:tcPr>
          <w:p w14:paraId="559B1FD0" w14:textId="5B2332C9" w:rsidR="005A4FB8" w:rsidRPr="008459CE" w:rsidRDefault="005A4FB8" w:rsidP="00E80875">
            <w:pPr>
              <w:spacing w:line="276" w:lineRule="auto"/>
              <w:jc w:val="left"/>
              <w:rPr>
                <w:rFonts w:ascii="Arial" w:hAnsi="Arial" w:cs="Arial"/>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3B2045B4" w14:textId="77777777" w:rsidR="005A4FB8" w:rsidRPr="008459CE" w:rsidRDefault="005A4FB8" w:rsidP="00E80875">
            <w:pPr>
              <w:spacing w:line="276" w:lineRule="auto"/>
              <w:jc w:val="left"/>
              <w:rPr>
                <w:rFonts w:ascii="Arial" w:hAnsi="Arial" w:cs="Arial"/>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1EEDBE" w14:textId="77777777" w:rsidR="005A4FB8" w:rsidRPr="008459CE" w:rsidRDefault="005A4FB8" w:rsidP="00E80875">
            <w:pPr>
              <w:spacing w:line="276" w:lineRule="auto"/>
              <w:jc w:val="left"/>
              <w:rPr>
                <w:rFonts w:ascii="Arial" w:hAnsi="Arial" w:cs="Arial"/>
                <w:color w:val="000000"/>
                <w:sz w:val="24"/>
                <w:szCs w:val="24"/>
              </w:rPr>
            </w:pPr>
          </w:p>
        </w:tc>
      </w:tr>
      <w:tr w:rsidR="005A4FB8" w:rsidRPr="008459CE" w14:paraId="1230C45B" w14:textId="77777777" w:rsidTr="003B174E">
        <w:trPr>
          <w:trHeight w:val="829"/>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929281" w14:textId="6288987A" w:rsidR="005A4FB8" w:rsidRPr="008459CE" w:rsidRDefault="005A4FB8"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Suma aktywów bilansu</w:t>
            </w:r>
            <w:r w:rsidR="0042163F" w:rsidRPr="008459CE">
              <w:rPr>
                <w:rFonts w:ascii="Arial" w:hAnsi="Arial" w:cs="Arial"/>
                <w:b/>
                <w:bCs/>
                <w:color w:val="000000"/>
                <w:sz w:val="24"/>
                <w:szCs w:val="24"/>
              </w:rPr>
              <w:t xml:space="preserve"> </w:t>
            </w:r>
            <w:r w:rsidRPr="008459CE">
              <w:rPr>
                <w:rFonts w:ascii="Arial" w:hAnsi="Arial" w:cs="Arial"/>
                <w:i/>
                <w:iCs/>
                <w:color w:val="000000"/>
                <w:sz w:val="24"/>
                <w:szCs w:val="24"/>
              </w:rPr>
              <w:t>(EUR)</w:t>
            </w:r>
          </w:p>
        </w:tc>
        <w:tc>
          <w:tcPr>
            <w:tcW w:w="2693" w:type="dxa"/>
            <w:tcBorders>
              <w:top w:val="single" w:sz="4" w:space="0" w:color="auto"/>
              <w:left w:val="single" w:sz="4" w:space="0" w:color="auto"/>
              <w:bottom w:val="single" w:sz="4" w:space="0" w:color="auto"/>
              <w:right w:val="single" w:sz="4" w:space="0" w:color="auto"/>
            </w:tcBorders>
            <w:vAlign w:val="center"/>
          </w:tcPr>
          <w:p w14:paraId="7E0B37BA" w14:textId="77777777" w:rsidR="005A4FB8" w:rsidRPr="008459CE" w:rsidRDefault="005A4FB8" w:rsidP="00E80875">
            <w:pPr>
              <w:spacing w:line="276" w:lineRule="auto"/>
              <w:jc w:val="left"/>
              <w:rPr>
                <w:rFonts w:ascii="Arial" w:hAnsi="Arial" w:cs="Arial"/>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0F65C4BF" w14:textId="77777777" w:rsidR="005A4FB8" w:rsidRPr="008459CE" w:rsidRDefault="005A4FB8" w:rsidP="00E80875">
            <w:pPr>
              <w:spacing w:line="276" w:lineRule="auto"/>
              <w:jc w:val="left"/>
              <w:rPr>
                <w:rFonts w:ascii="Arial" w:hAnsi="Arial" w:cs="Arial"/>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E3995B3" w14:textId="77777777" w:rsidR="005A4FB8" w:rsidRPr="008459CE" w:rsidRDefault="005A4FB8" w:rsidP="00E80875">
            <w:pPr>
              <w:spacing w:line="276" w:lineRule="auto"/>
              <w:jc w:val="left"/>
              <w:rPr>
                <w:rFonts w:ascii="Arial" w:hAnsi="Arial" w:cs="Arial"/>
                <w:color w:val="000000"/>
                <w:sz w:val="24"/>
                <w:szCs w:val="24"/>
              </w:rPr>
            </w:pPr>
          </w:p>
        </w:tc>
      </w:tr>
    </w:tbl>
    <w:p w14:paraId="1A793161" w14:textId="77777777" w:rsidR="003514AC" w:rsidRPr="00C537F9" w:rsidRDefault="003514AC" w:rsidP="00E80875">
      <w:pPr>
        <w:jc w:val="left"/>
        <w:rPr>
          <w:rFonts w:ascii="Arial" w:hAnsi="Arial" w:cs="Arial"/>
          <w:sz w:val="4"/>
          <w:szCs w:val="4"/>
        </w:rPr>
      </w:pPr>
    </w:p>
    <w:tbl>
      <w:tblPr>
        <w:tblW w:w="10632" w:type="dxa"/>
        <w:tblInd w:w="-714" w:type="dxa"/>
        <w:tblLayout w:type="fixed"/>
        <w:tblLook w:val="0000" w:firstRow="0" w:lastRow="0" w:firstColumn="0" w:lastColumn="0" w:noHBand="0" w:noVBand="0"/>
      </w:tblPr>
      <w:tblGrid>
        <w:gridCol w:w="1276"/>
        <w:gridCol w:w="1701"/>
        <w:gridCol w:w="3686"/>
        <w:gridCol w:w="3969"/>
      </w:tblGrid>
      <w:tr w:rsidR="006D5BAF" w:rsidRPr="008459CE" w14:paraId="486F3631" w14:textId="77777777" w:rsidTr="00091432">
        <w:trPr>
          <w:trHeight w:val="2975"/>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E97FBE" w14:textId="77777777" w:rsidR="006D5BAF" w:rsidRPr="008459CE" w:rsidRDefault="006D5BAF"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Data:</w:t>
            </w:r>
          </w:p>
        </w:tc>
        <w:tc>
          <w:tcPr>
            <w:tcW w:w="1701" w:type="dxa"/>
            <w:tcBorders>
              <w:top w:val="single" w:sz="4" w:space="0" w:color="auto"/>
              <w:left w:val="single" w:sz="4" w:space="0" w:color="auto"/>
              <w:bottom w:val="single" w:sz="4" w:space="0" w:color="auto"/>
              <w:right w:val="single" w:sz="4" w:space="0" w:color="auto"/>
            </w:tcBorders>
            <w:vAlign w:val="center"/>
          </w:tcPr>
          <w:p w14:paraId="5FD68E10" w14:textId="1DA42746" w:rsidR="006D5BAF" w:rsidRPr="008459CE" w:rsidRDefault="006D5BAF" w:rsidP="00E80875">
            <w:pPr>
              <w:spacing w:line="276" w:lineRule="auto"/>
              <w:jc w:val="left"/>
              <w:rPr>
                <w:rFonts w:ascii="Arial" w:hAnsi="Arial" w:cs="Arial"/>
                <w:b/>
                <w:bCs/>
                <w:color w:val="000000"/>
                <w:sz w:val="24"/>
                <w:szCs w:val="24"/>
                <w:highlight w:val="yellow"/>
              </w:rPr>
            </w:pP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4E756" w14:textId="53D83617" w:rsidR="006D5BAF" w:rsidRPr="008459CE" w:rsidRDefault="006D5BAF" w:rsidP="00E80875">
            <w:pPr>
              <w:spacing w:before="240" w:after="240" w:line="276" w:lineRule="auto"/>
              <w:jc w:val="left"/>
              <w:rPr>
                <w:rFonts w:ascii="Arial" w:hAnsi="Arial" w:cs="Arial"/>
                <w:highlight w:val="yellow"/>
                <w:lang w:eastAsia="pl-PL"/>
              </w:rPr>
            </w:pPr>
            <w:r w:rsidRPr="008459CE">
              <w:rPr>
                <w:rFonts w:ascii="Arial" w:hAnsi="Arial" w:cs="Arial"/>
                <w:b/>
                <w:bCs/>
                <w:color w:val="000000"/>
              </w:rPr>
              <w:t>Podpis/podpisy osoby/osób uprawnionych do reprezentowania Przedsiębiorstwa (podpis/podpisy czytelny/czytelne lub pieczęć/pieczęci</w:t>
            </w:r>
            <w:r w:rsidRPr="008459CE">
              <w:rPr>
                <w:rFonts w:ascii="Arial" w:eastAsia="Arial Unicode MS" w:hAnsi="Arial" w:cs="Arial"/>
                <w:b/>
                <w:color w:val="00000A"/>
                <w:lang w:eastAsia="zh-CN" w:bidi="hi-IN"/>
              </w:rPr>
              <w:t xml:space="preserve"> </w:t>
            </w:r>
            <w:r w:rsidRPr="008459CE">
              <w:rPr>
                <w:rFonts w:ascii="Arial" w:hAnsi="Arial" w:cs="Arial"/>
                <w:b/>
                <w:bCs/>
                <w:color w:val="000000"/>
              </w:rPr>
              <w:t>imienna</w:t>
            </w:r>
            <w:r w:rsidRPr="008459CE">
              <w:rPr>
                <w:rFonts w:ascii="Arial" w:eastAsia="Arial Unicode MS" w:hAnsi="Arial" w:cs="Arial"/>
                <w:b/>
                <w:color w:val="00000A"/>
                <w:lang w:eastAsia="zh-CN" w:bidi="hi-IN"/>
              </w:rPr>
              <w:t> </w:t>
            </w:r>
            <w:r w:rsidRPr="008459CE">
              <w:rPr>
                <w:rFonts w:ascii="Arial" w:hAnsi="Arial" w:cs="Arial"/>
                <w:b/>
                <w:bCs/>
                <w:color w:val="000000"/>
              </w:rPr>
              <w:t>/imienne i</w:t>
            </w:r>
            <w:r w:rsidRPr="008459CE">
              <w:rPr>
                <w:rFonts w:ascii="Arial" w:eastAsia="Arial Unicode MS" w:hAnsi="Arial" w:cs="Arial"/>
                <w:b/>
                <w:color w:val="00000A"/>
                <w:lang w:eastAsia="zh-CN" w:bidi="hi-IN"/>
              </w:rPr>
              <w:t> </w:t>
            </w:r>
            <w:r w:rsidRPr="008459CE">
              <w:rPr>
                <w:rFonts w:ascii="Arial" w:hAnsi="Arial" w:cs="Arial"/>
                <w:b/>
                <w:bCs/>
                <w:color w:val="000000"/>
              </w:rPr>
              <w:t>parafka/parafki) oraz pieczęć firmy</w:t>
            </w:r>
            <w:r w:rsidRPr="008459CE">
              <w:rPr>
                <w:rStyle w:val="Odwoanieprzypisudolnego"/>
                <w:rFonts w:ascii="Arial" w:hAnsi="Arial" w:cs="Arial"/>
                <w:b/>
                <w:bCs/>
                <w:color w:val="000000"/>
              </w:rPr>
              <w:footnoteReference w:id="5"/>
            </w:r>
            <w:r w:rsidRPr="008459CE">
              <w:rPr>
                <w:rFonts w:ascii="Arial" w:hAnsi="Arial" w:cs="Arial"/>
                <w:b/>
                <w:bCs/>
                <w:color w:val="000000"/>
              </w:rPr>
              <w:t>:</w:t>
            </w:r>
            <w:r w:rsidRPr="008459CE">
              <w:rPr>
                <w:rFonts w:ascii="Arial" w:hAnsi="Arial" w:cs="Arial"/>
                <w:lang w:eastAsia="pl-PL"/>
              </w:rPr>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14:paraId="4DFB9AD2" w14:textId="136DEB15" w:rsidR="006D5BAF" w:rsidRPr="008459CE" w:rsidRDefault="006D5BAF" w:rsidP="00E80875">
            <w:pPr>
              <w:spacing w:line="276" w:lineRule="auto"/>
              <w:jc w:val="left"/>
              <w:rPr>
                <w:rFonts w:ascii="Arial" w:hAnsi="Arial" w:cs="Arial"/>
                <w:b/>
                <w:color w:val="000000"/>
                <w:sz w:val="24"/>
                <w:szCs w:val="24"/>
              </w:rPr>
            </w:pPr>
          </w:p>
        </w:tc>
      </w:tr>
    </w:tbl>
    <w:p w14:paraId="6E0585A9" w14:textId="21C31700" w:rsidR="002F4A1D" w:rsidRPr="008459CE" w:rsidRDefault="00C56C18" w:rsidP="00E80875">
      <w:pPr>
        <w:pStyle w:val="Nagwek2"/>
        <w:spacing w:after="240"/>
        <w:ind w:left="-142"/>
        <w:jc w:val="left"/>
        <w:rPr>
          <w:rFonts w:ascii="Arial" w:hAnsi="Arial" w:cs="Arial"/>
          <w:b/>
          <w:bCs/>
          <w:color w:val="auto"/>
          <w:sz w:val="24"/>
          <w:szCs w:val="24"/>
        </w:rPr>
      </w:pPr>
      <w:r w:rsidRPr="008459CE">
        <w:rPr>
          <w:rFonts w:ascii="Arial" w:hAnsi="Arial" w:cs="Arial"/>
          <w:sz w:val="24"/>
          <w:szCs w:val="24"/>
        </w:rPr>
        <w:br w:type="column"/>
      </w:r>
      <w:r w:rsidR="00461DE1" w:rsidRPr="008459CE">
        <w:rPr>
          <w:rFonts w:ascii="Arial" w:hAnsi="Arial" w:cs="Arial"/>
          <w:b/>
          <w:bCs/>
          <w:color w:val="auto"/>
          <w:sz w:val="24"/>
          <w:szCs w:val="24"/>
        </w:rPr>
        <w:lastRenderedPageBreak/>
        <w:t>ZAŁĄCZNIK</w:t>
      </w:r>
      <w:r w:rsidR="00D74734" w:rsidRPr="008459CE">
        <w:rPr>
          <w:rFonts w:ascii="Arial" w:hAnsi="Arial" w:cs="Arial"/>
          <w:b/>
          <w:bCs/>
          <w:color w:val="auto"/>
          <w:sz w:val="24"/>
          <w:szCs w:val="24"/>
        </w:rPr>
        <w:t xml:space="preserve"> </w:t>
      </w:r>
      <w:r w:rsidR="00F97A31" w:rsidRPr="008459CE">
        <w:rPr>
          <w:rFonts w:ascii="Arial" w:hAnsi="Arial" w:cs="Arial"/>
          <w:b/>
          <w:bCs/>
          <w:color w:val="auto"/>
          <w:sz w:val="24"/>
          <w:szCs w:val="24"/>
        </w:rPr>
        <w:t>A</w:t>
      </w:r>
      <w:r w:rsidR="00F97A31" w:rsidRPr="008459CE">
        <w:rPr>
          <w:rFonts w:ascii="Arial" w:eastAsia="Arial Unicode MS" w:hAnsi="Arial" w:cs="Arial"/>
          <w:b/>
          <w:color w:val="00000A"/>
          <w:sz w:val="24"/>
          <w:szCs w:val="24"/>
          <w:lang w:eastAsia="zh-CN" w:bidi="hi-IN"/>
        </w:rPr>
        <w:t xml:space="preserve"> DO</w:t>
      </w:r>
      <w:r w:rsidR="00461DE1" w:rsidRPr="008459CE">
        <w:rPr>
          <w:rFonts w:ascii="Arial" w:hAnsi="Arial" w:cs="Arial"/>
          <w:b/>
          <w:bCs/>
          <w:color w:val="auto"/>
          <w:sz w:val="24"/>
          <w:szCs w:val="24"/>
        </w:rPr>
        <w:t xml:space="preserve"> OŚWIADCZENIA </w:t>
      </w:r>
      <w:r w:rsidR="00F97A31" w:rsidRPr="008459CE">
        <w:rPr>
          <w:rFonts w:ascii="Arial" w:hAnsi="Arial" w:cs="Arial"/>
          <w:b/>
          <w:bCs/>
          <w:color w:val="auto"/>
          <w:sz w:val="24"/>
          <w:szCs w:val="24"/>
        </w:rPr>
        <w:t>O</w:t>
      </w:r>
      <w:r w:rsidR="00F97A31" w:rsidRPr="008459CE">
        <w:rPr>
          <w:rFonts w:ascii="Arial" w:eastAsia="Arial Unicode MS" w:hAnsi="Arial" w:cs="Arial"/>
          <w:b/>
          <w:color w:val="00000A"/>
          <w:sz w:val="24"/>
          <w:szCs w:val="24"/>
          <w:lang w:eastAsia="zh-CN" w:bidi="hi-IN"/>
        </w:rPr>
        <w:t xml:space="preserve"> SPEŁNIANIU</w:t>
      </w:r>
      <w:r w:rsidR="00461DE1" w:rsidRPr="008459CE">
        <w:rPr>
          <w:rFonts w:ascii="Arial" w:hAnsi="Arial" w:cs="Arial"/>
          <w:b/>
          <w:bCs/>
          <w:color w:val="auto"/>
          <w:sz w:val="24"/>
          <w:szCs w:val="24"/>
        </w:rPr>
        <w:t xml:space="preserve"> KRYTERIÓW MŚP</w:t>
      </w:r>
      <w:r w:rsidR="00817FFB" w:rsidRPr="008459CE">
        <w:rPr>
          <w:rFonts w:ascii="Arial" w:hAnsi="Arial" w:cs="Arial"/>
          <w:b/>
          <w:bCs/>
          <w:color w:val="auto"/>
          <w:sz w:val="24"/>
          <w:szCs w:val="24"/>
        </w:rPr>
        <w:t xml:space="preserve"> </w:t>
      </w:r>
      <w:r w:rsidR="00461DE1" w:rsidRPr="008459CE">
        <w:rPr>
          <w:rFonts w:ascii="Arial" w:hAnsi="Arial" w:cs="Arial"/>
          <w:b/>
          <w:bCs/>
          <w:color w:val="auto"/>
          <w:sz w:val="24"/>
          <w:szCs w:val="24"/>
        </w:rPr>
        <w:t>INFORMACJE PRZEDSTAWIANE PRZ</w:t>
      </w:r>
      <w:r w:rsidR="002F4A1D" w:rsidRPr="008459CE">
        <w:rPr>
          <w:rFonts w:ascii="Arial" w:hAnsi="Arial" w:cs="Arial"/>
          <w:b/>
          <w:bCs/>
          <w:color w:val="auto"/>
          <w:sz w:val="24"/>
          <w:szCs w:val="24"/>
        </w:rPr>
        <w:t>EZ PRZEDSIĘBIORSTWO SAMODZIELNE</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461DE1" w:rsidRPr="008459CE" w14:paraId="5405EB82" w14:textId="77777777" w:rsidTr="00F72E20">
        <w:trPr>
          <w:trHeight w:val="610"/>
          <w:tblHeader/>
        </w:trPr>
        <w:tc>
          <w:tcPr>
            <w:tcW w:w="10632" w:type="dxa"/>
            <w:shd w:val="clear" w:color="auto" w:fill="F2F2F2"/>
          </w:tcPr>
          <w:p w14:paraId="64E58400" w14:textId="30DF6084" w:rsidR="00461DE1" w:rsidRPr="008459CE" w:rsidRDefault="00461DE1" w:rsidP="00E80875">
            <w:pPr>
              <w:numPr>
                <w:ilvl w:val="0"/>
                <w:numId w:val="2"/>
              </w:numPr>
              <w:spacing w:line="276" w:lineRule="auto"/>
              <w:ind w:left="356" w:hanging="356"/>
              <w:jc w:val="left"/>
              <w:rPr>
                <w:rFonts w:ascii="Arial" w:hAnsi="Arial" w:cs="Arial"/>
                <w:b/>
                <w:bCs/>
                <w:color w:val="000000"/>
                <w:sz w:val="24"/>
                <w:szCs w:val="24"/>
              </w:rPr>
            </w:pPr>
            <w:r w:rsidRPr="008459CE">
              <w:rPr>
                <w:rFonts w:ascii="Arial" w:hAnsi="Arial" w:cs="Arial"/>
                <w:b/>
                <w:bCs/>
                <w:color w:val="000000"/>
                <w:sz w:val="24"/>
                <w:szCs w:val="24"/>
              </w:rPr>
              <w:t>Czy którakolwiek z</w:t>
            </w:r>
            <w:r w:rsidR="003657CB"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poniższych relacji zachodzi pomiędzy Państwa przedsiębiorstwem a</w:t>
            </w:r>
            <w:r w:rsidR="003657CB"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innym podmiotem na podstawie umowy, porozumienia lub uzgodnienia z</w:t>
            </w:r>
            <w:r w:rsidR="003657CB"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podmiotami trzecimi?</w:t>
            </w:r>
          </w:p>
        </w:tc>
      </w:tr>
    </w:tbl>
    <w:p w14:paraId="157E473A" w14:textId="77777777" w:rsidR="00BC00FF" w:rsidRPr="00C537F9" w:rsidRDefault="00BC00FF" w:rsidP="00E80875">
      <w:pPr>
        <w:spacing w:line="120" w:lineRule="auto"/>
        <w:contextualSpacing/>
        <w:jc w:val="left"/>
        <w:rPr>
          <w:rFonts w:ascii="Arial" w:hAnsi="Arial" w:cs="Arial"/>
          <w:sz w:val="4"/>
          <w:szCs w:val="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229"/>
        <w:gridCol w:w="1276"/>
        <w:gridCol w:w="1276"/>
      </w:tblGrid>
      <w:tr w:rsidR="00BC00FF" w:rsidRPr="008459CE" w14:paraId="6D2675BA" w14:textId="77777777" w:rsidTr="00D43AFD">
        <w:trPr>
          <w:trHeight w:val="460"/>
        </w:trPr>
        <w:tc>
          <w:tcPr>
            <w:tcW w:w="851" w:type="dxa"/>
            <w:shd w:val="clear" w:color="auto" w:fill="F2F2F2"/>
          </w:tcPr>
          <w:p w14:paraId="57C16479" w14:textId="788CDC24" w:rsidR="00BC00FF" w:rsidRPr="008459CE" w:rsidRDefault="00BC00FF" w:rsidP="00E80875">
            <w:pPr>
              <w:spacing w:line="276" w:lineRule="auto"/>
              <w:ind w:left="356" w:hanging="356"/>
              <w:jc w:val="left"/>
              <w:rPr>
                <w:rFonts w:ascii="Arial" w:hAnsi="Arial" w:cs="Arial"/>
                <w:bCs/>
                <w:color w:val="000000"/>
                <w:sz w:val="24"/>
                <w:szCs w:val="24"/>
              </w:rPr>
            </w:pPr>
          </w:p>
        </w:tc>
        <w:tc>
          <w:tcPr>
            <w:tcW w:w="7229" w:type="dxa"/>
            <w:shd w:val="clear" w:color="auto" w:fill="F2F2F2"/>
            <w:vAlign w:val="center"/>
          </w:tcPr>
          <w:p w14:paraId="0228CF92" w14:textId="388B019A" w:rsidR="00BC00FF" w:rsidRPr="008459CE" w:rsidRDefault="00BC00F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8459CE">
              <w:rPr>
                <w:rFonts w:ascii="Arial" w:hAnsi="Arial" w:cs="Arial"/>
                <w:bCs/>
                <w:color w:val="000000"/>
                <w:sz w:val="24"/>
                <w:szCs w:val="24"/>
              </w:rPr>
              <w:t>Posiadanie kapitału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podmiocie bądź też inny podmiot posiada kapitał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Państwa przedsiębiorstwie?</w:t>
            </w:r>
          </w:p>
        </w:tc>
        <w:tc>
          <w:tcPr>
            <w:tcW w:w="1276" w:type="dxa"/>
            <w:vAlign w:val="center"/>
          </w:tcPr>
          <w:p w14:paraId="595B4919" w14:textId="53124DC2"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6AAC402A" w14:textId="6C068A11"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nie</w:t>
            </w:r>
          </w:p>
        </w:tc>
      </w:tr>
      <w:tr w:rsidR="00BC00FF" w:rsidRPr="008459CE" w14:paraId="52B14A2D" w14:textId="77777777" w:rsidTr="003B174E">
        <w:trPr>
          <w:trHeight w:val="417"/>
        </w:trPr>
        <w:tc>
          <w:tcPr>
            <w:tcW w:w="851" w:type="dxa"/>
            <w:shd w:val="clear" w:color="auto" w:fill="F2F2F2"/>
          </w:tcPr>
          <w:p w14:paraId="777F650A" w14:textId="77777777" w:rsidR="00BC00FF" w:rsidRPr="008459CE" w:rsidRDefault="00BC00F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277BF66C" w14:textId="77777777" w:rsidR="00BC00FF" w:rsidRPr="008459CE" w:rsidRDefault="00BC00F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59A944C1" w14:textId="77777777" w:rsidR="00BC00FF" w:rsidRPr="008459CE" w:rsidRDefault="00BC00FF" w:rsidP="00E80875">
            <w:pPr>
              <w:spacing w:line="276" w:lineRule="auto"/>
              <w:jc w:val="left"/>
              <w:rPr>
                <w:rFonts w:ascii="Arial" w:hAnsi="Arial" w:cs="Arial"/>
                <w:b/>
                <w:bCs/>
                <w:color w:val="000000"/>
                <w:sz w:val="24"/>
                <w:szCs w:val="24"/>
              </w:rPr>
            </w:pPr>
          </w:p>
        </w:tc>
        <w:tc>
          <w:tcPr>
            <w:tcW w:w="1276" w:type="dxa"/>
            <w:vAlign w:val="center"/>
          </w:tcPr>
          <w:p w14:paraId="6D54363A" w14:textId="4FCA85CD" w:rsidR="00BC00FF" w:rsidRPr="008459CE" w:rsidRDefault="00BC00FF" w:rsidP="00E80875">
            <w:pPr>
              <w:spacing w:line="276" w:lineRule="auto"/>
              <w:jc w:val="left"/>
              <w:rPr>
                <w:rFonts w:ascii="Arial" w:hAnsi="Arial" w:cs="Arial"/>
                <w:b/>
                <w:bCs/>
                <w:color w:val="000000"/>
                <w:sz w:val="24"/>
                <w:szCs w:val="24"/>
              </w:rPr>
            </w:pPr>
          </w:p>
        </w:tc>
      </w:tr>
      <w:tr w:rsidR="00BC00FF" w:rsidRPr="008459CE" w14:paraId="64667EE3" w14:textId="77777777" w:rsidTr="00D43AFD">
        <w:trPr>
          <w:trHeight w:val="797"/>
        </w:trPr>
        <w:tc>
          <w:tcPr>
            <w:tcW w:w="851" w:type="dxa"/>
            <w:shd w:val="clear" w:color="auto" w:fill="F2F2F2"/>
          </w:tcPr>
          <w:p w14:paraId="5323E56F" w14:textId="78C426AB" w:rsidR="00BC00FF" w:rsidRPr="008459CE" w:rsidRDefault="00BC00FF" w:rsidP="00E80875">
            <w:pPr>
              <w:spacing w:line="276" w:lineRule="auto"/>
              <w:ind w:left="356" w:hanging="356"/>
              <w:jc w:val="left"/>
              <w:rPr>
                <w:rFonts w:ascii="Arial" w:hAnsi="Arial" w:cs="Arial"/>
                <w:bCs/>
                <w:color w:val="000000"/>
                <w:sz w:val="24"/>
                <w:szCs w:val="24"/>
              </w:rPr>
            </w:pPr>
          </w:p>
        </w:tc>
        <w:tc>
          <w:tcPr>
            <w:tcW w:w="7229" w:type="dxa"/>
            <w:shd w:val="clear" w:color="auto" w:fill="F2F2F2"/>
          </w:tcPr>
          <w:p w14:paraId="76778AF8" w14:textId="4BDAFA8A" w:rsidR="00BC00FF" w:rsidRPr="008459CE" w:rsidRDefault="00BC00F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8459CE">
              <w:rPr>
                <w:rFonts w:ascii="Arial" w:hAnsi="Arial" w:cs="Arial"/>
                <w:bCs/>
                <w:color w:val="000000"/>
                <w:sz w:val="24"/>
                <w:szCs w:val="24"/>
              </w:rPr>
              <w:t>Korzystanie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prawa głosu jako udziałowiec/akcjonariusz/członek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podmiocie bądź też inny podmiot korzysta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prawa głosu jako udziałowiec/akcjonariusz/członek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Państwa przedsiębiorstwie?</w:t>
            </w:r>
          </w:p>
        </w:tc>
        <w:tc>
          <w:tcPr>
            <w:tcW w:w="1276" w:type="dxa"/>
            <w:vAlign w:val="center"/>
          </w:tcPr>
          <w:p w14:paraId="26459439" w14:textId="42EE8287"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7151A652" w14:textId="77777777"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BC00FF" w:rsidRPr="008459CE" w14:paraId="5069AFA2" w14:textId="77777777" w:rsidTr="003B174E">
        <w:trPr>
          <w:trHeight w:val="390"/>
        </w:trPr>
        <w:tc>
          <w:tcPr>
            <w:tcW w:w="851" w:type="dxa"/>
            <w:shd w:val="clear" w:color="auto" w:fill="F2F2F2"/>
          </w:tcPr>
          <w:p w14:paraId="4B1EC845" w14:textId="77777777" w:rsidR="00BC00FF" w:rsidRPr="008459CE" w:rsidRDefault="00BC00F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1B5CF6A3" w14:textId="77777777" w:rsidR="00BC00FF" w:rsidRPr="008459CE" w:rsidRDefault="00BC00F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586E8536" w14:textId="77777777" w:rsidR="00BC00FF" w:rsidRPr="008459CE" w:rsidRDefault="00BC00FF" w:rsidP="00E80875">
            <w:pPr>
              <w:spacing w:before="240" w:after="240" w:line="276" w:lineRule="auto"/>
              <w:jc w:val="left"/>
              <w:rPr>
                <w:rFonts w:ascii="Arial" w:hAnsi="Arial" w:cs="Arial"/>
                <w:b/>
                <w:bCs/>
                <w:color w:val="000000"/>
                <w:sz w:val="24"/>
                <w:szCs w:val="24"/>
              </w:rPr>
            </w:pPr>
          </w:p>
        </w:tc>
        <w:tc>
          <w:tcPr>
            <w:tcW w:w="1276" w:type="dxa"/>
            <w:vAlign w:val="center"/>
          </w:tcPr>
          <w:p w14:paraId="76F5D7EE" w14:textId="010E4440" w:rsidR="00BC00FF" w:rsidRPr="008459CE" w:rsidRDefault="00BC00FF" w:rsidP="00E80875">
            <w:pPr>
              <w:spacing w:before="240" w:after="240" w:line="276" w:lineRule="auto"/>
              <w:jc w:val="left"/>
              <w:rPr>
                <w:rFonts w:ascii="Arial" w:hAnsi="Arial" w:cs="Arial"/>
                <w:b/>
                <w:bCs/>
                <w:color w:val="000000"/>
                <w:sz w:val="24"/>
                <w:szCs w:val="24"/>
              </w:rPr>
            </w:pPr>
          </w:p>
        </w:tc>
      </w:tr>
      <w:tr w:rsidR="00BC00FF" w:rsidRPr="008459CE" w14:paraId="76BA549D" w14:textId="77777777" w:rsidTr="00D43AFD">
        <w:trPr>
          <w:trHeight w:val="534"/>
        </w:trPr>
        <w:tc>
          <w:tcPr>
            <w:tcW w:w="851" w:type="dxa"/>
            <w:shd w:val="clear" w:color="auto" w:fill="F2F2F2"/>
          </w:tcPr>
          <w:p w14:paraId="1826D98D" w14:textId="575450C5" w:rsidR="00BC00FF" w:rsidRPr="008459CE" w:rsidRDefault="00BC00FF" w:rsidP="00E80875">
            <w:pPr>
              <w:spacing w:line="276" w:lineRule="auto"/>
              <w:ind w:left="356" w:hanging="356"/>
              <w:jc w:val="left"/>
              <w:rPr>
                <w:rFonts w:ascii="Arial" w:hAnsi="Arial" w:cs="Arial"/>
                <w:bCs/>
                <w:color w:val="000000"/>
                <w:sz w:val="24"/>
                <w:szCs w:val="24"/>
              </w:rPr>
            </w:pPr>
          </w:p>
        </w:tc>
        <w:tc>
          <w:tcPr>
            <w:tcW w:w="7229" w:type="dxa"/>
            <w:shd w:val="clear" w:color="auto" w:fill="F2F2F2"/>
          </w:tcPr>
          <w:p w14:paraId="0183C288" w14:textId="5E17C687" w:rsidR="00BC00FF" w:rsidRPr="008459CE" w:rsidRDefault="00BC00F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8459CE">
              <w:rPr>
                <w:rFonts w:ascii="Arial" w:hAnsi="Arial" w:cs="Arial"/>
                <w:bCs/>
                <w:color w:val="000000"/>
                <w:sz w:val="24"/>
                <w:szCs w:val="24"/>
              </w:rPr>
              <w:t>Jeśli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1a. lub 1b. zaznaczono </w:t>
            </w:r>
            <w:r w:rsidR="00E54F23" w:rsidRPr="008459CE">
              <w:rPr>
                <w:rFonts w:ascii="Arial" w:hAnsi="Arial" w:cs="Arial"/>
                <w:bCs/>
                <w:color w:val="000000"/>
                <w:sz w:val="24"/>
                <w:szCs w:val="24"/>
              </w:rPr>
              <w:t>odpowiedź</w:t>
            </w:r>
            <w:r w:rsidRPr="008459CE">
              <w:rPr>
                <w:rFonts w:ascii="Arial" w:hAnsi="Arial" w:cs="Arial"/>
                <w:bCs/>
                <w:color w:val="000000"/>
                <w:sz w:val="24"/>
                <w:szCs w:val="24"/>
              </w:rPr>
              <w:t xml:space="preserve"> </w:t>
            </w:r>
            <w:r w:rsidRPr="008459CE">
              <w:rPr>
                <w:rFonts w:ascii="Arial" w:hAnsi="Arial" w:cs="Arial"/>
                <w:b/>
                <w:bCs/>
                <w:color w:val="000000"/>
                <w:sz w:val="24"/>
                <w:szCs w:val="24"/>
              </w:rPr>
              <w:t>„tak”,</w:t>
            </w:r>
            <w:r w:rsidRPr="008459CE">
              <w:rPr>
                <w:rFonts w:ascii="Arial" w:hAnsi="Arial" w:cs="Arial"/>
                <w:bCs/>
                <w:color w:val="000000"/>
                <w:sz w:val="24"/>
                <w:szCs w:val="24"/>
              </w:rPr>
              <w:t xml:space="preserve"> czy przedsiębiorstwo posiada 25% lub więcej kapitału lub prawa głosu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przedsiębiorstwie?</w:t>
            </w:r>
          </w:p>
        </w:tc>
        <w:tc>
          <w:tcPr>
            <w:tcW w:w="1276" w:type="dxa"/>
            <w:vAlign w:val="center"/>
          </w:tcPr>
          <w:p w14:paraId="126B3634" w14:textId="35ACD830"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62E49879" w14:textId="346C267C" w:rsidR="00BC00FF" w:rsidRPr="008459CE" w:rsidRDefault="00BC00FF" w:rsidP="00E80875">
            <w:pPr>
              <w:tabs>
                <w:tab w:val="left" w:pos="393"/>
                <w:tab w:val="center" w:pos="947"/>
              </w:tabs>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BC00FF" w:rsidRPr="008459CE" w14:paraId="05FCD766" w14:textId="77777777" w:rsidTr="003B174E">
        <w:trPr>
          <w:trHeight w:val="322"/>
        </w:trPr>
        <w:tc>
          <w:tcPr>
            <w:tcW w:w="851" w:type="dxa"/>
            <w:shd w:val="clear" w:color="auto" w:fill="F2F2F2"/>
          </w:tcPr>
          <w:p w14:paraId="654CF222" w14:textId="77777777" w:rsidR="00BC00FF" w:rsidRPr="008459CE" w:rsidRDefault="00BC00FF" w:rsidP="00E80875">
            <w:pPr>
              <w:spacing w:before="240" w:after="240" w:line="276" w:lineRule="auto"/>
              <w:ind w:left="356" w:hanging="356"/>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7AD2E085" w14:textId="77777777" w:rsidR="00BC00FF" w:rsidRPr="008459CE" w:rsidRDefault="00BC00F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06FC5890" w14:textId="77777777" w:rsidR="00BC00FF" w:rsidRPr="008459CE" w:rsidRDefault="00BC00FF" w:rsidP="00E80875">
            <w:pPr>
              <w:spacing w:line="276" w:lineRule="auto"/>
              <w:jc w:val="left"/>
              <w:rPr>
                <w:rFonts w:ascii="Arial" w:hAnsi="Arial" w:cs="Arial"/>
                <w:b/>
                <w:bCs/>
                <w:color w:val="000000"/>
                <w:sz w:val="24"/>
                <w:szCs w:val="24"/>
              </w:rPr>
            </w:pPr>
          </w:p>
        </w:tc>
        <w:tc>
          <w:tcPr>
            <w:tcW w:w="1276" w:type="dxa"/>
            <w:vAlign w:val="center"/>
          </w:tcPr>
          <w:p w14:paraId="53F20028" w14:textId="76BE3A63" w:rsidR="00BC00FF" w:rsidRPr="008459CE" w:rsidRDefault="00BC00FF" w:rsidP="00E80875">
            <w:pPr>
              <w:spacing w:line="276" w:lineRule="auto"/>
              <w:jc w:val="left"/>
              <w:rPr>
                <w:rFonts w:ascii="Arial" w:hAnsi="Arial" w:cs="Arial"/>
                <w:b/>
                <w:bCs/>
                <w:color w:val="000000"/>
                <w:sz w:val="24"/>
                <w:szCs w:val="24"/>
              </w:rPr>
            </w:pPr>
          </w:p>
        </w:tc>
      </w:tr>
      <w:tr w:rsidR="00BC00FF" w:rsidRPr="008459CE" w14:paraId="0E9E9785" w14:textId="77777777" w:rsidTr="00D43AFD">
        <w:trPr>
          <w:trHeight w:val="575"/>
        </w:trPr>
        <w:tc>
          <w:tcPr>
            <w:tcW w:w="851" w:type="dxa"/>
            <w:shd w:val="clear" w:color="auto" w:fill="F2F2F2"/>
          </w:tcPr>
          <w:p w14:paraId="766F8641" w14:textId="1F92017E" w:rsidR="00BC00FF" w:rsidRPr="008459CE" w:rsidRDefault="00BC00FF" w:rsidP="00E80875">
            <w:pPr>
              <w:spacing w:line="276" w:lineRule="auto"/>
              <w:ind w:left="356" w:hanging="356"/>
              <w:jc w:val="left"/>
              <w:rPr>
                <w:rFonts w:ascii="Arial" w:hAnsi="Arial" w:cs="Arial"/>
                <w:bCs/>
                <w:color w:val="000000"/>
                <w:sz w:val="24"/>
                <w:szCs w:val="24"/>
              </w:rPr>
            </w:pPr>
          </w:p>
        </w:tc>
        <w:tc>
          <w:tcPr>
            <w:tcW w:w="7229" w:type="dxa"/>
            <w:shd w:val="clear" w:color="auto" w:fill="F2F2F2"/>
          </w:tcPr>
          <w:p w14:paraId="4FE027DD" w14:textId="60EF4458" w:rsidR="00BC00FF" w:rsidRPr="008459CE" w:rsidRDefault="00BC00F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8459CE">
              <w:rPr>
                <w:rFonts w:ascii="Arial" w:hAnsi="Arial" w:cs="Arial"/>
                <w:bCs/>
                <w:color w:val="000000"/>
                <w:sz w:val="24"/>
                <w:szCs w:val="24"/>
              </w:rPr>
              <w:t>Jeśli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1a. lub 1b. zaznaczono </w:t>
            </w:r>
            <w:r w:rsidR="00E54F23" w:rsidRPr="008459CE">
              <w:rPr>
                <w:rFonts w:ascii="Arial" w:hAnsi="Arial" w:cs="Arial"/>
                <w:bCs/>
                <w:color w:val="000000"/>
                <w:sz w:val="24"/>
                <w:szCs w:val="24"/>
              </w:rPr>
              <w:t>odpowiedź</w:t>
            </w:r>
            <w:r w:rsidRPr="008459CE">
              <w:rPr>
                <w:rFonts w:ascii="Arial" w:hAnsi="Arial" w:cs="Arial"/>
                <w:bCs/>
                <w:color w:val="000000"/>
                <w:sz w:val="24"/>
                <w:szCs w:val="24"/>
              </w:rPr>
              <w:t xml:space="preserve"> </w:t>
            </w:r>
            <w:r w:rsidRPr="008459CE">
              <w:rPr>
                <w:rFonts w:ascii="Arial" w:hAnsi="Arial" w:cs="Arial"/>
                <w:b/>
                <w:bCs/>
                <w:color w:val="000000"/>
                <w:sz w:val="24"/>
                <w:szCs w:val="24"/>
              </w:rPr>
              <w:t>„tak”,</w:t>
            </w:r>
            <w:r w:rsidRPr="008459CE">
              <w:rPr>
                <w:rFonts w:ascii="Arial" w:hAnsi="Arial" w:cs="Arial"/>
                <w:bCs/>
                <w:color w:val="000000"/>
                <w:sz w:val="24"/>
                <w:szCs w:val="24"/>
              </w:rPr>
              <w:t xml:space="preserve"> czy</w:t>
            </w:r>
            <w:r w:rsidRPr="008459CE">
              <w:rPr>
                <w:rFonts w:ascii="Arial" w:hAnsi="Arial" w:cs="Arial"/>
                <w:color w:val="000000"/>
                <w:sz w:val="24"/>
                <w:szCs w:val="24"/>
              </w:rPr>
              <w:t xml:space="preserve"> </w:t>
            </w:r>
            <w:r w:rsidRPr="008459CE">
              <w:rPr>
                <w:rFonts w:ascii="Arial" w:hAnsi="Arial" w:cs="Arial"/>
                <w:bCs/>
                <w:color w:val="000000"/>
                <w:sz w:val="24"/>
                <w:szCs w:val="24"/>
              </w:rPr>
              <w:t>inne przedsiębiorstwa lub podmioty publiczne posiadają, samodzielnie lub wspólnie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jednym lub kilkoma przedsiębiorstwami powiązanymi lub podmiotami publicznymi </w:t>
            </w:r>
            <w:r w:rsidRPr="008459CE">
              <w:rPr>
                <w:rFonts w:ascii="Arial" w:hAnsi="Arial" w:cs="Arial"/>
                <w:b/>
                <w:bCs/>
                <w:color w:val="000000"/>
                <w:sz w:val="24"/>
                <w:szCs w:val="24"/>
              </w:rPr>
              <w:t>25% lub więcej</w:t>
            </w:r>
            <w:r w:rsidRPr="008459CE">
              <w:rPr>
                <w:rFonts w:ascii="Arial" w:hAnsi="Arial" w:cs="Arial"/>
                <w:bCs/>
                <w:color w:val="000000"/>
                <w:sz w:val="24"/>
                <w:szCs w:val="24"/>
              </w:rPr>
              <w:t xml:space="preserve"> kapitału lub prawa głosu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Państwa przedsiębiorstwie?</w:t>
            </w:r>
          </w:p>
        </w:tc>
        <w:tc>
          <w:tcPr>
            <w:tcW w:w="1276" w:type="dxa"/>
            <w:vAlign w:val="center"/>
          </w:tcPr>
          <w:p w14:paraId="1C949AD2" w14:textId="76F87BA8"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19B6A32C" w14:textId="77777777" w:rsidR="00BC00FF" w:rsidRPr="008459CE" w:rsidRDefault="00BC00F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BC00FF" w:rsidRPr="008459CE" w14:paraId="23380109" w14:textId="77777777" w:rsidTr="003B174E">
        <w:trPr>
          <w:trHeight w:val="350"/>
        </w:trPr>
        <w:tc>
          <w:tcPr>
            <w:tcW w:w="851" w:type="dxa"/>
            <w:shd w:val="clear" w:color="auto" w:fill="F2F2F2"/>
          </w:tcPr>
          <w:p w14:paraId="75277632" w14:textId="77777777" w:rsidR="00BC00FF" w:rsidRPr="008459CE" w:rsidRDefault="00BC00FF" w:rsidP="00E80875">
            <w:pPr>
              <w:spacing w:before="240" w:after="240" w:line="276" w:lineRule="auto"/>
              <w:ind w:left="356" w:hanging="356"/>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521C6D83" w14:textId="77777777" w:rsidR="00BC00FF" w:rsidRPr="008459CE" w:rsidRDefault="00BC00F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27A214B1" w14:textId="77777777" w:rsidR="00BC00FF" w:rsidRPr="008459CE" w:rsidRDefault="00BC00FF" w:rsidP="00E80875">
            <w:pPr>
              <w:spacing w:line="276" w:lineRule="auto"/>
              <w:jc w:val="left"/>
              <w:rPr>
                <w:rFonts w:ascii="Arial" w:hAnsi="Arial" w:cs="Arial"/>
                <w:b/>
                <w:bCs/>
                <w:color w:val="000000"/>
                <w:sz w:val="24"/>
                <w:szCs w:val="24"/>
              </w:rPr>
            </w:pPr>
          </w:p>
        </w:tc>
        <w:tc>
          <w:tcPr>
            <w:tcW w:w="1276" w:type="dxa"/>
            <w:vAlign w:val="center"/>
          </w:tcPr>
          <w:p w14:paraId="05EE54CD" w14:textId="10D83957" w:rsidR="00BC00FF" w:rsidRPr="008459CE" w:rsidRDefault="00BC00FF" w:rsidP="00E80875">
            <w:pPr>
              <w:spacing w:line="276" w:lineRule="auto"/>
              <w:jc w:val="left"/>
              <w:rPr>
                <w:rFonts w:ascii="Arial" w:hAnsi="Arial" w:cs="Arial"/>
                <w:b/>
                <w:bCs/>
                <w:color w:val="000000"/>
                <w:sz w:val="24"/>
                <w:szCs w:val="24"/>
              </w:rPr>
            </w:pPr>
          </w:p>
        </w:tc>
      </w:tr>
      <w:tr w:rsidR="006D5BAF" w:rsidRPr="008459CE" w14:paraId="3173ADB7" w14:textId="77777777" w:rsidTr="00D43AFD">
        <w:trPr>
          <w:trHeight w:val="350"/>
        </w:trPr>
        <w:tc>
          <w:tcPr>
            <w:tcW w:w="851" w:type="dxa"/>
            <w:shd w:val="clear" w:color="auto" w:fill="F2F2F2"/>
          </w:tcPr>
          <w:p w14:paraId="1C09550B" w14:textId="77777777" w:rsidR="006D5BAF" w:rsidRPr="008459CE" w:rsidRDefault="006D5BAF" w:rsidP="00E80875">
            <w:pPr>
              <w:spacing w:before="240" w:after="240" w:line="276" w:lineRule="auto"/>
              <w:ind w:left="356" w:hanging="356"/>
              <w:jc w:val="left"/>
              <w:rPr>
                <w:rFonts w:ascii="Arial" w:hAnsi="Arial" w:cs="Arial"/>
                <w:b/>
                <w:bCs/>
                <w:color w:val="000000"/>
                <w:sz w:val="24"/>
                <w:szCs w:val="24"/>
              </w:rPr>
            </w:pPr>
          </w:p>
        </w:tc>
        <w:tc>
          <w:tcPr>
            <w:tcW w:w="7229" w:type="dxa"/>
            <w:shd w:val="clear" w:color="auto" w:fill="F2F2F2"/>
          </w:tcPr>
          <w:p w14:paraId="06275651" w14:textId="5743F53F" w:rsidR="006D5BAF" w:rsidRPr="008459CE" w:rsidRDefault="006D5BA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8459CE">
              <w:rPr>
                <w:rFonts w:ascii="Arial" w:hAnsi="Arial" w:cs="Arial"/>
                <w:bCs/>
                <w:color w:val="000000"/>
                <w:sz w:val="24"/>
                <w:szCs w:val="24"/>
              </w:rPr>
              <w:t>Jeśli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1d.</w:t>
            </w:r>
            <w:r w:rsidRPr="008459CE">
              <w:rPr>
                <w:rFonts w:ascii="Arial" w:hAnsi="Arial" w:cs="Arial"/>
                <w:bCs/>
                <w:color w:val="000000"/>
                <w:sz w:val="24"/>
                <w:szCs w:val="24"/>
              </w:rPr>
              <w:t xml:space="preserve"> zaznaczono </w:t>
            </w:r>
            <w:r w:rsidR="00E54F23" w:rsidRPr="008459CE">
              <w:rPr>
                <w:rFonts w:ascii="Arial" w:hAnsi="Arial" w:cs="Arial"/>
                <w:bCs/>
                <w:color w:val="000000"/>
                <w:sz w:val="24"/>
                <w:szCs w:val="24"/>
              </w:rPr>
              <w:t>odpowiedź</w:t>
            </w:r>
            <w:r w:rsidRPr="008459CE">
              <w:rPr>
                <w:rFonts w:ascii="Arial" w:hAnsi="Arial" w:cs="Arial"/>
                <w:bCs/>
                <w:color w:val="000000"/>
                <w:sz w:val="24"/>
                <w:szCs w:val="24"/>
              </w:rPr>
              <w:t xml:space="preserve"> </w:t>
            </w:r>
            <w:r w:rsidRPr="008459CE">
              <w:rPr>
                <w:rFonts w:ascii="Arial" w:hAnsi="Arial" w:cs="Arial"/>
                <w:b/>
                <w:bCs/>
                <w:color w:val="000000"/>
                <w:sz w:val="24"/>
                <w:szCs w:val="24"/>
              </w:rPr>
              <w:t>„tak”</w:t>
            </w:r>
            <w:r w:rsidRPr="008459CE">
              <w:rPr>
                <w:rFonts w:ascii="Arial" w:hAnsi="Arial" w:cs="Arial"/>
                <w:bCs/>
                <w:color w:val="000000"/>
                <w:sz w:val="24"/>
                <w:szCs w:val="24"/>
              </w:rPr>
              <w:t>, czy tymi przedsiębiorstwami lub podmiotami są:</w:t>
            </w:r>
          </w:p>
          <w:p w14:paraId="2E2725C3" w14:textId="77777777" w:rsidR="006D5BAF" w:rsidRPr="008459CE" w:rsidRDefault="006D5BAF" w:rsidP="00E80875">
            <w:pPr>
              <w:pStyle w:val="Akapitzlist"/>
              <w:numPr>
                <w:ilvl w:val="0"/>
                <w:numId w:val="26"/>
              </w:numPr>
              <w:spacing w:before="40" w:afterLines="40" w:after="96" w:line="276" w:lineRule="auto"/>
              <w:ind w:left="788" w:hanging="574"/>
              <w:contextualSpacing w:val="0"/>
              <w:jc w:val="left"/>
              <w:rPr>
                <w:rFonts w:ascii="Arial" w:hAnsi="Arial" w:cs="Arial"/>
                <w:bCs/>
                <w:color w:val="000000"/>
                <w:sz w:val="24"/>
                <w:szCs w:val="24"/>
              </w:rPr>
            </w:pPr>
            <w:r w:rsidRPr="008459CE">
              <w:rPr>
                <w:rFonts w:ascii="Arial" w:hAnsi="Arial" w:cs="Arial"/>
                <w:bCs/>
                <w:color w:val="000000"/>
                <w:sz w:val="24"/>
                <w:szCs w:val="24"/>
              </w:rPr>
              <w:t>publiczne korporacje inwestycyjne, spółki kapitałowe podwyższonego ryzyka lub aniołów biznesu, tj.</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osoby fizyczne lub grupy osób prowadzące regularną działalność inwestycyjną podwyższonego ryzyka, które inwestują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firmy nienotowane na giełdzie, pod warunkiem, że cała kwota inwestycji aniołów biznesu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to samo przedsiębiorstwo nie przekroczy: 1 250 000 EUR;</w:t>
            </w:r>
          </w:p>
          <w:p w14:paraId="2EE0767E" w14:textId="77777777" w:rsidR="006D5BAF" w:rsidRPr="008459CE" w:rsidRDefault="006D5BAF" w:rsidP="00E80875">
            <w:pPr>
              <w:pStyle w:val="Akapitzlist"/>
              <w:numPr>
                <w:ilvl w:val="0"/>
                <w:numId w:val="26"/>
              </w:numPr>
              <w:spacing w:before="40" w:afterLines="40" w:after="96" w:line="276" w:lineRule="auto"/>
              <w:ind w:left="788" w:hanging="574"/>
              <w:contextualSpacing w:val="0"/>
              <w:jc w:val="left"/>
              <w:rPr>
                <w:rFonts w:ascii="Arial" w:hAnsi="Arial" w:cs="Arial"/>
                <w:bCs/>
                <w:color w:val="000000"/>
                <w:sz w:val="24"/>
                <w:szCs w:val="24"/>
              </w:rPr>
            </w:pPr>
            <w:r w:rsidRPr="008459CE">
              <w:rPr>
                <w:rFonts w:ascii="Arial" w:hAnsi="Arial" w:cs="Arial"/>
                <w:bCs/>
                <w:color w:val="000000"/>
                <w:sz w:val="24"/>
                <w:szCs w:val="24"/>
              </w:rPr>
              <w:lastRenderedPageBreak/>
              <w:t>uczelnie (szkoły wyższe) lub ośrodki badawcze nienastawione na zysk;</w:t>
            </w:r>
          </w:p>
          <w:p w14:paraId="742E92A4" w14:textId="77777777" w:rsidR="006D5BAF" w:rsidRPr="008459CE" w:rsidRDefault="006D5BAF" w:rsidP="00E80875">
            <w:pPr>
              <w:pStyle w:val="Akapitzlist"/>
              <w:numPr>
                <w:ilvl w:val="0"/>
                <w:numId w:val="26"/>
              </w:numPr>
              <w:spacing w:before="40" w:afterLines="40" w:after="96" w:line="276" w:lineRule="auto"/>
              <w:ind w:left="788" w:hanging="574"/>
              <w:contextualSpacing w:val="0"/>
              <w:jc w:val="left"/>
              <w:rPr>
                <w:rFonts w:ascii="Arial" w:hAnsi="Arial" w:cs="Arial"/>
                <w:bCs/>
                <w:color w:val="000000"/>
                <w:sz w:val="24"/>
                <w:szCs w:val="24"/>
              </w:rPr>
            </w:pPr>
            <w:r w:rsidRPr="008459CE">
              <w:rPr>
                <w:rFonts w:ascii="Arial" w:hAnsi="Arial" w:cs="Arial"/>
                <w:bCs/>
                <w:color w:val="000000"/>
                <w:sz w:val="24"/>
                <w:szCs w:val="24"/>
              </w:rPr>
              <w:t>inwestorzy instytucjonalni,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tym regionalne fundusze rozwoju;</w:t>
            </w:r>
          </w:p>
          <w:p w14:paraId="39BC99BC" w14:textId="77777777" w:rsidR="006D5BAF" w:rsidRPr="008459CE" w:rsidRDefault="006D5BAF" w:rsidP="00E80875">
            <w:pPr>
              <w:pStyle w:val="Akapitzlist"/>
              <w:numPr>
                <w:ilvl w:val="0"/>
                <w:numId w:val="26"/>
              </w:numPr>
              <w:spacing w:before="40" w:afterLines="40" w:after="96" w:line="276" w:lineRule="auto"/>
              <w:ind w:left="788" w:hanging="574"/>
              <w:contextualSpacing w:val="0"/>
              <w:jc w:val="left"/>
              <w:rPr>
                <w:rFonts w:ascii="Arial" w:hAnsi="Arial" w:cs="Arial"/>
                <w:bCs/>
                <w:color w:val="000000"/>
                <w:sz w:val="24"/>
                <w:szCs w:val="24"/>
              </w:rPr>
            </w:pPr>
            <w:r w:rsidRPr="008459CE">
              <w:rPr>
                <w:rFonts w:ascii="Arial" w:hAnsi="Arial" w:cs="Arial"/>
                <w:bCs/>
                <w:color w:val="000000"/>
                <w:sz w:val="24"/>
                <w:szCs w:val="24"/>
              </w:rPr>
              <w:t>niezależne władze lokalne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rocznym budżetem poniżej 10 milionów EUR oraz liczbą mieszkańców poniżej 5 000</w:t>
            </w:r>
          </w:p>
          <w:p w14:paraId="13629A64" w14:textId="77777777" w:rsidR="006D5BAF" w:rsidRPr="008459CE" w:rsidRDefault="006D5BAF" w:rsidP="00C537F9">
            <w:pPr>
              <w:spacing w:before="40" w:afterLines="40" w:after="96" w:line="276" w:lineRule="auto"/>
              <w:ind w:left="214"/>
              <w:jc w:val="left"/>
              <w:rPr>
                <w:rFonts w:ascii="Arial" w:hAnsi="Arial" w:cs="Arial"/>
                <w:bCs/>
                <w:color w:val="000000"/>
                <w:sz w:val="24"/>
                <w:szCs w:val="24"/>
              </w:rPr>
            </w:pPr>
            <w:r w:rsidRPr="008459CE">
              <w:rPr>
                <w:rFonts w:ascii="Arial" w:hAnsi="Arial" w:cs="Arial"/>
                <w:b/>
                <w:bCs/>
                <w:color w:val="000000"/>
                <w:sz w:val="24"/>
                <w:szCs w:val="24"/>
              </w:rPr>
              <w:t>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ww. podmioty</w:t>
            </w:r>
            <w:r w:rsidRPr="008459CE">
              <w:rPr>
                <w:rFonts w:ascii="Arial" w:hAnsi="Arial" w:cs="Arial"/>
                <w:bCs/>
                <w:color w:val="000000"/>
                <w:sz w:val="24"/>
                <w:szCs w:val="24"/>
              </w:rPr>
              <w:t xml:space="preserve"> posiadają 25% do 50% kapitału lub praw głosu </w:t>
            </w:r>
          </w:p>
          <w:p w14:paraId="2D105440" w14:textId="48C9A0AE" w:rsidR="006D5BAF" w:rsidRPr="008459CE" w:rsidRDefault="006D5BAF" w:rsidP="00C537F9">
            <w:pPr>
              <w:spacing w:afterLines="40" w:after="96" w:line="276" w:lineRule="auto"/>
              <w:ind w:left="646" w:hanging="574"/>
              <w:jc w:val="left"/>
              <w:rPr>
                <w:rFonts w:ascii="Arial" w:hAnsi="Arial" w:cs="Arial"/>
                <w:b/>
                <w:bCs/>
                <w:color w:val="000000"/>
                <w:sz w:val="24"/>
                <w:szCs w:val="24"/>
              </w:rPr>
            </w:pPr>
            <w:r w:rsidRPr="008459CE">
              <w:rPr>
                <w:rFonts w:ascii="Arial" w:hAnsi="Arial" w:cs="Arial"/>
                <w:bCs/>
                <w:i/>
                <w:color w:val="000000"/>
                <w:sz w:val="24"/>
                <w:szCs w:val="24"/>
              </w:rPr>
              <w:t>(tylko pod takim warunkiem dane tego podmiotu nie są uwzględniane przy ustalaniu statusu przedsiębiorstwa).</w:t>
            </w:r>
          </w:p>
        </w:tc>
        <w:tc>
          <w:tcPr>
            <w:tcW w:w="1276" w:type="dxa"/>
            <w:vAlign w:val="center"/>
          </w:tcPr>
          <w:p w14:paraId="667CD924" w14:textId="11976F97" w:rsidR="006D5BAF" w:rsidRPr="008459CE" w:rsidRDefault="006D5BAF" w:rsidP="00E80875">
            <w:pPr>
              <w:spacing w:line="276" w:lineRule="auto"/>
              <w:jc w:val="left"/>
              <w:rPr>
                <w:rFonts w:ascii="Arial" w:hAnsi="Arial" w:cs="Arial"/>
                <w:b/>
                <w:bCs/>
                <w:color w:val="000000"/>
                <w:sz w:val="24"/>
                <w:szCs w:val="24"/>
              </w:rPr>
            </w:pPr>
            <w:r w:rsidRPr="008459CE">
              <w:rPr>
                <w:rFonts w:ascii="Arial" w:hAnsi="Arial" w:cs="Arial"/>
                <w:b/>
                <w:sz w:val="24"/>
                <w:szCs w:val="24"/>
              </w:rPr>
              <w:lastRenderedPageBreak/>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5EA31544" w14:textId="020ED46C" w:rsidR="006D5BAF" w:rsidRPr="008459CE" w:rsidRDefault="006D5BAF" w:rsidP="00E80875">
            <w:pPr>
              <w:spacing w:line="276" w:lineRule="auto"/>
              <w:jc w:val="left"/>
              <w:rPr>
                <w:rFonts w:ascii="Arial" w:hAnsi="Arial" w:cs="Arial"/>
                <w:b/>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4EB91B93" w14:textId="6D2473B5" w:rsidTr="003B174E">
        <w:trPr>
          <w:trHeight w:val="323"/>
        </w:trPr>
        <w:tc>
          <w:tcPr>
            <w:tcW w:w="851" w:type="dxa"/>
            <w:shd w:val="clear" w:color="auto" w:fill="F2F2F2"/>
          </w:tcPr>
          <w:p w14:paraId="54BC1687" w14:textId="3CAC7DF0"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shd w:val="clear" w:color="auto" w:fill="auto"/>
            <w:vAlign w:val="center"/>
          </w:tcPr>
          <w:p w14:paraId="215DFC99" w14:textId="77777777" w:rsidR="006D5BAF" w:rsidRPr="008459CE" w:rsidRDefault="006D5BAF" w:rsidP="00E80875">
            <w:pPr>
              <w:spacing w:before="40" w:afterLines="40" w:after="96" w:line="276" w:lineRule="auto"/>
              <w:ind w:left="70" w:hanging="9"/>
              <w:jc w:val="left"/>
              <w:rPr>
                <w:rFonts w:ascii="Arial" w:hAnsi="Arial" w:cs="Arial"/>
                <w:b/>
                <w:bCs/>
                <w:color w:val="000000"/>
                <w:sz w:val="24"/>
                <w:szCs w:val="24"/>
              </w:rPr>
            </w:pPr>
          </w:p>
        </w:tc>
        <w:tc>
          <w:tcPr>
            <w:tcW w:w="1276" w:type="dxa"/>
            <w:shd w:val="clear" w:color="auto" w:fill="auto"/>
            <w:vAlign w:val="center"/>
          </w:tcPr>
          <w:p w14:paraId="2DB041BD" w14:textId="77777777" w:rsidR="006D5BAF" w:rsidRPr="008459CE" w:rsidRDefault="006D5BAF" w:rsidP="00E80875">
            <w:pPr>
              <w:spacing w:line="276" w:lineRule="auto"/>
              <w:jc w:val="left"/>
              <w:rPr>
                <w:rFonts w:ascii="Arial" w:hAnsi="Arial" w:cs="Arial"/>
                <w:b/>
                <w:bCs/>
                <w:color w:val="000000"/>
                <w:sz w:val="24"/>
                <w:szCs w:val="24"/>
              </w:rPr>
            </w:pPr>
          </w:p>
        </w:tc>
        <w:tc>
          <w:tcPr>
            <w:tcW w:w="1276" w:type="dxa"/>
            <w:shd w:val="clear" w:color="auto" w:fill="auto"/>
            <w:vAlign w:val="center"/>
          </w:tcPr>
          <w:p w14:paraId="2A77E995" w14:textId="175B371C"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680E923B" w14:textId="77777777" w:rsidTr="00D43AFD">
        <w:trPr>
          <w:trHeight w:val="283"/>
        </w:trPr>
        <w:tc>
          <w:tcPr>
            <w:tcW w:w="851" w:type="dxa"/>
            <w:shd w:val="clear" w:color="auto" w:fill="F2F2F2"/>
          </w:tcPr>
          <w:p w14:paraId="64E01D7B" w14:textId="6811E1E4" w:rsidR="006D5BAF" w:rsidRPr="008459CE" w:rsidRDefault="006D5BAF" w:rsidP="00E80875">
            <w:pPr>
              <w:spacing w:line="276" w:lineRule="auto"/>
              <w:ind w:left="356" w:hanging="356"/>
              <w:jc w:val="left"/>
              <w:rPr>
                <w:rFonts w:ascii="Arial" w:hAnsi="Arial" w:cs="Arial"/>
                <w:bCs/>
                <w:i/>
                <w:color w:val="000000"/>
                <w:sz w:val="24"/>
                <w:szCs w:val="24"/>
              </w:rPr>
            </w:pPr>
          </w:p>
        </w:tc>
        <w:tc>
          <w:tcPr>
            <w:tcW w:w="7229" w:type="dxa"/>
            <w:shd w:val="clear" w:color="auto" w:fill="F2F2F2"/>
          </w:tcPr>
          <w:p w14:paraId="2E63AAC6" w14:textId="2A24A1AE" w:rsidR="006D5BAF" w:rsidRPr="008459CE" w:rsidRDefault="006D5BAF" w:rsidP="00C537F9">
            <w:pPr>
              <w:pStyle w:val="Akapitzlist"/>
              <w:numPr>
                <w:ilvl w:val="0"/>
                <w:numId w:val="31"/>
              </w:numPr>
              <w:spacing w:before="40" w:afterLines="40" w:after="96" w:line="276" w:lineRule="auto"/>
              <w:ind w:left="646" w:hanging="574"/>
              <w:contextualSpacing w:val="0"/>
              <w:jc w:val="left"/>
              <w:rPr>
                <w:rFonts w:ascii="Arial" w:hAnsi="Arial" w:cs="Arial"/>
                <w:bCs/>
                <w:i/>
                <w:color w:val="000000"/>
                <w:sz w:val="24"/>
                <w:szCs w:val="24"/>
              </w:rPr>
            </w:pPr>
            <w:r w:rsidRPr="008459CE">
              <w:rPr>
                <w:rFonts w:ascii="Arial" w:hAnsi="Arial" w:cs="Arial"/>
                <w:bCs/>
                <w:color w:val="000000"/>
                <w:sz w:val="24"/>
                <w:szCs w:val="24"/>
              </w:rPr>
              <w:t>Jeśli przedsiębiorstwa lub podmioty, o</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których mowa w 1e. posiadają powyżej 50 % kapitału lub praw głosu czy angażują się bezpośrednio lub pośrednio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zarządzanie przedsiębiorstwem?</w:t>
            </w:r>
          </w:p>
        </w:tc>
        <w:tc>
          <w:tcPr>
            <w:tcW w:w="1276" w:type="dxa"/>
            <w:vAlign w:val="center"/>
          </w:tcPr>
          <w:p w14:paraId="1D65818A" w14:textId="68CDF8A6"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2E82B961" w14:textId="77777777"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0C81642E" w14:textId="550892E2" w:rsidTr="003B174E">
        <w:trPr>
          <w:trHeight w:val="442"/>
        </w:trPr>
        <w:tc>
          <w:tcPr>
            <w:tcW w:w="851" w:type="dxa"/>
            <w:shd w:val="clear" w:color="auto" w:fill="F2F2F2"/>
          </w:tcPr>
          <w:p w14:paraId="1108751C" w14:textId="786BA6E3"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bCs/>
                <w:color w:val="000000"/>
                <w:sz w:val="24"/>
                <w:szCs w:val="24"/>
              </w:rPr>
              <w:t>Opis*:</w:t>
            </w:r>
          </w:p>
        </w:tc>
        <w:tc>
          <w:tcPr>
            <w:tcW w:w="7229" w:type="dxa"/>
            <w:shd w:val="clear" w:color="auto" w:fill="auto"/>
            <w:vAlign w:val="center"/>
          </w:tcPr>
          <w:p w14:paraId="32CB0984" w14:textId="77777777" w:rsidR="006D5BAF" w:rsidRPr="008459CE" w:rsidRDefault="006D5BAF" w:rsidP="00E80875">
            <w:pPr>
              <w:spacing w:before="40" w:afterLines="40" w:after="96" w:line="276" w:lineRule="auto"/>
              <w:ind w:left="70" w:hanging="9"/>
              <w:jc w:val="left"/>
              <w:rPr>
                <w:rFonts w:ascii="Arial" w:hAnsi="Arial" w:cs="Arial"/>
                <w:bCs/>
                <w:color w:val="000000"/>
                <w:sz w:val="24"/>
                <w:szCs w:val="24"/>
              </w:rPr>
            </w:pPr>
          </w:p>
        </w:tc>
        <w:tc>
          <w:tcPr>
            <w:tcW w:w="1276" w:type="dxa"/>
            <w:shd w:val="clear" w:color="auto" w:fill="auto"/>
            <w:vAlign w:val="center"/>
          </w:tcPr>
          <w:p w14:paraId="3238E4B2" w14:textId="77777777" w:rsidR="006D5BAF" w:rsidRPr="008459CE" w:rsidRDefault="006D5BAF" w:rsidP="00E80875">
            <w:pPr>
              <w:spacing w:line="276" w:lineRule="auto"/>
              <w:jc w:val="left"/>
              <w:rPr>
                <w:rFonts w:ascii="Arial" w:hAnsi="Arial" w:cs="Arial"/>
                <w:bCs/>
                <w:color w:val="000000"/>
                <w:sz w:val="24"/>
                <w:szCs w:val="24"/>
              </w:rPr>
            </w:pPr>
          </w:p>
        </w:tc>
        <w:tc>
          <w:tcPr>
            <w:tcW w:w="1276" w:type="dxa"/>
            <w:shd w:val="clear" w:color="auto" w:fill="auto"/>
            <w:vAlign w:val="center"/>
          </w:tcPr>
          <w:p w14:paraId="44F7B893" w14:textId="067E352F" w:rsidR="006D5BAF" w:rsidRPr="008459CE" w:rsidRDefault="006D5BAF" w:rsidP="00E80875">
            <w:pPr>
              <w:spacing w:line="276" w:lineRule="auto"/>
              <w:jc w:val="left"/>
              <w:rPr>
                <w:rFonts w:ascii="Arial" w:hAnsi="Arial" w:cs="Arial"/>
                <w:bCs/>
                <w:color w:val="000000"/>
                <w:sz w:val="24"/>
                <w:szCs w:val="24"/>
              </w:rPr>
            </w:pPr>
          </w:p>
        </w:tc>
      </w:tr>
      <w:tr w:rsidR="006D5BAF" w:rsidRPr="008459CE" w14:paraId="59715BE3" w14:textId="77777777" w:rsidTr="00D43AFD">
        <w:trPr>
          <w:trHeight w:val="442"/>
        </w:trPr>
        <w:tc>
          <w:tcPr>
            <w:tcW w:w="851" w:type="dxa"/>
            <w:shd w:val="clear" w:color="auto" w:fill="F2F2F2"/>
          </w:tcPr>
          <w:p w14:paraId="3A13200C" w14:textId="77777777" w:rsidR="006D5BAF" w:rsidRPr="008459CE" w:rsidRDefault="006D5BAF" w:rsidP="00E80875">
            <w:pPr>
              <w:spacing w:before="240" w:after="240" w:line="276" w:lineRule="auto"/>
              <w:jc w:val="left"/>
              <w:rPr>
                <w:rFonts w:ascii="Arial" w:hAnsi="Arial" w:cs="Arial"/>
                <w:b/>
                <w:bCs/>
                <w:color w:val="000000"/>
                <w:sz w:val="24"/>
                <w:szCs w:val="24"/>
              </w:rPr>
            </w:pPr>
          </w:p>
        </w:tc>
        <w:tc>
          <w:tcPr>
            <w:tcW w:w="7229" w:type="dxa"/>
            <w:shd w:val="clear" w:color="auto" w:fill="auto"/>
          </w:tcPr>
          <w:p w14:paraId="2B10B8B1" w14:textId="183FC50D" w:rsidR="006D5BAF" w:rsidRPr="008459CE" w:rsidRDefault="006D5BAF" w:rsidP="00E80875">
            <w:pPr>
              <w:pStyle w:val="Akapitzlist"/>
              <w:numPr>
                <w:ilvl w:val="0"/>
                <w:numId w:val="31"/>
              </w:numPr>
              <w:spacing w:before="40" w:afterLines="40" w:after="96" w:line="276" w:lineRule="auto"/>
              <w:ind w:left="646" w:hanging="574"/>
              <w:contextualSpacing w:val="0"/>
              <w:jc w:val="left"/>
              <w:rPr>
                <w:rFonts w:ascii="Arial" w:hAnsi="Arial" w:cs="Arial"/>
                <w:b/>
                <w:bCs/>
                <w:color w:val="000000"/>
                <w:sz w:val="24"/>
                <w:szCs w:val="24"/>
              </w:rPr>
            </w:pPr>
          </w:p>
          <w:p w14:paraId="3B8A2928" w14:textId="77777777" w:rsidR="006D5BAF" w:rsidRPr="008459CE" w:rsidRDefault="006D5BAF" w:rsidP="00E80875">
            <w:pPr>
              <w:pStyle w:val="Akapitzlist"/>
              <w:numPr>
                <w:ilvl w:val="0"/>
                <w:numId w:val="27"/>
              </w:numPr>
              <w:spacing w:before="40" w:afterLines="40" w:after="96" w:line="276" w:lineRule="auto"/>
              <w:ind w:left="646" w:hanging="574"/>
              <w:contextualSpacing w:val="0"/>
              <w:jc w:val="left"/>
              <w:rPr>
                <w:rFonts w:ascii="Arial" w:hAnsi="Arial" w:cs="Arial"/>
                <w:sz w:val="24"/>
                <w:szCs w:val="24"/>
              </w:rPr>
            </w:pPr>
            <w:r w:rsidRPr="008459CE">
              <w:rPr>
                <w:rFonts w:ascii="Arial" w:hAnsi="Arial" w:cs="Arial"/>
                <w:sz w:val="24"/>
                <w:szCs w:val="24"/>
              </w:rPr>
              <w:t>przedsiębiorstwo ma większość praw głosu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innym przedsiębiorstwie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roli udziałowca/akcjonariusza lub członka;</w:t>
            </w:r>
          </w:p>
          <w:p w14:paraId="3E59A89E" w14:textId="77777777" w:rsidR="006D5BAF" w:rsidRPr="008459CE" w:rsidRDefault="006D5BAF" w:rsidP="00E80875">
            <w:pPr>
              <w:pStyle w:val="Akapitzlist"/>
              <w:numPr>
                <w:ilvl w:val="0"/>
                <w:numId w:val="27"/>
              </w:numPr>
              <w:spacing w:before="40" w:afterLines="40" w:after="96" w:line="276" w:lineRule="auto"/>
              <w:ind w:left="646" w:hanging="574"/>
              <w:contextualSpacing w:val="0"/>
              <w:jc w:val="left"/>
              <w:rPr>
                <w:rFonts w:ascii="Arial" w:hAnsi="Arial" w:cs="Arial"/>
                <w:sz w:val="24"/>
                <w:szCs w:val="24"/>
              </w:rPr>
            </w:pPr>
            <w:r w:rsidRPr="008459CE">
              <w:rPr>
                <w:rFonts w:ascii="Arial" w:hAnsi="Arial" w:cs="Arial"/>
                <w:sz w:val="24"/>
                <w:szCs w:val="24"/>
              </w:rPr>
              <w:t>przedsiębiorstwo ma prawo wyznaczyć lub odwołać większość członków organu administracyjnego, zarządzającego lub nadzorczego innego przedsiębiorstwa;</w:t>
            </w:r>
          </w:p>
          <w:p w14:paraId="17B2F60E" w14:textId="77777777" w:rsidR="00C537F9" w:rsidRDefault="006D5BAF" w:rsidP="00C537F9">
            <w:pPr>
              <w:pStyle w:val="Akapitzlist"/>
              <w:numPr>
                <w:ilvl w:val="0"/>
                <w:numId w:val="27"/>
              </w:numPr>
              <w:spacing w:before="40" w:afterLines="40" w:after="96" w:line="276" w:lineRule="auto"/>
              <w:ind w:left="646" w:hanging="574"/>
              <w:contextualSpacing w:val="0"/>
              <w:jc w:val="left"/>
              <w:rPr>
                <w:rFonts w:ascii="Arial" w:hAnsi="Arial" w:cs="Arial"/>
                <w:sz w:val="24"/>
                <w:szCs w:val="24"/>
              </w:rPr>
            </w:pPr>
            <w:r w:rsidRPr="008459CE">
              <w:rPr>
                <w:rFonts w:ascii="Arial" w:hAnsi="Arial" w:cs="Arial"/>
                <w:sz w:val="24"/>
                <w:szCs w:val="24"/>
              </w:rPr>
              <w:t>przedsiębiorstwo ma prawo wywierać dominujący wpływ na inne przedsiębiorstwo na podstawie umowy zawartej z</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przedsiębiorstwem lub postanowień w jego statucie lub umowie spółki;</w:t>
            </w:r>
          </w:p>
          <w:p w14:paraId="0AC13DCF" w14:textId="3F255ECF" w:rsidR="006D5BAF" w:rsidRPr="00C537F9" w:rsidRDefault="006D5BAF" w:rsidP="00C537F9">
            <w:pPr>
              <w:pStyle w:val="Akapitzlist"/>
              <w:numPr>
                <w:ilvl w:val="0"/>
                <w:numId w:val="27"/>
              </w:numPr>
              <w:spacing w:before="40" w:afterLines="40" w:after="96" w:line="276" w:lineRule="auto"/>
              <w:ind w:left="646" w:hanging="574"/>
              <w:contextualSpacing w:val="0"/>
              <w:jc w:val="left"/>
              <w:rPr>
                <w:rFonts w:ascii="Arial" w:hAnsi="Arial" w:cs="Arial"/>
                <w:sz w:val="24"/>
                <w:szCs w:val="24"/>
              </w:rPr>
            </w:pPr>
            <w:r w:rsidRPr="00C537F9">
              <w:rPr>
                <w:rFonts w:ascii="Arial" w:hAnsi="Arial" w:cs="Arial"/>
                <w:sz w:val="24"/>
                <w:szCs w:val="24"/>
              </w:rPr>
              <w:t>przedsiębiorstwo będące udziałowcem/akcjonariuszem lub</w:t>
            </w:r>
            <w:r w:rsidR="00C14176" w:rsidRPr="00C537F9">
              <w:rPr>
                <w:rFonts w:ascii="Arial" w:hAnsi="Arial" w:cs="Arial"/>
                <w:sz w:val="24"/>
                <w:szCs w:val="24"/>
              </w:rPr>
              <w:t xml:space="preserve"> </w:t>
            </w:r>
            <w:r w:rsidRPr="00C537F9">
              <w:rPr>
                <w:rFonts w:ascii="Arial" w:hAnsi="Arial" w:cs="Arial"/>
                <w:sz w:val="24"/>
                <w:szCs w:val="24"/>
              </w:rPr>
              <w:t>członkiem innego przedsiębiorstwa kontroluje samodzielnie, na mocy umowy z</w:t>
            </w:r>
            <w:r w:rsidRPr="00C537F9">
              <w:rPr>
                <w:rFonts w:ascii="Arial" w:eastAsia="Arial Unicode MS" w:hAnsi="Arial" w:cs="Arial"/>
                <w:b/>
                <w:color w:val="00000A"/>
                <w:sz w:val="24"/>
                <w:szCs w:val="24"/>
                <w:lang w:eastAsia="zh-CN" w:bidi="hi-IN"/>
              </w:rPr>
              <w:t> </w:t>
            </w:r>
            <w:r w:rsidRPr="00C537F9">
              <w:rPr>
                <w:rFonts w:ascii="Arial" w:hAnsi="Arial" w:cs="Arial"/>
                <w:sz w:val="24"/>
                <w:szCs w:val="24"/>
              </w:rPr>
              <w:t>innymi udziałowcami/akcjonariuszami lub członkami tego przedsiębiorstwa, większość praw głosu udziałowców/akcjonariuszy lub członków w</w:t>
            </w:r>
            <w:r w:rsidRPr="00C537F9">
              <w:rPr>
                <w:rFonts w:ascii="Arial" w:eastAsia="Arial Unicode MS" w:hAnsi="Arial" w:cs="Arial"/>
                <w:b/>
                <w:color w:val="00000A"/>
                <w:sz w:val="24"/>
                <w:szCs w:val="24"/>
                <w:lang w:eastAsia="zh-CN" w:bidi="hi-IN"/>
              </w:rPr>
              <w:t> </w:t>
            </w:r>
            <w:r w:rsidRPr="00C537F9">
              <w:rPr>
                <w:rFonts w:ascii="Arial" w:hAnsi="Arial" w:cs="Arial"/>
                <w:sz w:val="24"/>
                <w:szCs w:val="24"/>
              </w:rPr>
              <w:t>tym przedsiębiorstwie.</w:t>
            </w:r>
          </w:p>
        </w:tc>
        <w:tc>
          <w:tcPr>
            <w:tcW w:w="1276" w:type="dxa"/>
            <w:shd w:val="clear" w:color="auto" w:fill="auto"/>
            <w:vAlign w:val="center"/>
          </w:tcPr>
          <w:p w14:paraId="326CF2AF" w14:textId="736D0538" w:rsidR="006D5BAF" w:rsidRPr="008459CE" w:rsidRDefault="006D5BAF"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shd w:val="clear" w:color="auto" w:fill="auto"/>
            <w:vAlign w:val="center"/>
          </w:tcPr>
          <w:p w14:paraId="18A6FE2A" w14:textId="67E715AD" w:rsidR="006D5BAF" w:rsidRPr="008459CE" w:rsidRDefault="006D5BAF"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5A8CA80A" w14:textId="77777777" w:rsidTr="003B174E">
        <w:trPr>
          <w:trHeight w:val="365"/>
        </w:trPr>
        <w:tc>
          <w:tcPr>
            <w:tcW w:w="851" w:type="dxa"/>
            <w:shd w:val="clear" w:color="auto" w:fill="F2F2F2"/>
          </w:tcPr>
          <w:p w14:paraId="0B358890"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213D820E" w14:textId="77777777" w:rsidR="006D5BAF" w:rsidRPr="008459CE" w:rsidRDefault="006D5BA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4FB30849" w14:textId="77777777" w:rsidR="006D5BAF" w:rsidRPr="008459CE" w:rsidRDefault="006D5BAF" w:rsidP="00E80875">
            <w:pPr>
              <w:spacing w:line="276" w:lineRule="auto"/>
              <w:jc w:val="left"/>
              <w:rPr>
                <w:rFonts w:ascii="Arial" w:hAnsi="Arial" w:cs="Arial"/>
                <w:b/>
                <w:bCs/>
                <w:color w:val="000000"/>
                <w:sz w:val="24"/>
                <w:szCs w:val="24"/>
              </w:rPr>
            </w:pPr>
          </w:p>
        </w:tc>
        <w:tc>
          <w:tcPr>
            <w:tcW w:w="1276" w:type="dxa"/>
            <w:vAlign w:val="center"/>
          </w:tcPr>
          <w:p w14:paraId="1FC4C37F" w14:textId="68DDD4E7"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036C95C2" w14:textId="77777777" w:rsidTr="00D43AFD">
        <w:trPr>
          <w:trHeight w:val="1133"/>
        </w:trPr>
        <w:tc>
          <w:tcPr>
            <w:tcW w:w="851" w:type="dxa"/>
            <w:shd w:val="clear" w:color="auto" w:fill="F2F2F2"/>
          </w:tcPr>
          <w:p w14:paraId="37425EFD" w14:textId="07901923" w:rsidR="006D5BAF" w:rsidRPr="008459CE" w:rsidRDefault="006D5BAF" w:rsidP="00E80875">
            <w:pPr>
              <w:spacing w:before="240" w:after="240" w:line="276" w:lineRule="auto"/>
              <w:ind w:left="356" w:hanging="356"/>
              <w:jc w:val="left"/>
              <w:rPr>
                <w:rFonts w:ascii="Arial" w:hAnsi="Arial" w:cs="Arial"/>
                <w:bCs/>
                <w:color w:val="000000"/>
                <w:sz w:val="24"/>
                <w:szCs w:val="24"/>
              </w:rPr>
            </w:pPr>
          </w:p>
        </w:tc>
        <w:tc>
          <w:tcPr>
            <w:tcW w:w="7229" w:type="dxa"/>
            <w:shd w:val="clear" w:color="auto" w:fill="F2F2F2"/>
          </w:tcPr>
          <w:p w14:paraId="61177DB8" w14:textId="4B7373AF" w:rsidR="006D5BAF" w:rsidRPr="008459CE" w:rsidRDefault="006D5BAF" w:rsidP="00E80875">
            <w:pPr>
              <w:pStyle w:val="Akapitzlist"/>
              <w:numPr>
                <w:ilvl w:val="0"/>
                <w:numId w:val="31"/>
              </w:numPr>
              <w:spacing w:before="40" w:afterLines="40" w:after="96" w:line="276" w:lineRule="auto"/>
              <w:ind w:left="646" w:hanging="574"/>
              <w:contextualSpacing w:val="0"/>
              <w:jc w:val="left"/>
              <w:rPr>
                <w:rFonts w:ascii="Arial" w:hAnsi="Arial" w:cs="Arial"/>
                <w:bCs/>
                <w:color w:val="000000"/>
                <w:sz w:val="24"/>
                <w:szCs w:val="24"/>
              </w:rPr>
            </w:pPr>
            <w:r w:rsidRPr="001355B3">
              <w:rPr>
                <w:rFonts w:ascii="Arial" w:hAnsi="Arial" w:cs="Arial"/>
                <w:bCs/>
                <w:color w:val="000000"/>
                <w:sz w:val="24"/>
                <w:szCs w:val="24"/>
              </w:rPr>
              <w:t>Pozostawanie w</w:t>
            </w:r>
            <w:r w:rsidRPr="001355B3">
              <w:rPr>
                <w:rFonts w:ascii="Arial" w:eastAsia="Arial Unicode MS" w:hAnsi="Arial" w:cs="Arial"/>
                <w:b/>
                <w:color w:val="00000A"/>
                <w:sz w:val="24"/>
                <w:szCs w:val="24"/>
                <w:lang w:eastAsia="zh-CN" w:bidi="hi-IN"/>
              </w:rPr>
              <w:t> </w:t>
            </w:r>
            <w:r w:rsidRPr="001355B3">
              <w:rPr>
                <w:rFonts w:ascii="Arial" w:hAnsi="Arial" w:cs="Arial"/>
                <w:bCs/>
                <w:color w:val="000000"/>
                <w:sz w:val="24"/>
                <w:szCs w:val="24"/>
              </w:rPr>
              <w:t>związku, 1g. za pośrednictwem osoby fizycznej (w</w:t>
            </w:r>
            <w:r w:rsidRPr="001355B3">
              <w:rPr>
                <w:rFonts w:ascii="Arial" w:eastAsia="Arial Unicode MS" w:hAnsi="Arial" w:cs="Arial"/>
                <w:b/>
                <w:color w:val="00000A"/>
                <w:sz w:val="24"/>
                <w:szCs w:val="24"/>
                <w:lang w:eastAsia="zh-CN" w:bidi="hi-IN"/>
              </w:rPr>
              <w:t> </w:t>
            </w:r>
            <w:r w:rsidRPr="001355B3">
              <w:rPr>
                <w:rFonts w:ascii="Arial" w:hAnsi="Arial" w:cs="Arial"/>
                <w:sz w:val="24"/>
                <w:szCs w:val="24"/>
              </w:rPr>
              <w:t>tym osob</w:t>
            </w:r>
            <w:r w:rsidR="00E45ADD" w:rsidRPr="001355B3">
              <w:rPr>
                <w:rFonts w:ascii="Arial" w:hAnsi="Arial" w:cs="Arial"/>
                <w:sz w:val="24"/>
                <w:szCs w:val="24"/>
              </w:rPr>
              <w:t>y</w:t>
            </w:r>
            <w:r w:rsidRPr="001355B3">
              <w:rPr>
                <w:rFonts w:ascii="Arial" w:hAnsi="Arial" w:cs="Arial"/>
                <w:sz w:val="24"/>
                <w:szCs w:val="24"/>
              </w:rPr>
              <w:t xml:space="preserve"> fizyczn</w:t>
            </w:r>
            <w:r w:rsidR="00E45ADD" w:rsidRPr="001355B3">
              <w:rPr>
                <w:rFonts w:ascii="Arial" w:hAnsi="Arial" w:cs="Arial"/>
                <w:sz w:val="24"/>
                <w:szCs w:val="24"/>
              </w:rPr>
              <w:t>ej</w:t>
            </w:r>
            <w:r w:rsidRPr="001355B3">
              <w:rPr>
                <w:rFonts w:ascii="Arial" w:hAnsi="Arial" w:cs="Arial"/>
                <w:sz w:val="24"/>
                <w:szCs w:val="24"/>
              </w:rPr>
              <w:t xml:space="preserve"> prowadząc</w:t>
            </w:r>
            <w:r w:rsidR="00E45ADD" w:rsidRPr="001355B3">
              <w:rPr>
                <w:rFonts w:ascii="Arial" w:hAnsi="Arial" w:cs="Arial"/>
                <w:sz w:val="24"/>
                <w:szCs w:val="24"/>
              </w:rPr>
              <w:t>ej</w:t>
            </w:r>
            <w:r w:rsidRPr="001355B3">
              <w:rPr>
                <w:rFonts w:ascii="Arial" w:hAnsi="Arial" w:cs="Arial"/>
                <w:sz w:val="24"/>
                <w:szCs w:val="24"/>
              </w:rPr>
              <w:t xml:space="preserve"> działalność gospodarczą)</w:t>
            </w:r>
            <w:r w:rsidRPr="008459CE">
              <w:rPr>
                <w:rFonts w:ascii="Arial" w:hAnsi="Arial" w:cs="Arial"/>
                <w:bCs/>
                <w:sz w:val="24"/>
                <w:szCs w:val="24"/>
              </w:rPr>
              <w:t xml:space="preserve"> lub grupy osób fizycznych </w:t>
            </w:r>
            <w:r w:rsidR="00E45ADD" w:rsidRPr="008459CE">
              <w:rPr>
                <w:rFonts w:ascii="Arial" w:hAnsi="Arial" w:cs="Arial"/>
                <w:bCs/>
                <w:sz w:val="24"/>
                <w:szCs w:val="24"/>
              </w:rPr>
              <w:t xml:space="preserve">działających wspólnie </w:t>
            </w:r>
            <w:r w:rsidRPr="008459CE">
              <w:rPr>
                <w:rFonts w:ascii="Arial" w:hAnsi="Arial" w:cs="Arial"/>
                <w:bCs/>
                <w:sz w:val="24"/>
                <w:szCs w:val="24"/>
              </w:rPr>
              <w:t>(np.</w:t>
            </w:r>
            <w:r w:rsidR="00E45ADD" w:rsidRPr="008459CE">
              <w:rPr>
                <w:rFonts w:ascii="Arial" w:hAnsi="Arial" w:cs="Arial"/>
                <w:bCs/>
                <w:sz w:val="24"/>
                <w:szCs w:val="24"/>
              </w:rPr>
              <w:t xml:space="preserve"> członków rodziny</w:t>
            </w:r>
            <w:r w:rsidRPr="008459CE">
              <w:rPr>
                <w:rFonts w:ascii="Arial" w:hAnsi="Arial" w:cs="Arial"/>
                <w:bCs/>
                <w:sz w:val="24"/>
                <w:szCs w:val="24"/>
              </w:rPr>
              <w:t>), jeśli prowadzą one działalność lub część działalności na tym samym rynku właściwym lub rynkach pokrewnych?</w:t>
            </w:r>
          </w:p>
        </w:tc>
        <w:tc>
          <w:tcPr>
            <w:tcW w:w="1276" w:type="dxa"/>
            <w:vAlign w:val="center"/>
          </w:tcPr>
          <w:p w14:paraId="501F5AA8" w14:textId="0A4ACA5D"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531FBB98" w14:textId="77777777"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22DC9361" w14:textId="77777777" w:rsidTr="003B174E">
        <w:trPr>
          <w:trHeight w:val="390"/>
        </w:trPr>
        <w:tc>
          <w:tcPr>
            <w:tcW w:w="851" w:type="dxa"/>
            <w:shd w:val="clear" w:color="auto" w:fill="F2F2F2"/>
          </w:tcPr>
          <w:p w14:paraId="77B9D74A"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229" w:type="dxa"/>
            <w:vAlign w:val="center"/>
          </w:tcPr>
          <w:p w14:paraId="036DBB9D" w14:textId="77777777" w:rsidR="006D5BAF" w:rsidRPr="008459CE" w:rsidRDefault="006D5BAF" w:rsidP="00E80875">
            <w:pPr>
              <w:spacing w:before="40" w:afterLines="40" w:after="96" w:line="276" w:lineRule="auto"/>
              <w:ind w:left="70" w:hanging="9"/>
              <w:jc w:val="left"/>
              <w:rPr>
                <w:rFonts w:ascii="Arial" w:hAnsi="Arial" w:cs="Arial"/>
                <w:b/>
                <w:bCs/>
                <w:color w:val="000000"/>
                <w:sz w:val="24"/>
                <w:szCs w:val="24"/>
              </w:rPr>
            </w:pPr>
          </w:p>
        </w:tc>
        <w:tc>
          <w:tcPr>
            <w:tcW w:w="1276" w:type="dxa"/>
            <w:vAlign w:val="center"/>
          </w:tcPr>
          <w:p w14:paraId="23C31BE0" w14:textId="77777777" w:rsidR="006D5BAF" w:rsidRPr="008459CE" w:rsidRDefault="006D5BAF" w:rsidP="00E80875">
            <w:pPr>
              <w:spacing w:line="276" w:lineRule="auto"/>
              <w:jc w:val="left"/>
              <w:rPr>
                <w:rFonts w:ascii="Arial" w:hAnsi="Arial" w:cs="Arial"/>
                <w:b/>
                <w:bCs/>
                <w:color w:val="000000"/>
                <w:sz w:val="24"/>
                <w:szCs w:val="24"/>
              </w:rPr>
            </w:pPr>
          </w:p>
        </w:tc>
        <w:tc>
          <w:tcPr>
            <w:tcW w:w="1276" w:type="dxa"/>
            <w:vAlign w:val="center"/>
          </w:tcPr>
          <w:p w14:paraId="2F852B58" w14:textId="49BD6F90"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7A19A7E0" w14:textId="77777777" w:rsidTr="00D43AFD">
        <w:trPr>
          <w:trHeight w:val="879"/>
        </w:trPr>
        <w:tc>
          <w:tcPr>
            <w:tcW w:w="851" w:type="dxa"/>
            <w:tcBorders>
              <w:bottom w:val="single" w:sz="4" w:space="0" w:color="auto"/>
            </w:tcBorders>
            <w:shd w:val="clear" w:color="auto" w:fill="F2F2F2"/>
          </w:tcPr>
          <w:p w14:paraId="39D96D04" w14:textId="3B51335A" w:rsidR="006D5BAF" w:rsidRPr="008459CE" w:rsidRDefault="006D5BAF" w:rsidP="00E80875">
            <w:pPr>
              <w:autoSpaceDE w:val="0"/>
              <w:autoSpaceDN w:val="0"/>
              <w:adjustRightInd w:val="0"/>
              <w:spacing w:line="276" w:lineRule="auto"/>
              <w:ind w:left="214"/>
              <w:jc w:val="left"/>
              <w:rPr>
                <w:rFonts w:ascii="Arial" w:hAnsi="Arial" w:cs="Arial"/>
                <w:color w:val="000000"/>
                <w:sz w:val="24"/>
                <w:szCs w:val="24"/>
              </w:rPr>
            </w:pPr>
          </w:p>
        </w:tc>
        <w:tc>
          <w:tcPr>
            <w:tcW w:w="7229" w:type="dxa"/>
            <w:tcBorders>
              <w:bottom w:val="single" w:sz="4" w:space="0" w:color="auto"/>
            </w:tcBorders>
            <w:shd w:val="clear" w:color="auto" w:fill="F2F2F2"/>
          </w:tcPr>
          <w:p w14:paraId="1FCE0467" w14:textId="73EF2253" w:rsidR="006D5BAF" w:rsidRPr="008459CE" w:rsidRDefault="006D5BAF" w:rsidP="00E80875">
            <w:pPr>
              <w:pStyle w:val="Akapitzlist"/>
              <w:numPr>
                <w:ilvl w:val="0"/>
                <w:numId w:val="2"/>
              </w:numPr>
              <w:autoSpaceDE w:val="0"/>
              <w:autoSpaceDN w:val="0"/>
              <w:adjustRightInd w:val="0"/>
              <w:spacing w:before="40" w:afterLines="40" w:after="96" w:line="276" w:lineRule="auto"/>
              <w:ind w:left="646" w:hanging="574"/>
              <w:contextualSpacing w:val="0"/>
              <w:jc w:val="left"/>
              <w:rPr>
                <w:rFonts w:ascii="Arial" w:hAnsi="Arial" w:cs="Arial"/>
                <w:color w:val="000000"/>
                <w:sz w:val="24"/>
                <w:szCs w:val="24"/>
              </w:rPr>
            </w:pPr>
            <w:r w:rsidRPr="008459CE">
              <w:rPr>
                <w:rFonts w:ascii="Arial" w:hAnsi="Arial" w:cs="Arial"/>
                <w:color w:val="000000"/>
                <w:sz w:val="24"/>
                <w:szCs w:val="24"/>
              </w:rPr>
              <w:t>Czy przedsiębiorstwo sporządza skonsolidowane sprawozdania finansowe albo jest ujęte w</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sprawozdaniach finansowych przedsiębiorstwa, które sporządza sprawozdania skonsolidowane?</w:t>
            </w:r>
          </w:p>
        </w:tc>
        <w:tc>
          <w:tcPr>
            <w:tcW w:w="1276" w:type="dxa"/>
            <w:tcBorders>
              <w:bottom w:val="single" w:sz="4" w:space="0" w:color="auto"/>
            </w:tcBorders>
            <w:vAlign w:val="center"/>
          </w:tcPr>
          <w:p w14:paraId="327B7A95" w14:textId="6BC1F116"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tcBorders>
              <w:bottom w:val="single" w:sz="4" w:space="0" w:color="auto"/>
            </w:tcBorders>
            <w:vAlign w:val="center"/>
          </w:tcPr>
          <w:p w14:paraId="02C5D219" w14:textId="77777777" w:rsidR="006D5BAF" w:rsidRPr="008459CE" w:rsidRDefault="006D5BAF" w:rsidP="00E80875">
            <w:pPr>
              <w:spacing w:before="240" w:after="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bl>
    <w:p w14:paraId="3944B23C" w14:textId="77777777" w:rsidR="006D5BAF" w:rsidRPr="006104EE" w:rsidRDefault="006D5BAF" w:rsidP="00E80875">
      <w:pPr>
        <w:spacing w:line="120" w:lineRule="auto"/>
        <w:contextualSpacing/>
        <w:jc w:val="left"/>
        <w:rPr>
          <w:rFonts w:ascii="Arial" w:hAnsi="Arial" w:cs="Arial"/>
          <w:sz w:val="4"/>
          <w:szCs w:val="4"/>
        </w:rPr>
      </w:pPr>
    </w:p>
    <w:tbl>
      <w:tblPr>
        <w:tblW w:w="10632" w:type="dxa"/>
        <w:tblInd w:w="-714" w:type="dxa"/>
        <w:tblLayout w:type="fixed"/>
        <w:tblLook w:val="0000" w:firstRow="0" w:lastRow="0" w:firstColumn="0" w:lastColumn="0" w:noHBand="0" w:noVBand="0"/>
      </w:tblPr>
      <w:tblGrid>
        <w:gridCol w:w="1569"/>
        <w:gridCol w:w="1834"/>
        <w:gridCol w:w="2693"/>
        <w:gridCol w:w="4536"/>
      </w:tblGrid>
      <w:tr w:rsidR="006D5BAF" w:rsidRPr="008459CE" w14:paraId="2BE49649" w14:textId="77777777" w:rsidTr="003B174E">
        <w:trPr>
          <w:trHeight w:val="963"/>
        </w:trPr>
        <w:tc>
          <w:tcPr>
            <w:tcW w:w="1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061968" w14:textId="77777777" w:rsidR="006D5BAF" w:rsidRPr="008459CE" w:rsidRDefault="006D5BAF"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Data:</w:t>
            </w:r>
          </w:p>
        </w:tc>
        <w:tc>
          <w:tcPr>
            <w:tcW w:w="1834" w:type="dxa"/>
            <w:tcBorders>
              <w:top w:val="single" w:sz="4" w:space="0" w:color="auto"/>
              <w:left w:val="single" w:sz="4" w:space="0" w:color="auto"/>
              <w:bottom w:val="single" w:sz="4" w:space="0" w:color="auto"/>
              <w:right w:val="single" w:sz="4" w:space="0" w:color="auto"/>
            </w:tcBorders>
            <w:vAlign w:val="center"/>
          </w:tcPr>
          <w:p w14:paraId="67098298" w14:textId="77777777" w:rsidR="006D5BAF" w:rsidRPr="008459CE" w:rsidRDefault="006D5BAF" w:rsidP="00E80875">
            <w:pPr>
              <w:spacing w:line="276" w:lineRule="auto"/>
              <w:jc w:val="left"/>
              <w:rPr>
                <w:rFonts w:ascii="Arial" w:hAnsi="Arial" w:cs="Arial"/>
                <w:b/>
                <w:bCs/>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AE5AB" w14:textId="68BD10D4" w:rsidR="006D5BAF" w:rsidRPr="008459CE" w:rsidRDefault="006D5BAF" w:rsidP="00E80875">
            <w:pPr>
              <w:spacing w:line="276" w:lineRule="auto"/>
              <w:jc w:val="left"/>
              <w:rPr>
                <w:rFonts w:ascii="Arial" w:hAnsi="Arial" w:cs="Arial"/>
                <w:sz w:val="24"/>
                <w:szCs w:val="24"/>
                <w:highlight w:val="yellow"/>
                <w:lang w:eastAsia="pl-PL"/>
              </w:rPr>
            </w:pPr>
            <w:r w:rsidRPr="008459CE">
              <w:rPr>
                <w:rFonts w:ascii="Arial" w:hAnsi="Arial" w:cs="Arial"/>
                <w:b/>
                <w:bCs/>
                <w:color w:val="000000"/>
                <w:sz w:val="24"/>
                <w:szCs w:val="24"/>
              </w:rPr>
              <w:t>Podpis/podpisy osoby/osób uprawnionych do reprezentowania Przedsiębiorstwa (podpis/podpisy czytelny/czytelne lub pieczęć/pieczęci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imienna/imienne </w:t>
            </w:r>
            <w:r w:rsidRPr="008459CE">
              <w:rPr>
                <w:rFonts w:ascii="Arial" w:hAnsi="Arial" w:cs="Arial"/>
                <w:b/>
                <w:bCs/>
                <w:color w:val="000000"/>
                <w:sz w:val="24"/>
                <w:szCs w:val="24"/>
              </w:rPr>
              <w:br/>
              <w:t>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parafka/parafki) oraz pieczęć firmy</w:t>
            </w:r>
            <w:r w:rsidRPr="008459CE">
              <w:rPr>
                <w:rStyle w:val="Odwoanieprzypisudolnego"/>
                <w:rFonts w:ascii="Arial" w:hAnsi="Arial" w:cs="Arial"/>
                <w:b/>
                <w:bCs/>
                <w:color w:val="000000"/>
                <w:sz w:val="24"/>
                <w:szCs w:val="24"/>
              </w:rPr>
              <w:footnoteReference w:id="6"/>
            </w:r>
            <w:r w:rsidRPr="008459CE">
              <w:rPr>
                <w:rFonts w:ascii="Arial" w:hAnsi="Arial" w:cs="Arial"/>
                <w:b/>
                <w:bCs/>
                <w:color w:val="000000"/>
                <w:sz w:val="24"/>
                <w:szCs w:val="24"/>
              </w:rPr>
              <w:t>:</w:t>
            </w:r>
            <w:r w:rsidRPr="008459CE">
              <w:rPr>
                <w:rFonts w:ascii="Arial" w:hAnsi="Arial" w:cs="Arial"/>
                <w:sz w:val="24"/>
                <w:szCs w:val="24"/>
                <w:lang w:eastAsia="pl-PL"/>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32F99562" w14:textId="77777777" w:rsidR="006D5BAF" w:rsidRPr="008459CE" w:rsidRDefault="006D5BAF" w:rsidP="00E80875">
            <w:pPr>
              <w:spacing w:line="276" w:lineRule="auto"/>
              <w:jc w:val="left"/>
              <w:rPr>
                <w:rFonts w:ascii="Arial" w:hAnsi="Arial" w:cs="Arial"/>
                <w:b/>
                <w:color w:val="000000"/>
                <w:sz w:val="24"/>
                <w:szCs w:val="24"/>
              </w:rPr>
            </w:pPr>
          </w:p>
        </w:tc>
      </w:tr>
    </w:tbl>
    <w:p w14:paraId="383B9179" w14:textId="77777777" w:rsidR="006D5BAF" w:rsidRPr="006104EE" w:rsidRDefault="006D5BAF" w:rsidP="00E80875">
      <w:pPr>
        <w:jc w:val="left"/>
        <w:rPr>
          <w:rFonts w:ascii="Arial" w:hAnsi="Arial" w:cs="Arial"/>
          <w:sz w:val="4"/>
          <w:szCs w:val="4"/>
        </w:rPr>
      </w:pPr>
    </w:p>
    <w:tbl>
      <w:tblPr>
        <w:tblW w:w="10632" w:type="dxa"/>
        <w:tblInd w:w="-714" w:type="dxa"/>
        <w:tblLayout w:type="fixed"/>
        <w:tblLook w:val="0000" w:firstRow="0" w:lastRow="0" w:firstColumn="0" w:lastColumn="0" w:noHBand="0" w:noVBand="0"/>
      </w:tblPr>
      <w:tblGrid>
        <w:gridCol w:w="10632"/>
      </w:tblGrid>
      <w:tr w:rsidR="006D5BAF" w:rsidRPr="008459CE" w14:paraId="038A93BC" w14:textId="77777777" w:rsidTr="000027BD">
        <w:trPr>
          <w:trHeight w:val="751"/>
        </w:trPr>
        <w:tc>
          <w:tcPr>
            <w:tcW w:w="10632" w:type="dxa"/>
            <w:tcBorders>
              <w:top w:val="single" w:sz="4" w:space="0" w:color="auto"/>
              <w:left w:val="single" w:sz="4" w:space="0" w:color="auto"/>
              <w:bottom w:val="single" w:sz="4" w:space="0" w:color="auto"/>
              <w:right w:val="single" w:sz="4" w:space="0" w:color="auto"/>
            </w:tcBorders>
          </w:tcPr>
          <w:p w14:paraId="63926DC9" w14:textId="4824FF79" w:rsidR="006D5BAF" w:rsidRPr="008459CE" w:rsidRDefault="006D5BAF" w:rsidP="00E80875">
            <w:pPr>
              <w:autoSpaceDE w:val="0"/>
              <w:autoSpaceDN w:val="0"/>
              <w:adjustRightInd w:val="0"/>
              <w:spacing w:before="240" w:after="240" w:line="276" w:lineRule="auto"/>
              <w:jc w:val="left"/>
              <w:rPr>
                <w:rFonts w:ascii="Arial" w:hAnsi="Arial" w:cs="Arial"/>
                <w:color w:val="000000"/>
                <w:sz w:val="24"/>
                <w:szCs w:val="24"/>
              </w:rPr>
            </w:pPr>
            <w:r w:rsidRPr="008459CE">
              <w:rPr>
                <w:rFonts w:ascii="Arial" w:hAnsi="Arial" w:cs="Arial"/>
                <w:b/>
                <w:bCs/>
                <w:color w:val="000000"/>
                <w:sz w:val="24"/>
                <w:szCs w:val="24"/>
              </w:rPr>
              <w:t>* W rubryce opis należy szczegółowo opisać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jaki sposób przedmiotowa przesłanka jest spełniona.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szczególności należy wskazać przedsiębiorstwa,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którymi </w:t>
            </w:r>
            <w:r w:rsidR="0053683F" w:rsidRPr="008459CE">
              <w:rPr>
                <w:rFonts w:ascii="Arial" w:hAnsi="Arial" w:cs="Arial"/>
                <w:b/>
                <w:bCs/>
                <w:color w:val="000000"/>
                <w:sz w:val="24"/>
                <w:szCs w:val="24"/>
              </w:rPr>
              <w:t>Państwa przedsiębiorstwo</w:t>
            </w:r>
            <w:r w:rsidRPr="008459CE">
              <w:rPr>
                <w:rFonts w:ascii="Arial" w:hAnsi="Arial" w:cs="Arial"/>
                <w:b/>
                <w:bCs/>
                <w:color w:val="000000"/>
                <w:sz w:val="24"/>
                <w:szCs w:val="24"/>
              </w:rPr>
              <w:t xml:space="preserve"> pozostaje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danych relacjach 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procentowy udział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kapitale lub prawach głosu, opisać zaistniałe zmiany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strukturze właścicielskiej przedsiębiorstwa, wraz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określeniem daty ww.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zmiany, podstawy prawnej oraz ich charakteru.</w:t>
            </w:r>
          </w:p>
        </w:tc>
      </w:tr>
    </w:tbl>
    <w:p w14:paraId="3E3580AD" w14:textId="1DFD4CC1" w:rsidR="002F4A1D" w:rsidRPr="008459CE" w:rsidRDefault="00461DE1" w:rsidP="00E80875">
      <w:pPr>
        <w:pStyle w:val="Nagwek2"/>
        <w:spacing w:before="1560" w:after="240"/>
        <w:jc w:val="left"/>
        <w:rPr>
          <w:rFonts w:ascii="Arial" w:hAnsi="Arial" w:cs="Arial"/>
          <w:b/>
          <w:bCs/>
          <w:color w:val="auto"/>
          <w:sz w:val="24"/>
          <w:szCs w:val="24"/>
        </w:rPr>
      </w:pPr>
      <w:r w:rsidRPr="008459CE">
        <w:rPr>
          <w:rFonts w:ascii="Arial" w:hAnsi="Arial" w:cs="Arial"/>
          <w:b/>
          <w:bCs/>
          <w:color w:val="auto"/>
          <w:sz w:val="24"/>
          <w:szCs w:val="24"/>
        </w:rPr>
        <w:lastRenderedPageBreak/>
        <w:t>ZAŁĄCZNIK</w:t>
      </w:r>
      <w:r w:rsidR="00D74734" w:rsidRPr="008459CE">
        <w:rPr>
          <w:rFonts w:ascii="Arial" w:hAnsi="Arial" w:cs="Arial"/>
          <w:b/>
          <w:bCs/>
          <w:color w:val="auto"/>
          <w:sz w:val="24"/>
          <w:szCs w:val="24"/>
        </w:rPr>
        <w:t xml:space="preserve"> B</w:t>
      </w:r>
      <w:r w:rsidRPr="008459CE">
        <w:rPr>
          <w:rFonts w:ascii="Arial" w:hAnsi="Arial" w:cs="Arial"/>
          <w:b/>
          <w:bCs/>
          <w:color w:val="auto"/>
          <w:sz w:val="24"/>
          <w:szCs w:val="24"/>
        </w:rPr>
        <w:t xml:space="preserve"> DO OŚWIADCZENIA O</w:t>
      </w:r>
      <w:r w:rsidR="003657CB" w:rsidRPr="008459CE">
        <w:rPr>
          <w:rFonts w:ascii="Arial" w:hAnsi="Arial" w:cs="Arial"/>
          <w:b/>
          <w:bCs/>
          <w:color w:val="auto"/>
          <w:sz w:val="24"/>
          <w:szCs w:val="24"/>
        </w:rPr>
        <w:t> </w:t>
      </w:r>
      <w:r w:rsidRPr="008459CE">
        <w:rPr>
          <w:rFonts w:ascii="Arial" w:hAnsi="Arial" w:cs="Arial"/>
          <w:b/>
          <w:bCs/>
          <w:color w:val="auto"/>
          <w:sz w:val="24"/>
          <w:szCs w:val="24"/>
        </w:rPr>
        <w:t>SPEŁNIANIU KRYTERIÓW MŚP</w:t>
      </w:r>
      <w:r w:rsidR="002A42D3" w:rsidRPr="008459CE">
        <w:rPr>
          <w:rFonts w:ascii="Arial" w:hAnsi="Arial" w:cs="Arial"/>
          <w:b/>
          <w:bCs/>
          <w:color w:val="auto"/>
          <w:sz w:val="24"/>
          <w:szCs w:val="24"/>
        </w:rPr>
        <w:t xml:space="preserve"> </w:t>
      </w:r>
      <w:r w:rsidRPr="008459CE">
        <w:rPr>
          <w:rFonts w:ascii="Arial" w:hAnsi="Arial" w:cs="Arial"/>
          <w:b/>
          <w:bCs/>
          <w:color w:val="auto"/>
          <w:sz w:val="24"/>
          <w:szCs w:val="24"/>
        </w:rPr>
        <w:t>INFORMACJE PRZEDSTAWIANE PRZEZ PRZEDSIĘBIORSTWO PARTNERSKIE</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461DE1" w:rsidRPr="008459CE" w14:paraId="13532665" w14:textId="77777777" w:rsidTr="00F72E20">
        <w:trPr>
          <w:trHeight w:val="601"/>
          <w:tblHeader/>
        </w:trPr>
        <w:tc>
          <w:tcPr>
            <w:tcW w:w="10632" w:type="dxa"/>
            <w:shd w:val="clear" w:color="auto" w:fill="F2F2F2"/>
          </w:tcPr>
          <w:p w14:paraId="2596554D" w14:textId="41DCC7A8" w:rsidR="00461DE1" w:rsidRPr="008459CE" w:rsidRDefault="00461DE1" w:rsidP="00E80875">
            <w:pPr>
              <w:numPr>
                <w:ilvl w:val="0"/>
                <w:numId w:val="4"/>
              </w:numPr>
              <w:spacing w:line="276" w:lineRule="auto"/>
              <w:ind w:left="356" w:hanging="356"/>
              <w:jc w:val="left"/>
              <w:rPr>
                <w:rFonts w:ascii="Arial" w:hAnsi="Arial" w:cs="Arial"/>
                <w:b/>
                <w:bCs/>
                <w:sz w:val="24"/>
                <w:szCs w:val="24"/>
              </w:rPr>
            </w:pPr>
            <w:r w:rsidRPr="008459CE">
              <w:rPr>
                <w:rFonts w:ascii="Arial" w:hAnsi="Arial" w:cs="Arial"/>
                <w:b/>
                <w:bCs/>
                <w:sz w:val="24"/>
                <w:szCs w:val="24"/>
              </w:rPr>
              <w:t>Czy któraś z</w:t>
            </w:r>
            <w:r w:rsidR="003657CB" w:rsidRPr="008459CE">
              <w:rPr>
                <w:rFonts w:ascii="Arial" w:eastAsia="Arial Unicode MS" w:hAnsi="Arial" w:cs="Arial"/>
                <w:b/>
                <w:color w:val="00000A"/>
                <w:sz w:val="24"/>
                <w:szCs w:val="24"/>
                <w:lang w:eastAsia="zh-CN" w:bidi="hi-IN"/>
              </w:rPr>
              <w:t> </w:t>
            </w:r>
            <w:r w:rsidRPr="008459CE">
              <w:rPr>
                <w:rFonts w:ascii="Arial" w:hAnsi="Arial" w:cs="Arial"/>
                <w:b/>
                <w:bCs/>
                <w:sz w:val="24"/>
                <w:szCs w:val="24"/>
              </w:rPr>
              <w:t>poniższych relacji zachodzi pomiędzy Państwa przedsiębiorstwem, a</w:t>
            </w:r>
            <w:r w:rsidR="003657CB" w:rsidRPr="008459CE">
              <w:rPr>
                <w:rFonts w:ascii="Arial" w:eastAsia="Arial Unicode MS" w:hAnsi="Arial" w:cs="Arial"/>
                <w:b/>
                <w:color w:val="00000A"/>
                <w:sz w:val="24"/>
                <w:szCs w:val="24"/>
                <w:lang w:eastAsia="zh-CN" w:bidi="hi-IN"/>
              </w:rPr>
              <w:t> </w:t>
            </w:r>
            <w:r w:rsidRPr="008459CE">
              <w:rPr>
                <w:rFonts w:ascii="Arial" w:hAnsi="Arial" w:cs="Arial"/>
                <w:b/>
                <w:bCs/>
                <w:sz w:val="24"/>
                <w:szCs w:val="24"/>
              </w:rPr>
              <w:t>innym podmiotem na podstawie umowy, porozumienia lub uzgodnienia z</w:t>
            </w:r>
            <w:r w:rsidR="003657CB" w:rsidRPr="008459CE">
              <w:rPr>
                <w:rFonts w:ascii="Arial" w:eastAsia="Arial Unicode MS" w:hAnsi="Arial" w:cs="Arial"/>
                <w:b/>
                <w:color w:val="00000A"/>
                <w:sz w:val="24"/>
                <w:szCs w:val="24"/>
                <w:lang w:eastAsia="zh-CN" w:bidi="hi-IN"/>
              </w:rPr>
              <w:t> </w:t>
            </w:r>
            <w:r w:rsidRPr="008459CE">
              <w:rPr>
                <w:rFonts w:ascii="Arial" w:hAnsi="Arial" w:cs="Arial"/>
                <w:b/>
                <w:bCs/>
                <w:sz w:val="24"/>
                <w:szCs w:val="24"/>
              </w:rPr>
              <w:t>podmiotami trzecimi?</w:t>
            </w:r>
          </w:p>
        </w:tc>
      </w:tr>
    </w:tbl>
    <w:p w14:paraId="113BD1A3" w14:textId="77777777" w:rsidR="006D5BAF" w:rsidRPr="006104EE" w:rsidRDefault="006D5BAF" w:rsidP="00E80875">
      <w:pPr>
        <w:spacing w:line="120" w:lineRule="auto"/>
        <w:contextualSpacing/>
        <w:jc w:val="left"/>
        <w:rPr>
          <w:rFonts w:ascii="Arial" w:hAnsi="Arial" w:cs="Arial"/>
          <w:sz w:val="4"/>
          <w:szCs w:val="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13"/>
        <w:gridCol w:w="1134"/>
        <w:gridCol w:w="1134"/>
      </w:tblGrid>
      <w:tr w:rsidR="006D5BAF" w:rsidRPr="008459CE" w14:paraId="7597C767" w14:textId="77777777" w:rsidTr="00D43AFD">
        <w:trPr>
          <w:trHeight w:val="570"/>
        </w:trPr>
        <w:tc>
          <w:tcPr>
            <w:tcW w:w="851" w:type="dxa"/>
            <w:shd w:val="clear" w:color="auto" w:fill="F2F2F2"/>
          </w:tcPr>
          <w:p w14:paraId="66A543E4" w14:textId="4A2117CB" w:rsidR="006D5BAF" w:rsidRPr="008459CE" w:rsidRDefault="006D5BAF" w:rsidP="00E80875">
            <w:pPr>
              <w:spacing w:before="240" w:after="240" w:line="276" w:lineRule="auto"/>
              <w:ind w:left="356" w:hanging="356"/>
              <w:jc w:val="left"/>
              <w:rPr>
                <w:rFonts w:ascii="Arial" w:hAnsi="Arial" w:cs="Arial"/>
                <w:bCs/>
                <w:color w:val="000000"/>
                <w:sz w:val="24"/>
                <w:szCs w:val="24"/>
              </w:rPr>
            </w:pPr>
          </w:p>
        </w:tc>
        <w:tc>
          <w:tcPr>
            <w:tcW w:w="7513" w:type="dxa"/>
            <w:shd w:val="clear" w:color="auto" w:fill="F2F2F2"/>
          </w:tcPr>
          <w:p w14:paraId="77F4A5BD" w14:textId="3DDDFB25"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Posiadanie udziałów/akcji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podmiocie bądź też inny podmiot posiada udziały/akcje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przedsiębiorstwie?</w:t>
            </w:r>
          </w:p>
        </w:tc>
        <w:tc>
          <w:tcPr>
            <w:tcW w:w="1134" w:type="dxa"/>
            <w:vAlign w:val="center"/>
          </w:tcPr>
          <w:p w14:paraId="00F8E16B" w14:textId="080CBD2C"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19769751"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4D15F72D" w14:textId="77777777" w:rsidTr="003B174E">
        <w:trPr>
          <w:trHeight w:val="194"/>
        </w:trPr>
        <w:tc>
          <w:tcPr>
            <w:tcW w:w="851" w:type="dxa"/>
            <w:shd w:val="clear" w:color="auto" w:fill="F2F2F2"/>
          </w:tcPr>
          <w:p w14:paraId="5AC9B779"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22E416D4" w14:textId="77777777" w:rsidR="006D5BAF" w:rsidRPr="008459CE" w:rsidRDefault="006D5BAF" w:rsidP="00E80875">
            <w:pPr>
              <w:spacing w:before="40" w:after="40" w:line="276" w:lineRule="auto"/>
              <w:ind w:hanging="7"/>
              <w:jc w:val="left"/>
              <w:rPr>
                <w:rFonts w:ascii="Arial" w:hAnsi="Arial" w:cs="Arial"/>
                <w:b/>
                <w:bCs/>
                <w:color w:val="000000"/>
                <w:sz w:val="24"/>
                <w:szCs w:val="24"/>
              </w:rPr>
            </w:pPr>
          </w:p>
        </w:tc>
        <w:tc>
          <w:tcPr>
            <w:tcW w:w="1134" w:type="dxa"/>
            <w:vAlign w:val="center"/>
          </w:tcPr>
          <w:p w14:paraId="234C7871"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vAlign w:val="center"/>
          </w:tcPr>
          <w:p w14:paraId="07907CF2" w14:textId="293CF733"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2A7843D6" w14:textId="77777777" w:rsidTr="00D43AFD">
        <w:trPr>
          <w:trHeight w:val="567"/>
        </w:trPr>
        <w:tc>
          <w:tcPr>
            <w:tcW w:w="851" w:type="dxa"/>
            <w:shd w:val="clear" w:color="auto" w:fill="F2F2F2"/>
          </w:tcPr>
          <w:p w14:paraId="1E7D7B20" w14:textId="165F7E17" w:rsidR="006D5BAF" w:rsidRPr="008459CE" w:rsidRDefault="006D5BAF" w:rsidP="00E80875">
            <w:pPr>
              <w:spacing w:before="240" w:after="240" w:line="276" w:lineRule="auto"/>
              <w:ind w:left="356" w:hanging="356"/>
              <w:jc w:val="left"/>
              <w:rPr>
                <w:rFonts w:ascii="Arial" w:hAnsi="Arial" w:cs="Arial"/>
                <w:bCs/>
                <w:color w:val="000000"/>
                <w:sz w:val="24"/>
                <w:szCs w:val="24"/>
              </w:rPr>
            </w:pPr>
          </w:p>
        </w:tc>
        <w:tc>
          <w:tcPr>
            <w:tcW w:w="7513" w:type="dxa"/>
            <w:shd w:val="clear" w:color="auto" w:fill="F2F2F2"/>
          </w:tcPr>
          <w:p w14:paraId="5EB85A14" w14:textId="3AE198E1"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Korzystanie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prawa głosu jako udziałowiec/akcjonariusz/ członek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podmiocie bądź też inny podmiot korzysta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prawa głosu jako udziałowiec/akcjonariusz/członek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przedsiębiorstwie?</w:t>
            </w:r>
          </w:p>
        </w:tc>
        <w:tc>
          <w:tcPr>
            <w:tcW w:w="1134" w:type="dxa"/>
            <w:vAlign w:val="center"/>
          </w:tcPr>
          <w:p w14:paraId="6C165B80" w14:textId="0B744F24"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7E15EED4"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5FC6FECB" w14:textId="77777777" w:rsidTr="003B174E">
        <w:trPr>
          <w:trHeight w:val="334"/>
        </w:trPr>
        <w:tc>
          <w:tcPr>
            <w:tcW w:w="851" w:type="dxa"/>
            <w:shd w:val="clear" w:color="auto" w:fill="F2F2F2"/>
          </w:tcPr>
          <w:p w14:paraId="62CF364B" w14:textId="77777777" w:rsidR="006D5BAF" w:rsidRPr="008459CE" w:rsidRDefault="006D5BAF" w:rsidP="00E80875">
            <w:pPr>
              <w:spacing w:before="240" w:after="240" w:line="276" w:lineRule="auto"/>
              <w:ind w:left="356" w:hanging="356"/>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29E81959" w14:textId="77777777" w:rsidR="006D5BAF" w:rsidRPr="008459CE" w:rsidRDefault="006D5BAF" w:rsidP="00E80875">
            <w:pPr>
              <w:spacing w:before="40" w:after="40" w:line="276" w:lineRule="auto"/>
              <w:ind w:hanging="7"/>
              <w:jc w:val="left"/>
              <w:rPr>
                <w:rFonts w:ascii="Arial" w:hAnsi="Arial" w:cs="Arial"/>
                <w:b/>
                <w:bCs/>
                <w:color w:val="000000"/>
                <w:sz w:val="24"/>
                <w:szCs w:val="24"/>
              </w:rPr>
            </w:pPr>
          </w:p>
        </w:tc>
        <w:tc>
          <w:tcPr>
            <w:tcW w:w="1134" w:type="dxa"/>
            <w:vAlign w:val="center"/>
          </w:tcPr>
          <w:p w14:paraId="48212986"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vAlign w:val="center"/>
          </w:tcPr>
          <w:p w14:paraId="4262B503" w14:textId="3E504EB4"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0B27757E" w14:textId="77777777" w:rsidTr="00D43AFD">
        <w:trPr>
          <w:trHeight w:val="567"/>
        </w:trPr>
        <w:tc>
          <w:tcPr>
            <w:tcW w:w="851" w:type="dxa"/>
            <w:shd w:val="clear" w:color="auto" w:fill="F2F2F2"/>
          </w:tcPr>
          <w:p w14:paraId="62B6B475" w14:textId="2E507564" w:rsidR="006D5BAF" w:rsidRPr="008459CE" w:rsidRDefault="006D5BAF" w:rsidP="00E80875">
            <w:pPr>
              <w:spacing w:before="240" w:after="240" w:line="276" w:lineRule="auto"/>
              <w:ind w:left="356" w:hanging="356"/>
              <w:jc w:val="left"/>
              <w:rPr>
                <w:rFonts w:ascii="Arial" w:hAnsi="Arial" w:cs="Arial"/>
                <w:bCs/>
                <w:color w:val="000000"/>
                <w:sz w:val="24"/>
                <w:szCs w:val="24"/>
              </w:rPr>
            </w:pPr>
          </w:p>
        </w:tc>
        <w:tc>
          <w:tcPr>
            <w:tcW w:w="7513" w:type="dxa"/>
            <w:shd w:val="clear" w:color="auto" w:fill="F2F2F2"/>
          </w:tcPr>
          <w:p w14:paraId="70298F41" w14:textId="135DCEBB"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Jeśli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1a. lub </w:t>
            </w:r>
            <w:r w:rsidR="00256271" w:rsidRPr="008459CE">
              <w:rPr>
                <w:rFonts w:ascii="Arial" w:hAnsi="Arial" w:cs="Arial"/>
                <w:bCs/>
                <w:color w:val="000000"/>
                <w:sz w:val="24"/>
                <w:szCs w:val="24"/>
              </w:rPr>
              <w:t>1</w:t>
            </w:r>
            <w:r w:rsidRPr="008459CE">
              <w:rPr>
                <w:rFonts w:ascii="Arial" w:hAnsi="Arial" w:cs="Arial"/>
                <w:bCs/>
                <w:color w:val="000000"/>
                <w:sz w:val="24"/>
                <w:szCs w:val="24"/>
              </w:rPr>
              <w:t xml:space="preserve">b. zaznaczono </w:t>
            </w:r>
            <w:r w:rsidR="00E54F23" w:rsidRPr="008459CE">
              <w:rPr>
                <w:rFonts w:ascii="Arial" w:hAnsi="Arial" w:cs="Arial"/>
                <w:bCs/>
                <w:color w:val="000000"/>
                <w:sz w:val="24"/>
                <w:szCs w:val="24"/>
              </w:rPr>
              <w:t>odpowiedź</w:t>
            </w:r>
            <w:r w:rsidRPr="008459CE">
              <w:rPr>
                <w:rFonts w:ascii="Arial" w:hAnsi="Arial" w:cs="Arial"/>
                <w:bCs/>
                <w:color w:val="000000"/>
                <w:sz w:val="24"/>
                <w:szCs w:val="24"/>
              </w:rPr>
              <w:t xml:space="preserve"> </w:t>
            </w:r>
            <w:r w:rsidRPr="008459CE">
              <w:rPr>
                <w:rFonts w:ascii="Arial" w:hAnsi="Arial" w:cs="Arial"/>
                <w:b/>
                <w:bCs/>
                <w:color w:val="000000"/>
                <w:sz w:val="24"/>
                <w:szCs w:val="24"/>
              </w:rPr>
              <w:t>„tak”,</w:t>
            </w:r>
            <w:r w:rsidRPr="008459CE">
              <w:rPr>
                <w:rFonts w:ascii="Arial" w:hAnsi="Arial" w:cs="Arial"/>
                <w:bCs/>
                <w:color w:val="000000"/>
                <w:sz w:val="24"/>
                <w:szCs w:val="24"/>
              </w:rPr>
              <w:t xml:space="preserve"> czy przedsiębiorstwo posiada 25% lub więcej udziałów/akcji lub głosów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w innym przedsiębiorstwie?</w:t>
            </w:r>
          </w:p>
        </w:tc>
        <w:tc>
          <w:tcPr>
            <w:tcW w:w="1134" w:type="dxa"/>
            <w:vAlign w:val="center"/>
          </w:tcPr>
          <w:p w14:paraId="40E5285D" w14:textId="7224DE62"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6A384121"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5BF4DA02" w14:textId="77777777" w:rsidTr="003B174E">
        <w:trPr>
          <w:trHeight w:val="356"/>
        </w:trPr>
        <w:tc>
          <w:tcPr>
            <w:tcW w:w="851" w:type="dxa"/>
            <w:shd w:val="clear" w:color="auto" w:fill="F2F2F2"/>
          </w:tcPr>
          <w:p w14:paraId="03D328D6"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shd w:val="clear" w:color="auto" w:fill="FFFFFF"/>
            <w:vAlign w:val="center"/>
          </w:tcPr>
          <w:p w14:paraId="00EC2244" w14:textId="6C81FAAC" w:rsidR="006D5BAF" w:rsidRPr="008459CE" w:rsidRDefault="00680907" w:rsidP="00680907">
            <w:pPr>
              <w:spacing w:before="40" w:after="40" w:line="276" w:lineRule="auto"/>
              <w:ind w:hanging="7"/>
              <w:jc w:val="center"/>
              <w:rPr>
                <w:rFonts w:ascii="Arial" w:hAnsi="Arial" w:cs="Arial"/>
                <w:i/>
                <w:iCs/>
                <w:color w:val="000000"/>
                <w:sz w:val="24"/>
                <w:szCs w:val="24"/>
              </w:rPr>
            </w:pPr>
            <w:r w:rsidRPr="008459CE">
              <w:rPr>
                <w:rFonts w:ascii="Arial" w:hAnsi="Arial" w:cs="Arial"/>
                <w:i/>
                <w:iCs/>
                <w:color w:val="000000"/>
                <w:sz w:val="24"/>
                <w:szCs w:val="24"/>
              </w:rPr>
              <w:t xml:space="preserve">co najmniej 25 % </w:t>
            </w:r>
            <w:r w:rsidRPr="008459CE">
              <w:rPr>
                <w:rFonts w:ascii="Arial" w:hAnsi="Arial" w:cs="Arial"/>
                <w:b/>
                <w:bCs/>
                <w:i/>
                <w:iCs/>
                <w:color w:val="000000"/>
                <w:sz w:val="24"/>
                <w:szCs w:val="24"/>
              </w:rPr>
              <w:t>kapitału</w:t>
            </w:r>
            <w:r w:rsidRPr="008459CE">
              <w:rPr>
                <w:rFonts w:ascii="Arial" w:hAnsi="Arial" w:cs="Arial"/>
                <w:i/>
                <w:iCs/>
                <w:color w:val="000000"/>
                <w:sz w:val="24"/>
                <w:szCs w:val="24"/>
              </w:rPr>
              <w:t xml:space="preserve"> innego przedsiębiorstwa działającego na rynku niższego szczebla (typu downstream) </w:t>
            </w:r>
            <w:r w:rsidRPr="008459CE">
              <w:rPr>
                <w:rFonts w:ascii="Arial" w:hAnsi="Arial" w:cs="Arial"/>
                <w:b/>
                <w:bCs/>
                <w:i/>
                <w:iCs/>
                <w:color w:val="000000"/>
                <w:sz w:val="24"/>
                <w:szCs w:val="24"/>
              </w:rPr>
              <w:t>lub praw głosu</w:t>
            </w:r>
            <w:r w:rsidRPr="008459CE">
              <w:rPr>
                <w:rFonts w:ascii="Arial" w:hAnsi="Arial" w:cs="Arial"/>
                <w:i/>
                <w:iCs/>
                <w:color w:val="000000"/>
                <w:sz w:val="24"/>
                <w:szCs w:val="24"/>
              </w:rPr>
              <w:t xml:space="preserve"> w takim przedsiębiorstwie.</w:t>
            </w:r>
          </w:p>
        </w:tc>
        <w:tc>
          <w:tcPr>
            <w:tcW w:w="1134" w:type="dxa"/>
            <w:shd w:val="clear" w:color="auto" w:fill="FFFFFF"/>
            <w:vAlign w:val="center"/>
          </w:tcPr>
          <w:p w14:paraId="7DEB34BC"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shd w:val="clear" w:color="auto" w:fill="FFFFFF"/>
            <w:vAlign w:val="center"/>
          </w:tcPr>
          <w:p w14:paraId="56D246D9" w14:textId="722E9A8E"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088DEC7E" w14:textId="77777777" w:rsidTr="00D43AFD">
        <w:trPr>
          <w:trHeight w:val="567"/>
        </w:trPr>
        <w:tc>
          <w:tcPr>
            <w:tcW w:w="851" w:type="dxa"/>
            <w:shd w:val="clear" w:color="auto" w:fill="F2F2F2"/>
          </w:tcPr>
          <w:p w14:paraId="51F14922" w14:textId="5FA0B118" w:rsidR="006D5BAF" w:rsidRPr="008459CE" w:rsidRDefault="006D5BAF" w:rsidP="00E80875">
            <w:pPr>
              <w:spacing w:before="240" w:after="240" w:line="276" w:lineRule="auto"/>
              <w:ind w:left="284" w:hanging="356"/>
              <w:jc w:val="left"/>
              <w:rPr>
                <w:rFonts w:ascii="Arial" w:hAnsi="Arial" w:cs="Arial"/>
                <w:bCs/>
                <w:color w:val="000000"/>
                <w:sz w:val="24"/>
                <w:szCs w:val="24"/>
              </w:rPr>
            </w:pPr>
            <w:r w:rsidRPr="008459CE">
              <w:rPr>
                <w:rFonts w:ascii="Arial" w:hAnsi="Arial" w:cs="Arial"/>
                <w:b/>
                <w:bCs/>
                <w:color w:val="000000"/>
                <w:sz w:val="24"/>
                <w:szCs w:val="24"/>
              </w:rPr>
              <w:t xml:space="preserve"> </w:t>
            </w:r>
          </w:p>
        </w:tc>
        <w:tc>
          <w:tcPr>
            <w:tcW w:w="7513" w:type="dxa"/>
            <w:shd w:val="clear" w:color="auto" w:fill="F2F2F2"/>
          </w:tcPr>
          <w:p w14:paraId="5B5C5D23" w14:textId="6B10167F"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Jeśli w</w:t>
            </w:r>
            <w:r w:rsidRPr="008459CE">
              <w:rPr>
                <w:rFonts w:ascii="Arial" w:eastAsia="Arial Unicode MS" w:hAnsi="Arial" w:cs="Arial"/>
                <w:b/>
                <w:color w:val="00000A"/>
                <w:sz w:val="24"/>
                <w:szCs w:val="24"/>
                <w:lang w:eastAsia="zh-CN" w:bidi="hi-IN"/>
              </w:rPr>
              <w:t xml:space="preserve"> 1</w:t>
            </w:r>
            <w:r w:rsidRPr="008459CE">
              <w:rPr>
                <w:rFonts w:ascii="Arial" w:hAnsi="Arial" w:cs="Arial"/>
                <w:bCs/>
                <w:color w:val="000000"/>
                <w:sz w:val="24"/>
                <w:szCs w:val="24"/>
              </w:rPr>
              <w:t xml:space="preserve">a. lub </w:t>
            </w:r>
            <w:r w:rsidR="00256271" w:rsidRPr="008459CE">
              <w:rPr>
                <w:rFonts w:ascii="Arial" w:hAnsi="Arial" w:cs="Arial"/>
                <w:bCs/>
                <w:color w:val="000000"/>
                <w:sz w:val="24"/>
                <w:szCs w:val="24"/>
              </w:rPr>
              <w:t>1</w:t>
            </w:r>
            <w:r w:rsidRPr="008459CE">
              <w:rPr>
                <w:rFonts w:ascii="Arial" w:hAnsi="Arial" w:cs="Arial"/>
                <w:bCs/>
                <w:color w:val="000000"/>
                <w:sz w:val="24"/>
                <w:szCs w:val="24"/>
              </w:rPr>
              <w:t xml:space="preserve">b. zaznaczono </w:t>
            </w:r>
            <w:r w:rsidR="00E54F23" w:rsidRPr="008459CE">
              <w:rPr>
                <w:rFonts w:ascii="Arial" w:hAnsi="Arial" w:cs="Arial"/>
                <w:bCs/>
                <w:color w:val="000000"/>
                <w:sz w:val="24"/>
                <w:szCs w:val="24"/>
              </w:rPr>
              <w:t>odpowiedź</w:t>
            </w:r>
            <w:r w:rsidRPr="008459CE">
              <w:rPr>
                <w:rFonts w:ascii="Arial" w:hAnsi="Arial" w:cs="Arial"/>
                <w:bCs/>
                <w:color w:val="000000"/>
                <w:sz w:val="24"/>
                <w:szCs w:val="24"/>
              </w:rPr>
              <w:t xml:space="preserve"> </w:t>
            </w:r>
            <w:r w:rsidRPr="008459CE">
              <w:rPr>
                <w:rFonts w:ascii="Arial" w:hAnsi="Arial" w:cs="Arial"/>
                <w:b/>
                <w:bCs/>
                <w:color w:val="000000"/>
                <w:sz w:val="24"/>
                <w:szCs w:val="24"/>
              </w:rPr>
              <w:t>„tak”,</w:t>
            </w:r>
            <w:r w:rsidRPr="008459CE">
              <w:rPr>
                <w:rFonts w:ascii="Arial" w:hAnsi="Arial" w:cs="Arial"/>
                <w:bCs/>
                <w:color w:val="000000"/>
                <w:sz w:val="24"/>
                <w:szCs w:val="24"/>
              </w:rPr>
              <w:t xml:space="preserve"> czy</w:t>
            </w:r>
            <w:r w:rsidRPr="008459CE">
              <w:rPr>
                <w:rFonts w:ascii="Arial" w:hAnsi="Arial" w:cs="Arial"/>
                <w:color w:val="000000"/>
                <w:sz w:val="24"/>
                <w:szCs w:val="24"/>
              </w:rPr>
              <w:t xml:space="preserve"> </w:t>
            </w:r>
            <w:r w:rsidRPr="008459CE">
              <w:rPr>
                <w:rFonts w:ascii="Arial" w:hAnsi="Arial" w:cs="Arial"/>
                <w:bCs/>
                <w:color w:val="000000"/>
                <w:sz w:val="24"/>
                <w:szCs w:val="24"/>
              </w:rPr>
              <w:t>inne przedsiębiorstwa lub podmioty publiczne posiadają, samodzielnie lub wspólnie z</w:t>
            </w:r>
            <w:r w:rsidRPr="008459CE">
              <w:rPr>
                <w:rFonts w:ascii="Arial" w:eastAsia="Arial Unicode MS" w:hAnsi="Arial" w:cs="Arial"/>
                <w:b/>
                <w:color w:val="00000A"/>
                <w:sz w:val="24"/>
                <w:szCs w:val="24"/>
                <w:lang w:eastAsia="zh-CN" w:bidi="hi-IN"/>
              </w:rPr>
              <w:t xml:space="preserve"> jednym</w:t>
            </w:r>
            <w:r w:rsidRPr="008459CE">
              <w:rPr>
                <w:rFonts w:ascii="Arial" w:hAnsi="Arial" w:cs="Arial"/>
                <w:bCs/>
                <w:color w:val="000000"/>
                <w:sz w:val="24"/>
                <w:szCs w:val="24"/>
              </w:rPr>
              <w:t xml:space="preserve"> lub kilkoma przedsiębiorstwami powiązanymi lub podmiotami publicznymi </w:t>
            </w:r>
            <w:r w:rsidRPr="008459CE">
              <w:rPr>
                <w:rFonts w:ascii="Arial" w:hAnsi="Arial" w:cs="Arial"/>
                <w:b/>
                <w:bCs/>
                <w:color w:val="000000"/>
                <w:sz w:val="24"/>
                <w:szCs w:val="24"/>
              </w:rPr>
              <w:t>25% lub więcej</w:t>
            </w:r>
            <w:r w:rsidRPr="008459CE">
              <w:rPr>
                <w:rFonts w:ascii="Arial" w:hAnsi="Arial" w:cs="Arial"/>
                <w:bCs/>
                <w:color w:val="000000"/>
                <w:sz w:val="24"/>
                <w:szCs w:val="24"/>
              </w:rPr>
              <w:t xml:space="preserve"> udziałów/akcji lub głosów w</w:t>
            </w:r>
            <w:r w:rsidRPr="008459CE">
              <w:rPr>
                <w:rFonts w:ascii="Arial" w:eastAsia="Arial Unicode MS" w:hAnsi="Arial" w:cs="Arial"/>
                <w:b/>
                <w:color w:val="00000A"/>
                <w:sz w:val="24"/>
                <w:szCs w:val="24"/>
                <w:lang w:eastAsia="zh-CN" w:bidi="hi-IN"/>
              </w:rPr>
              <w:t xml:space="preserve"> przedsiębiorstwie</w:t>
            </w:r>
            <w:r w:rsidRPr="008459CE">
              <w:rPr>
                <w:rFonts w:ascii="Arial" w:hAnsi="Arial" w:cs="Arial"/>
                <w:bCs/>
                <w:color w:val="000000"/>
                <w:sz w:val="24"/>
                <w:szCs w:val="24"/>
              </w:rPr>
              <w:t>?</w:t>
            </w:r>
          </w:p>
        </w:tc>
        <w:tc>
          <w:tcPr>
            <w:tcW w:w="1134" w:type="dxa"/>
            <w:vAlign w:val="center"/>
          </w:tcPr>
          <w:p w14:paraId="6EAF5F0D" w14:textId="383C08A8"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654E5133"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78C6F779" w14:textId="77777777" w:rsidTr="003B174E">
        <w:trPr>
          <w:trHeight w:val="318"/>
        </w:trPr>
        <w:tc>
          <w:tcPr>
            <w:tcW w:w="851" w:type="dxa"/>
            <w:shd w:val="clear" w:color="auto" w:fill="F2F2F2"/>
          </w:tcPr>
          <w:p w14:paraId="47B664E1"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3EA246FB" w14:textId="77777777" w:rsidR="006D5BAF" w:rsidRPr="008459CE" w:rsidRDefault="006D5BAF" w:rsidP="00E80875">
            <w:pPr>
              <w:spacing w:before="40" w:after="40" w:line="276" w:lineRule="auto"/>
              <w:ind w:hanging="7"/>
              <w:jc w:val="left"/>
              <w:rPr>
                <w:rFonts w:ascii="Arial" w:hAnsi="Arial" w:cs="Arial"/>
                <w:b/>
                <w:bCs/>
                <w:color w:val="000000"/>
                <w:sz w:val="24"/>
                <w:szCs w:val="24"/>
              </w:rPr>
            </w:pPr>
          </w:p>
        </w:tc>
        <w:tc>
          <w:tcPr>
            <w:tcW w:w="1134" w:type="dxa"/>
            <w:vAlign w:val="center"/>
          </w:tcPr>
          <w:p w14:paraId="7289D835"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vAlign w:val="center"/>
          </w:tcPr>
          <w:p w14:paraId="3B48F40A" w14:textId="21B52D94"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57D6BB71" w14:textId="77777777" w:rsidTr="00D43AFD">
        <w:trPr>
          <w:trHeight w:val="821"/>
        </w:trPr>
        <w:tc>
          <w:tcPr>
            <w:tcW w:w="851" w:type="dxa"/>
            <w:shd w:val="clear" w:color="auto" w:fill="F2F2F2"/>
          </w:tcPr>
          <w:p w14:paraId="7398BD2F" w14:textId="5DDD380F" w:rsidR="006D5BAF" w:rsidRPr="008459CE" w:rsidRDefault="006D5BAF" w:rsidP="00E80875">
            <w:pPr>
              <w:spacing w:before="240" w:after="240" w:line="276" w:lineRule="auto"/>
              <w:ind w:left="284" w:hanging="356"/>
              <w:jc w:val="left"/>
              <w:rPr>
                <w:rFonts w:ascii="Arial" w:hAnsi="Arial" w:cs="Arial"/>
                <w:bCs/>
                <w:color w:val="000000"/>
                <w:sz w:val="24"/>
                <w:szCs w:val="24"/>
              </w:rPr>
            </w:pPr>
            <w:r w:rsidRPr="008459CE">
              <w:rPr>
                <w:rFonts w:ascii="Arial" w:hAnsi="Arial" w:cs="Arial"/>
                <w:b/>
                <w:bCs/>
                <w:color w:val="000000"/>
                <w:sz w:val="24"/>
                <w:szCs w:val="24"/>
              </w:rPr>
              <w:t xml:space="preserve"> </w:t>
            </w:r>
          </w:p>
        </w:tc>
        <w:tc>
          <w:tcPr>
            <w:tcW w:w="7513" w:type="dxa"/>
            <w:shd w:val="clear" w:color="auto" w:fill="F2F2F2"/>
          </w:tcPr>
          <w:p w14:paraId="0410E6FB" w14:textId="05BC281E"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Możliwość wyznaczania lub odwoływania członków organu administracyjnego, zarządzającego lub nadzorczego innego podmiotu bądź też przez inny podmiot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odniesieniu do przedsiębiorstwa?</w:t>
            </w:r>
          </w:p>
        </w:tc>
        <w:tc>
          <w:tcPr>
            <w:tcW w:w="1134" w:type="dxa"/>
            <w:vAlign w:val="center"/>
          </w:tcPr>
          <w:p w14:paraId="36FE667C" w14:textId="27C7D4D0"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379B31EA"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1F2A6493" w14:textId="77777777" w:rsidTr="003B174E">
        <w:trPr>
          <w:trHeight w:val="360"/>
        </w:trPr>
        <w:tc>
          <w:tcPr>
            <w:tcW w:w="851" w:type="dxa"/>
            <w:shd w:val="clear" w:color="auto" w:fill="F2F2F2"/>
          </w:tcPr>
          <w:p w14:paraId="63E1CB4B"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4C7393D1" w14:textId="77777777" w:rsidR="006D5BAF" w:rsidRPr="008459CE" w:rsidRDefault="006D5BAF" w:rsidP="00E80875">
            <w:pPr>
              <w:spacing w:before="40" w:after="40" w:line="276" w:lineRule="auto"/>
              <w:ind w:hanging="7"/>
              <w:jc w:val="left"/>
              <w:rPr>
                <w:rFonts w:ascii="Arial" w:hAnsi="Arial" w:cs="Arial"/>
                <w:b/>
                <w:bCs/>
                <w:color w:val="000000"/>
                <w:sz w:val="24"/>
                <w:szCs w:val="24"/>
              </w:rPr>
            </w:pPr>
          </w:p>
        </w:tc>
        <w:tc>
          <w:tcPr>
            <w:tcW w:w="1134" w:type="dxa"/>
            <w:vAlign w:val="center"/>
          </w:tcPr>
          <w:p w14:paraId="08FA8608"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vAlign w:val="center"/>
          </w:tcPr>
          <w:p w14:paraId="6840F601" w14:textId="746E7461"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50AEB258" w14:textId="77777777" w:rsidTr="00D43AFD">
        <w:trPr>
          <w:trHeight w:val="538"/>
        </w:trPr>
        <w:tc>
          <w:tcPr>
            <w:tcW w:w="851" w:type="dxa"/>
            <w:shd w:val="clear" w:color="auto" w:fill="F2F2F2"/>
          </w:tcPr>
          <w:p w14:paraId="175C09AE" w14:textId="14210E91" w:rsidR="006D5BAF" w:rsidRPr="008459CE" w:rsidRDefault="006D5BAF" w:rsidP="00E80875">
            <w:pPr>
              <w:spacing w:before="240" w:after="240" w:line="276" w:lineRule="auto"/>
              <w:jc w:val="left"/>
              <w:rPr>
                <w:rFonts w:ascii="Arial" w:hAnsi="Arial" w:cs="Arial"/>
                <w:bCs/>
                <w:color w:val="000000"/>
                <w:sz w:val="24"/>
                <w:szCs w:val="24"/>
              </w:rPr>
            </w:pPr>
          </w:p>
        </w:tc>
        <w:tc>
          <w:tcPr>
            <w:tcW w:w="7513" w:type="dxa"/>
            <w:shd w:val="clear" w:color="auto" w:fill="F2F2F2"/>
          </w:tcPr>
          <w:p w14:paraId="38611792" w14:textId="7D3B69EC" w:rsidR="006D5BAF" w:rsidRPr="008459CE" w:rsidRDefault="006D5BAF" w:rsidP="00E80875">
            <w:pPr>
              <w:pStyle w:val="Akapitzlist"/>
              <w:numPr>
                <w:ilvl w:val="0"/>
                <w:numId w:val="32"/>
              </w:numPr>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Dominujący wpływ na inny podmiot, wynikający np.</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umowy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tym podmiotem lub zgodnie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postanowieniami statutu lub umowy spółki itp. bądź też wpływ innego podmiotu na </w:t>
            </w:r>
            <w:r w:rsidRPr="008459CE">
              <w:rPr>
                <w:rFonts w:ascii="Arial" w:hAnsi="Arial" w:cs="Arial"/>
                <w:bCs/>
                <w:color w:val="000000"/>
                <w:sz w:val="24"/>
                <w:szCs w:val="24"/>
              </w:rPr>
              <w:lastRenderedPageBreak/>
              <w:t>przedsiębiorstwo wynikający np.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umowy lub zgodnie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postanowieniami jego statutu lub umowy spółki itp.?</w:t>
            </w:r>
          </w:p>
        </w:tc>
        <w:tc>
          <w:tcPr>
            <w:tcW w:w="1134" w:type="dxa"/>
            <w:vAlign w:val="center"/>
          </w:tcPr>
          <w:p w14:paraId="38CC53DA" w14:textId="02AC51B9"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lastRenderedPageBreak/>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1A127211" w14:textId="1E30B750" w:rsidR="006D5BAF" w:rsidRPr="008459CE" w:rsidRDefault="006D5BAF" w:rsidP="00E80875">
            <w:pPr>
              <w:tabs>
                <w:tab w:val="left" w:pos="374"/>
                <w:tab w:val="center" w:pos="884"/>
              </w:tabs>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055A5B63" w14:textId="77777777" w:rsidTr="003B174E">
        <w:trPr>
          <w:trHeight w:val="384"/>
        </w:trPr>
        <w:tc>
          <w:tcPr>
            <w:tcW w:w="851" w:type="dxa"/>
            <w:shd w:val="clear" w:color="auto" w:fill="F2F2F2"/>
          </w:tcPr>
          <w:p w14:paraId="58FCAE56" w14:textId="77777777" w:rsidR="006D5BAF" w:rsidRPr="008459CE" w:rsidRDefault="006D5BAF"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296140A9" w14:textId="77777777" w:rsidR="006D5BAF" w:rsidRPr="008459CE" w:rsidRDefault="006D5BAF" w:rsidP="00E80875">
            <w:pPr>
              <w:spacing w:before="40" w:after="40" w:line="276" w:lineRule="auto"/>
              <w:ind w:hanging="7"/>
              <w:jc w:val="left"/>
              <w:rPr>
                <w:rFonts w:ascii="Arial" w:hAnsi="Arial" w:cs="Arial"/>
                <w:b/>
                <w:bCs/>
                <w:color w:val="000000"/>
                <w:sz w:val="24"/>
                <w:szCs w:val="24"/>
              </w:rPr>
            </w:pPr>
          </w:p>
        </w:tc>
        <w:tc>
          <w:tcPr>
            <w:tcW w:w="1134" w:type="dxa"/>
            <w:vAlign w:val="center"/>
          </w:tcPr>
          <w:p w14:paraId="12FA5436" w14:textId="77777777" w:rsidR="006D5BAF" w:rsidRPr="008459CE" w:rsidRDefault="006D5BAF" w:rsidP="00E80875">
            <w:pPr>
              <w:spacing w:line="276" w:lineRule="auto"/>
              <w:jc w:val="left"/>
              <w:rPr>
                <w:rFonts w:ascii="Arial" w:hAnsi="Arial" w:cs="Arial"/>
                <w:b/>
                <w:bCs/>
                <w:color w:val="000000"/>
                <w:sz w:val="24"/>
                <w:szCs w:val="24"/>
              </w:rPr>
            </w:pPr>
          </w:p>
        </w:tc>
        <w:tc>
          <w:tcPr>
            <w:tcW w:w="1134" w:type="dxa"/>
            <w:vAlign w:val="center"/>
          </w:tcPr>
          <w:p w14:paraId="70B9074F" w14:textId="7D14FE00" w:rsidR="006D5BAF" w:rsidRPr="008459CE" w:rsidRDefault="006D5BAF" w:rsidP="00E80875">
            <w:pPr>
              <w:spacing w:line="276" w:lineRule="auto"/>
              <w:jc w:val="left"/>
              <w:rPr>
                <w:rFonts w:ascii="Arial" w:hAnsi="Arial" w:cs="Arial"/>
                <w:b/>
                <w:bCs/>
                <w:color w:val="000000"/>
                <w:sz w:val="24"/>
                <w:szCs w:val="24"/>
              </w:rPr>
            </w:pPr>
          </w:p>
        </w:tc>
      </w:tr>
      <w:tr w:rsidR="006D5BAF" w:rsidRPr="008459CE" w14:paraId="44C65A97" w14:textId="77777777" w:rsidTr="00D43AFD">
        <w:trPr>
          <w:trHeight w:val="496"/>
        </w:trPr>
        <w:tc>
          <w:tcPr>
            <w:tcW w:w="851" w:type="dxa"/>
            <w:shd w:val="clear" w:color="auto" w:fill="F2F2F2"/>
          </w:tcPr>
          <w:p w14:paraId="18C5567E" w14:textId="28362321" w:rsidR="006D5BAF" w:rsidRPr="008459CE" w:rsidRDefault="006D5BAF" w:rsidP="00E80875">
            <w:pPr>
              <w:autoSpaceDE w:val="0"/>
              <w:autoSpaceDN w:val="0"/>
              <w:adjustRightInd w:val="0"/>
              <w:spacing w:before="240" w:after="240" w:line="276" w:lineRule="auto"/>
              <w:jc w:val="left"/>
              <w:rPr>
                <w:rFonts w:ascii="Arial" w:hAnsi="Arial" w:cs="Arial"/>
                <w:bCs/>
                <w:color w:val="000000"/>
                <w:sz w:val="24"/>
                <w:szCs w:val="24"/>
              </w:rPr>
            </w:pPr>
          </w:p>
        </w:tc>
        <w:tc>
          <w:tcPr>
            <w:tcW w:w="7513" w:type="dxa"/>
            <w:shd w:val="clear" w:color="auto" w:fill="F2F2F2"/>
          </w:tcPr>
          <w:p w14:paraId="767097D7" w14:textId="35A88E8B" w:rsidR="006D5BAF" w:rsidRPr="008459CE" w:rsidRDefault="006D5BAF" w:rsidP="00E80875">
            <w:pPr>
              <w:pStyle w:val="Akapitzlist"/>
              <w:numPr>
                <w:ilvl w:val="0"/>
                <w:numId w:val="32"/>
              </w:numPr>
              <w:autoSpaceDE w:val="0"/>
              <w:autoSpaceDN w:val="0"/>
              <w:adjustRightInd w:val="0"/>
              <w:spacing w:before="40" w:after="40" w:line="276" w:lineRule="auto"/>
              <w:ind w:left="644" w:hanging="567"/>
              <w:contextualSpacing w:val="0"/>
              <w:jc w:val="left"/>
              <w:rPr>
                <w:rFonts w:ascii="Arial" w:hAnsi="Arial" w:cs="Arial"/>
                <w:bCs/>
                <w:color w:val="000000"/>
                <w:sz w:val="24"/>
                <w:szCs w:val="24"/>
              </w:rPr>
            </w:pPr>
            <w:r w:rsidRPr="008459CE">
              <w:rPr>
                <w:rFonts w:ascii="Arial" w:hAnsi="Arial" w:cs="Arial"/>
                <w:bCs/>
                <w:color w:val="000000"/>
                <w:sz w:val="24"/>
                <w:szCs w:val="24"/>
              </w:rPr>
              <w:t xml:space="preserve">Pozostawanie </w:t>
            </w:r>
            <w:r w:rsidR="009554F1" w:rsidRPr="008459CE">
              <w:rPr>
                <w:rFonts w:ascii="Arial" w:hAnsi="Arial" w:cs="Arial"/>
                <w:bCs/>
                <w:color w:val="000000"/>
                <w:sz w:val="24"/>
                <w:szCs w:val="24"/>
              </w:rPr>
              <w:t xml:space="preserve">z innym przedsiębiorstwem </w:t>
            </w:r>
            <w:r w:rsidRPr="008459CE">
              <w:rPr>
                <w:rFonts w:ascii="Arial" w:hAnsi="Arial" w:cs="Arial"/>
                <w:bCs/>
                <w:color w:val="000000"/>
                <w:sz w:val="24"/>
                <w:szCs w:val="24"/>
              </w:rPr>
              <w:t>w </w:t>
            </w:r>
            <w:r w:rsidR="009554F1" w:rsidRPr="008459CE">
              <w:rPr>
                <w:rFonts w:ascii="Arial" w:hAnsi="Arial" w:cs="Arial"/>
                <w:bCs/>
                <w:color w:val="000000"/>
                <w:sz w:val="24"/>
                <w:szCs w:val="24"/>
              </w:rPr>
              <w:t>jednym ze związków</w:t>
            </w:r>
            <w:r w:rsidR="009554F1" w:rsidRPr="008459CE">
              <w:rPr>
                <w:rFonts w:ascii="Arial" w:eastAsia="Arial Unicode MS" w:hAnsi="Arial" w:cs="Arial"/>
                <w:b/>
                <w:color w:val="00000A"/>
                <w:sz w:val="24"/>
                <w:szCs w:val="24"/>
                <w:lang w:eastAsia="zh-CN" w:bidi="hi-IN"/>
              </w:rPr>
              <w:t xml:space="preserve"> </w:t>
            </w:r>
            <w:r w:rsidR="009554F1" w:rsidRPr="008459CE">
              <w:rPr>
                <w:rFonts w:ascii="Arial" w:hAnsi="Arial" w:cs="Arial"/>
                <w:bCs/>
                <w:color w:val="000000"/>
                <w:sz w:val="24"/>
                <w:szCs w:val="24"/>
              </w:rPr>
              <w:t>wymienionych w</w:t>
            </w:r>
            <w:r w:rsidRPr="008459CE">
              <w:rPr>
                <w:rFonts w:ascii="Arial" w:hAnsi="Arial" w:cs="Arial"/>
                <w:bCs/>
                <w:color w:val="000000"/>
                <w:sz w:val="24"/>
                <w:szCs w:val="24"/>
              </w:rPr>
              <w:t xml:space="preserve"> </w:t>
            </w:r>
            <w:r w:rsidRPr="008459CE">
              <w:rPr>
                <w:rFonts w:ascii="Arial" w:hAnsi="Arial" w:cs="Arial"/>
                <w:b/>
                <w:bCs/>
                <w:color w:val="000000"/>
                <w:sz w:val="24"/>
                <w:szCs w:val="24"/>
              </w:rPr>
              <w:t>1a, 1b, 1e, 1f</w:t>
            </w:r>
            <w:r w:rsidRPr="008459CE">
              <w:rPr>
                <w:rFonts w:ascii="Arial" w:hAnsi="Arial" w:cs="Arial"/>
                <w:bCs/>
                <w:color w:val="000000"/>
                <w:sz w:val="24"/>
                <w:szCs w:val="24"/>
              </w:rPr>
              <w:t xml:space="preserve"> za pośrednictwem osoby fizycznej </w:t>
            </w:r>
            <w:r w:rsidRPr="001355B3">
              <w:rPr>
                <w:rFonts w:ascii="Arial" w:hAnsi="Arial" w:cs="Arial"/>
                <w:bCs/>
                <w:color w:val="000000"/>
                <w:sz w:val="24"/>
                <w:szCs w:val="24"/>
              </w:rPr>
              <w:t>(w</w:t>
            </w:r>
            <w:r w:rsidRPr="001355B3">
              <w:rPr>
                <w:rFonts w:ascii="Arial" w:eastAsia="Arial Unicode MS" w:hAnsi="Arial" w:cs="Arial"/>
                <w:b/>
                <w:color w:val="00000A"/>
                <w:sz w:val="24"/>
                <w:szCs w:val="24"/>
                <w:lang w:eastAsia="zh-CN" w:bidi="hi-IN"/>
              </w:rPr>
              <w:t> </w:t>
            </w:r>
            <w:r w:rsidRPr="001355B3">
              <w:rPr>
                <w:rFonts w:ascii="Arial" w:hAnsi="Arial" w:cs="Arial"/>
                <w:sz w:val="24"/>
                <w:szCs w:val="24"/>
              </w:rPr>
              <w:t>tym osob</w:t>
            </w:r>
            <w:r w:rsidR="009554F1" w:rsidRPr="001355B3">
              <w:rPr>
                <w:rFonts w:ascii="Arial" w:hAnsi="Arial" w:cs="Arial"/>
                <w:sz w:val="24"/>
                <w:szCs w:val="24"/>
              </w:rPr>
              <w:t>y</w:t>
            </w:r>
            <w:r w:rsidRPr="001355B3">
              <w:rPr>
                <w:rFonts w:ascii="Arial" w:hAnsi="Arial" w:cs="Arial"/>
                <w:sz w:val="24"/>
                <w:szCs w:val="24"/>
              </w:rPr>
              <w:t xml:space="preserve"> fizyczn</w:t>
            </w:r>
            <w:r w:rsidR="009554F1" w:rsidRPr="001355B3">
              <w:rPr>
                <w:rFonts w:ascii="Arial" w:hAnsi="Arial" w:cs="Arial"/>
                <w:sz w:val="24"/>
                <w:szCs w:val="24"/>
              </w:rPr>
              <w:t>ej</w:t>
            </w:r>
            <w:r w:rsidRPr="001355B3">
              <w:rPr>
                <w:rFonts w:ascii="Arial" w:hAnsi="Arial" w:cs="Arial"/>
                <w:sz w:val="24"/>
                <w:szCs w:val="24"/>
              </w:rPr>
              <w:t xml:space="preserve"> prowadząc</w:t>
            </w:r>
            <w:r w:rsidR="009554F1" w:rsidRPr="001355B3">
              <w:rPr>
                <w:rFonts w:ascii="Arial" w:hAnsi="Arial" w:cs="Arial"/>
                <w:sz w:val="24"/>
                <w:szCs w:val="24"/>
              </w:rPr>
              <w:t>ej</w:t>
            </w:r>
            <w:r w:rsidRPr="001355B3">
              <w:rPr>
                <w:rFonts w:ascii="Arial" w:hAnsi="Arial" w:cs="Arial"/>
                <w:sz w:val="24"/>
                <w:szCs w:val="24"/>
              </w:rPr>
              <w:t xml:space="preserve"> działalność gospodarczą)</w:t>
            </w:r>
            <w:r w:rsidRPr="008459CE">
              <w:rPr>
                <w:rFonts w:ascii="Arial" w:hAnsi="Arial" w:cs="Arial"/>
                <w:bCs/>
                <w:color w:val="000000"/>
                <w:sz w:val="24"/>
                <w:szCs w:val="24"/>
              </w:rPr>
              <w:t xml:space="preserve"> lub grupy osób fizycznych</w:t>
            </w:r>
            <w:r w:rsidRPr="008459CE">
              <w:rPr>
                <w:rFonts w:ascii="Arial" w:hAnsi="Arial" w:cs="Arial"/>
                <w:bCs/>
                <w:sz w:val="24"/>
                <w:szCs w:val="24"/>
              </w:rPr>
              <w:t xml:space="preserve"> </w:t>
            </w:r>
            <w:r w:rsidRPr="008459CE">
              <w:rPr>
                <w:rFonts w:ascii="Arial" w:hAnsi="Arial" w:cs="Arial"/>
                <w:bCs/>
                <w:color w:val="000000"/>
                <w:sz w:val="24"/>
                <w:szCs w:val="24"/>
              </w:rPr>
              <w:t>działających wspólnie</w:t>
            </w:r>
            <w:r w:rsidR="009554F1" w:rsidRPr="008459CE">
              <w:rPr>
                <w:rFonts w:ascii="Arial" w:hAnsi="Arial" w:cs="Arial"/>
                <w:bCs/>
                <w:color w:val="000000"/>
                <w:sz w:val="24"/>
                <w:szCs w:val="24"/>
              </w:rPr>
              <w:t xml:space="preserve"> </w:t>
            </w:r>
            <w:r w:rsidR="009554F1" w:rsidRPr="008459CE">
              <w:rPr>
                <w:rFonts w:ascii="Arial" w:hAnsi="Arial" w:cs="Arial"/>
                <w:bCs/>
                <w:sz w:val="24"/>
                <w:szCs w:val="24"/>
              </w:rPr>
              <w:t>(np. członków rodziny)</w:t>
            </w:r>
            <w:r w:rsidRPr="008459CE">
              <w:rPr>
                <w:rFonts w:ascii="Arial" w:hAnsi="Arial" w:cs="Arial"/>
                <w:bCs/>
                <w:color w:val="000000"/>
                <w:sz w:val="24"/>
                <w:szCs w:val="24"/>
              </w:rPr>
              <w:t xml:space="preserve">, jeśli </w:t>
            </w:r>
            <w:r w:rsidR="009554F1" w:rsidRPr="008459CE">
              <w:rPr>
                <w:rFonts w:ascii="Arial" w:hAnsi="Arial" w:cs="Arial"/>
                <w:bCs/>
                <w:color w:val="000000"/>
                <w:sz w:val="24"/>
                <w:szCs w:val="24"/>
              </w:rPr>
              <w:t xml:space="preserve">oba te przedsiębiorstwa </w:t>
            </w:r>
            <w:r w:rsidRPr="008459CE">
              <w:rPr>
                <w:rFonts w:ascii="Arial" w:hAnsi="Arial" w:cs="Arial"/>
                <w:bCs/>
                <w:color w:val="000000"/>
                <w:sz w:val="24"/>
                <w:szCs w:val="24"/>
              </w:rPr>
              <w:t xml:space="preserve">prowadzą </w:t>
            </w:r>
            <w:r w:rsidR="009554F1" w:rsidRPr="008459CE">
              <w:rPr>
                <w:rFonts w:ascii="Arial" w:hAnsi="Arial" w:cs="Arial"/>
                <w:bCs/>
                <w:color w:val="000000"/>
                <w:sz w:val="24"/>
                <w:szCs w:val="24"/>
              </w:rPr>
              <w:t xml:space="preserve">swoją </w:t>
            </w:r>
            <w:r w:rsidRPr="008459CE">
              <w:rPr>
                <w:rFonts w:ascii="Arial" w:hAnsi="Arial" w:cs="Arial"/>
                <w:bCs/>
                <w:color w:val="000000"/>
                <w:sz w:val="24"/>
                <w:szCs w:val="24"/>
              </w:rPr>
              <w:t xml:space="preserve">działalność lub część </w:t>
            </w:r>
            <w:r w:rsidR="009554F1" w:rsidRPr="008459CE">
              <w:rPr>
                <w:rFonts w:ascii="Arial" w:hAnsi="Arial" w:cs="Arial"/>
                <w:bCs/>
                <w:color w:val="000000"/>
                <w:sz w:val="24"/>
                <w:szCs w:val="24"/>
              </w:rPr>
              <w:t xml:space="preserve">swojej </w:t>
            </w:r>
            <w:r w:rsidRPr="008459CE">
              <w:rPr>
                <w:rFonts w:ascii="Arial" w:hAnsi="Arial" w:cs="Arial"/>
                <w:bCs/>
                <w:color w:val="000000"/>
                <w:sz w:val="24"/>
                <w:szCs w:val="24"/>
              </w:rPr>
              <w:t>działalności na tym samym rynku właściwym lub rynkach pokrewnych</w:t>
            </w:r>
            <w:r w:rsidR="009554F1" w:rsidRPr="008459CE">
              <w:rPr>
                <w:rFonts w:ascii="Arial" w:hAnsi="Arial" w:cs="Arial"/>
                <w:bCs/>
                <w:sz w:val="24"/>
                <w:szCs w:val="24"/>
              </w:rPr>
              <w:t>?</w:t>
            </w:r>
          </w:p>
        </w:tc>
        <w:tc>
          <w:tcPr>
            <w:tcW w:w="1134" w:type="dxa"/>
            <w:vAlign w:val="center"/>
          </w:tcPr>
          <w:p w14:paraId="73E35B9E" w14:textId="31116068"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25BC52EF" w14:textId="77777777" w:rsidR="006D5BAF" w:rsidRPr="008459CE" w:rsidRDefault="006D5BAF"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6D5BAF" w:rsidRPr="008459CE" w14:paraId="5D934C5B" w14:textId="77777777" w:rsidTr="003B174E">
        <w:trPr>
          <w:trHeight w:val="382"/>
        </w:trPr>
        <w:tc>
          <w:tcPr>
            <w:tcW w:w="851" w:type="dxa"/>
            <w:shd w:val="clear" w:color="auto" w:fill="F2F2F2"/>
          </w:tcPr>
          <w:p w14:paraId="088E1C70" w14:textId="77777777" w:rsidR="006D5BAF" w:rsidRPr="008459CE" w:rsidRDefault="006D5BAF" w:rsidP="00E80875">
            <w:pPr>
              <w:autoSpaceDE w:val="0"/>
              <w:autoSpaceDN w:val="0"/>
              <w:adjustRightInd w:val="0"/>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7513" w:type="dxa"/>
            <w:vAlign w:val="center"/>
          </w:tcPr>
          <w:p w14:paraId="3828FC27" w14:textId="77777777" w:rsidR="006D5BAF" w:rsidRPr="008459CE" w:rsidRDefault="006D5BAF" w:rsidP="00E80875">
            <w:pPr>
              <w:spacing w:before="40" w:after="40" w:line="276" w:lineRule="auto"/>
              <w:jc w:val="left"/>
              <w:rPr>
                <w:rFonts w:ascii="Arial" w:hAnsi="Arial" w:cs="Arial"/>
                <w:b/>
                <w:bCs/>
                <w:color w:val="000000"/>
                <w:sz w:val="24"/>
                <w:szCs w:val="24"/>
              </w:rPr>
            </w:pPr>
          </w:p>
        </w:tc>
        <w:tc>
          <w:tcPr>
            <w:tcW w:w="1134" w:type="dxa"/>
            <w:vAlign w:val="center"/>
          </w:tcPr>
          <w:p w14:paraId="175E255C" w14:textId="77777777" w:rsidR="006D5BAF" w:rsidRPr="008459CE" w:rsidRDefault="006D5BAF" w:rsidP="00E80875">
            <w:pPr>
              <w:spacing w:before="240" w:after="240" w:line="276" w:lineRule="auto"/>
              <w:jc w:val="left"/>
              <w:rPr>
                <w:rFonts w:ascii="Arial" w:hAnsi="Arial" w:cs="Arial"/>
                <w:b/>
                <w:bCs/>
                <w:color w:val="000000"/>
                <w:sz w:val="24"/>
                <w:szCs w:val="24"/>
              </w:rPr>
            </w:pPr>
          </w:p>
        </w:tc>
        <w:tc>
          <w:tcPr>
            <w:tcW w:w="1134" w:type="dxa"/>
            <w:vAlign w:val="center"/>
          </w:tcPr>
          <w:p w14:paraId="4EE5B666" w14:textId="05D0D932" w:rsidR="006D5BAF" w:rsidRPr="008459CE" w:rsidRDefault="006D5BAF" w:rsidP="00E80875">
            <w:pPr>
              <w:spacing w:before="240" w:after="240" w:line="276" w:lineRule="auto"/>
              <w:jc w:val="left"/>
              <w:rPr>
                <w:rFonts w:ascii="Arial" w:hAnsi="Arial" w:cs="Arial"/>
                <w:b/>
                <w:bCs/>
                <w:color w:val="000000"/>
                <w:sz w:val="24"/>
                <w:szCs w:val="24"/>
              </w:rPr>
            </w:pPr>
          </w:p>
        </w:tc>
      </w:tr>
    </w:tbl>
    <w:p w14:paraId="2C7F34C5" w14:textId="77777777" w:rsidR="006D5BAF" w:rsidRPr="006104EE" w:rsidRDefault="006D5BAF" w:rsidP="00E80875">
      <w:pPr>
        <w:spacing w:line="120" w:lineRule="auto"/>
        <w:contextualSpacing/>
        <w:jc w:val="left"/>
        <w:rPr>
          <w:rFonts w:ascii="Arial" w:hAnsi="Arial" w:cs="Arial"/>
          <w:sz w:val="4"/>
          <w:szCs w:val="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461DE1" w:rsidRPr="008459CE" w14:paraId="661B573E" w14:textId="77777777" w:rsidTr="000027BD">
        <w:trPr>
          <w:trHeight w:val="382"/>
        </w:trPr>
        <w:tc>
          <w:tcPr>
            <w:tcW w:w="10632" w:type="dxa"/>
            <w:shd w:val="clear" w:color="auto" w:fill="F2F2F2"/>
          </w:tcPr>
          <w:p w14:paraId="76E52F13" w14:textId="77777777" w:rsidR="00461DE1" w:rsidRPr="008459CE" w:rsidRDefault="00461DE1" w:rsidP="00E80875">
            <w:pPr>
              <w:numPr>
                <w:ilvl w:val="0"/>
                <w:numId w:val="4"/>
              </w:numPr>
              <w:tabs>
                <w:tab w:val="left" w:pos="214"/>
                <w:tab w:val="left" w:pos="356"/>
              </w:tabs>
              <w:spacing w:before="240" w:line="276" w:lineRule="auto"/>
              <w:ind w:left="214" w:hanging="142"/>
              <w:jc w:val="left"/>
              <w:rPr>
                <w:rFonts w:ascii="Arial" w:hAnsi="Arial" w:cs="Arial"/>
                <w:b/>
                <w:bCs/>
                <w:color w:val="000000"/>
                <w:sz w:val="24"/>
                <w:szCs w:val="24"/>
              </w:rPr>
            </w:pPr>
            <w:r w:rsidRPr="008459CE">
              <w:rPr>
                <w:rFonts w:ascii="Arial" w:hAnsi="Arial" w:cs="Arial"/>
                <w:b/>
                <w:bCs/>
                <w:color w:val="000000"/>
                <w:sz w:val="24"/>
                <w:szCs w:val="24"/>
              </w:rPr>
              <w:t xml:space="preserve">Dane dot. podmiotów partnerskich </w:t>
            </w:r>
          </w:p>
          <w:p w14:paraId="514BDAF2" w14:textId="5489EA57" w:rsidR="00461DE1" w:rsidRPr="008459CE" w:rsidRDefault="00461DE1" w:rsidP="00E80875">
            <w:pPr>
              <w:tabs>
                <w:tab w:val="left" w:pos="214"/>
                <w:tab w:val="left" w:pos="356"/>
              </w:tabs>
              <w:spacing w:after="240" w:line="276" w:lineRule="auto"/>
              <w:ind w:left="214"/>
              <w:jc w:val="left"/>
              <w:rPr>
                <w:rFonts w:ascii="Arial" w:hAnsi="Arial" w:cs="Arial"/>
                <w:b/>
                <w:bCs/>
                <w:color w:val="000000"/>
                <w:sz w:val="24"/>
                <w:szCs w:val="24"/>
              </w:rPr>
            </w:pPr>
            <w:r w:rsidRPr="008459CE">
              <w:rPr>
                <w:rFonts w:ascii="Arial" w:hAnsi="Arial" w:cs="Arial"/>
                <w:bCs/>
                <w:color w:val="000000"/>
                <w:sz w:val="24"/>
                <w:szCs w:val="24"/>
              </w:rPr>
              <w:t>(pełne dane przedsiębiorstw wraz z</w:t>
            </w:r>
            <w:r w:rsidR="0087473D"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danymi przedsiębiorstw powiązanych z</w:t>
            </w:r>
            <w:r w:rsidR="0087473D"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nimi)</w:t>
            </w:r>
          </w:p>
        </w:tc>
      </w:tr>
    </w:tbl>
    <w:p w14:paraId="00DCBA94" w14:textId="77777777" w:rsidR="006D5BAF" w:rsidRPr="006104EE" w:rsidRDefault="006D5BAF" w:rsidP="00E80875">
      <w:pPr>
        <w:spacing w:line="120" w:lineRule="auto"/>
        <w:contextualSpacing/>
        <w:jc w:val="left"/>
        <w:rPr>
          <w:rFonts w:ascii="Arial" w:hAnsi="Arial" w:cs="Arial"/>
          <w:sz w:val="4"/>
          <w:szCs w:val="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2551"/>
        <w:gridCol w:w="2363"/>
        <w:gridCol w:w="2457"/>
      </w:tblGrid>
      <w:tr w:rsidR="00326879" w:rsidRPr="008459CE" w14:paraId="3E57DA82" w14:textId="77777777" w:rsidTr="007B50B4">
        <w:trPr>
          <w:trHeight w:val="2447"/>
        </w:trPr>
        <w:tc>
          <w:tcPr>
            <w:tcW w:w="3261" w:type="dxa"/>
            <w:shd w:val="clear" w:color="auto" w:fill="F2F2F2"/>
            <w:vAlign w:val="center"/>
          </w:tcPr>
          <w:p w14:paraId="6BA9C061" w14:textId="6790978E" w:rsidR="00326879" w:rsidRPr="008459CE" w:rsidRDefault="00326879"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Nazwa i</w:t>
            </w:r>
            <w:r w:rsidR="0087473D"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siedziba przedsiębiorstwa/przedsiębiorstw pozostających z</w:t>
            </w:r>
            <w:r w:rsidR="0087473D"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Państwa Przedsiębiorstwem w</w:t>
            </w:r>
            <w:r w:rsidR="0087473D"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relacji przedsiębiorstw partnerskich</w:t>
            </w:r>
          </w:p>
        </w:tc>
        <w:tc>
          <w:tcPr>
            <w:tcW w:w="2551" w:type="dxa"/>
            <w:shd w:val="clear" w:color="auto" w:fill="F2F2F2"/>
            <w:vAlign w:val="center"/>
          </w:tcPr>
          <w:p w14:paraId="475C6342" w14:textId="77777777" w:rsidR="007B50B4" w:rsidRPr="008459CE" w:rsidRDefault="00326879" w:rsidP="007B50B4">
            <w:pPr>
              <w:jc w:val="left"/>
              <w:rPr>
                <w:rFonts w:ascii="Arial" w:hAnsi="Arial" w:cs="Arial"/>
                <w:b/>
                <w:bCs/>
                <w:color w:val="000000"/>
                <w:sz w:val="24"/>
                <w:szCs w:val="24"/>
              </w:rPr>
            </w:pPr>
            <w:r w:rsidRPr="008459CE">
              <w:rPr>
                <w:rFonts w:ascii="Arial" w:hAnsi="Arial" w:cs="Arial"/>
                <w:b/>
                <w:bCs/>
                <w:color w:val="000000"/>
                <w:sz w:val="24"/>
                <w:szCs w:val="24"/>
              </w:rPr>
              <w:t>NIP</w:t>
            </w:r>
            <w:r w:rsidR="007B50B4" w:rsidRPr="008459CE">
              <w:rPr>
                <w:rFonts w:ascii="Arial" w:hAnsi="Arial" w:cs="Arial"/>
                <w:b/>
                <w:bCs/>
                <w:color w:val="000000"/>
                <w:sz w:val="24"/>
                <w:szCs w:val="24"/>
              </w:rPr>
              <w:t xml:space="preserve"> </w:t>
            </w:r>
          </w:p>
          <w:p w14:paraId="3CE6E6A6" w14:textId="1D224922" w:rsidR="00326879" w:rsidRPr="008459CE" w:rsidRDefault="00326879" w:rsidP="007B50B4">
            <w:pPr>
              <w:jc w:val="left"/>
              <w:rPr>
                <w:rFonts w:ascii="Arial" w:hAnsi="Arial" w:cs="Arial"/>
                <w:b/>
                <w:bCs/>
                <w:color w:val="000000"/>
                <w:sz w:val="24"/>
                <w:szCs w:val="24"/>
              </w:rPr>
            </w:pPr>
            <w:r w:rsidRPr="008459CE">
              <w:rPr>
                <w:rFonts w:ascii="Arial" w:hAnsi="Arial" w:cs="Arial"/>
                <w:bCs/>
                <w:color w:val="000000"/>
                <w:sz w:val="24"/>
                <w:szCs w:val="24"/>
              </w:rPr>
              <w:t>przedsiębiorstwa</w:t>
            </w:r>
            <w:r w:rsidR="007B50B4" w:rsidRPr="008459CE">
              <w:rPr>
                <w:rFonts w:ascii="Arial" w:hAnsi="Arial" w:cs="Arial"/>
                <w:bCs/>
                <w:color w:val="000000"/>
                <w:sz w:val="24"/>
                <w:szCs w:val="24"/>
              </w:rPr>
              <w:t xml:space="preserve"> </w:t>
            </w:r>
            <w:r w:rsidRPr="008459CE">
              <w:rPr>
                <w:rFonts w:ascii="Arial" w:hAnsi="Arial" w:cs="Arial"/>
                <w:bCs/>
                <w:color w:val="000000"/>
                <w:sz w:val="24"/>
                <w:szCs w:val="24"/>
              </w:rPr>
              <w:t>/</w:t>
            </w:r>
            <w:r w:rsidR="007B50B4" w:rsidRPr="008459CE">
              <w:rPr>
                <w:rFonts w:ascii="Arial" w:hAnsi="Arial" w:cs="Arial"/>
                <w:bCs/>
                <w:color w:val="000000"/>
                <w:sz w:val="24"/>
                <w:szCs w:val="24"/>
              </w:rPr>
              <w:t xml:space="preserve"> </w:t>
            </w:r>
            <w:r w:rsidRPr="008459CE">
              <w:rPr>
                <w:rFonts w:ascii="Arial" w:hAnsi="Arial" w:cs="Arial"/>
                <w:bCs/>
                <w:color w:val="000000"/>
                <w:sz w:val="24"/>
                <w:szCs w:val="24"/>
              </w:rPr>
              <w:t>przedsiębiorstw pozostających z</w:t>
            </w:r>
            <w:r w:rsidR="0087473D"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Państwa Przedsiębiorstwem </w:t>
            </w:r>
            <w:r w:rsidR="00F97A31" w:rsidRPr="008459CE">
              <w:rPr>
                <w:rFonts w:ascii="Arial" w:hAnsi="Arial" w:cs="Arial"/>
                <w:bCs/>
                <w:color w:val="000000"/>
                <w:sz w:val="24"/>
                <w:szCs w:val="24"/>
              </w:rPr>
              <w:t>w</w:t>
            </w:r>
            <w:r w:rsidR="00F97A31" w:rsidRPr="008459CE">
              <w:rPr>
                <w:rFonts w:ascii="Arial" w:eastAsia="Arial Unicode MS" w:hAnsi="Arial" w:cs="Arial"/>
                <w:b/>
                <w:color w:val="00000A"/>
                <w:sz w:val="24"/>
                <w:szCs w:val="24"/>
                <w:lang w:eastAsia="zh-CN" w:bidi="hi-IN"/>
              </w:rPr>
              <w:t xml:space="preserve"> </w:t>
            </w:r>
            <w:r w:rsidR="00F97A31" w:rsidRPr="008459CE">
              <w:rPr>
                <w:rFonts w:ascii="Arial" w:eastAsia="Arial Unicode MS" w:hAnsi="Arial" w:cs="Arial"/>
                <w:bCs/>
                <w:color w:val="00000A"/>
                <w:sz w:val="24"/>
                <w:szCs w:val="24"/>
                <w:lang w:eastAsia="zh-CN" w:bidi="hi-IN"/>
              </w:rPr>
              <w:t>relacji</w:t>
            </w:r>
            <w:r w:rsidRPr="008459CE">
              <w:rPr>
                <w:rFonts w:ascii="Arial" w:hAnsi="Arial" w:cs="Arial"/>
                <w:bCs/>
                <w:color w:val="000000"/>
                <w:sz w:val="24"/>
                <w:szCs w:val="24"/>
              </w:rPr>
              <w:t xml:space="preserve"> przedsiębiorstw partnerskich</w:t>
            </w:r>
          </w:p>
        </w:tc>
        <w:tc>
          <w:tcPr>
            <w:tcW w:w="2363" w:type="dxa"/>
            <w:shd w:val="clear" w:color="auto" w:fill="F2F2F2"/>
            <w:vAlign w:val="center"/>
          </w:tcPr>
          <w:p w14:paraId="7156A952" w14:textId="0B103D45" w:rsidR="00326879" w:rsidRPr="008459CE" w:rsidRDefault="00326879" w:rsidP="007B50B4">
            <w:pPr>
              <w:autoSpaceDE w:val="0"/>
              <w:autoSpaceDN w:val="0"/>
              <w:adjustRightInd w:val="0"/>
              <w:jc w:val="left"/>
              <w:rPr>
                <w:rFonts w:ascii="Arial" w:hAnsi="Arial" w:cs="Arial"/>
                <w:bCs/>
                <w:i/>
                <w:color w:val="000000"/>
                <w:sz w:val="24"/>
                <w:szCs w:val="24"/>
              </w:rPr>
            </w:pPr>
            <w:r w:rsidRPr="008459CE">
              <w:rPr>
                <w:rFonts w:ascii="Arial" w:hAnsi="Arial" w:cs="Arial"/>
                <w:b/>
                <w:bCs/>
                <w:color w:val="000000"/>
                <w:sz w:val="24"/>
                <w:szCs w:val="24"/>
              </w:rPr>
              <w:t>Udział</w:t>
            </w:r>
            <w:r w:rsidR="00917D3C" w:rsidRPr="008459CE">
              <w:rPr>
                <w:rFonts w:ascii="Arial" w:hAnsi="Arial" w:cs="Arial"/>
                <w:b/>
                <w:bCs/>
                <w:color w:val="000000"/>
                <w:sz w:val="24"/>
                <w:szCs w:val="24"/>
              </w:rPr>
              <w:t xml:space="preserve"> % </w:t>
            </w:r>
            <w:r w:rsidRPr="008459CE">
              <w:rPr>
                <w:rFonts w:ascii="Arial" w:hAnsi="Arial" w:cs="Arial"/>
                <w:b/>
                <w:bCs/>
                <w:color w:val="000000"/>
                <w:sz w:val="24"/>
                <w:szCs w:val="24"/>
              </w:rPr>
              <w:t>Państwa Przedsiębiorstwa</w:t>
            </w:r>
            <w:r w:rsidR="009D19C8" w:rsidRPr="008459CE">
              <w:rPr>
                <w:rFonts w:ascii="Arial" w:hAnsi="Arial" w:cs="Arial"/>
                <w:b/>
                <w:bCs/>
                <w:color w:val="000000"/>
                <w:sz w:val="24"/>
                <w:szCs w:val="24"/>
              </w:rPr>
              <w:t xml:space="preserve"> </w:t>
            </w:r>
            <w:r w:rsidR="00F97A31" w:rsidRPr="008459CE">
              <w:rPr>
                <w:rFonts w:ascii="Arial" w:hAnsi="Arial" w:cs="Arial"/>
                <w:b/>
                <w:bCs/>
                <w:color w:val="000000"/>
                <w:sz w:val="24"/>
                <w:szCs w:val="24"/>
              </w:rPr>
              <w:t>w kapitale</w:t>
            </w:r>
            <w:r w:rsidRPr="008459CE">
              <w:rPr>
                <w:rFonts w:ascii="Arial" w:hAnsi="Arial" w:cs="Arial"/>
                <w:b/>
                <w:bCs/>
                <w:color w:val="000000"/>
                <w:sz w:val="24"/>
                <w:szCs w:val="24"/>
              </w:rPr>
              <w:t xml:space="preserve"> lub prawach głosu przedsiębiorstwa partnerskiego </w:t>
            </w:r>
            <w:r w:rsidR="00E45ADD" w:rsidRPr="008459CE">
              <w:rPr>
                <w:rFonts w:ascii="Arial" w:hAnsi="Arial" w:cs="Arial"/>
                <w:b/>
                <w:bCs/>
                <w:color w:val="000000"/>
                <w:sz w:val="24"/>
                <w:szCs w:val="24"/>
              </w:rPr>
              <w:t xml:space="preserve">  </w:t>
            </w:r>
            <w:r w:rsidRPr="008459CE">
              <w:rPr>
                <w:rFonts w:ascii="Arial" w:hAnsi="Arial" w:cs="Arial"/>
                <w:bCs/>
                <w:i/>
                <w:color w:val="000000"/>
                <w:sz w:val="24"/>
                <w:szCs w:val="24"/>
              </w:rPr>
              <w:t>(jeśli dotyczy)</w:t>
            </w:r>
            <w:r w:rsidR="000F195A" w:rsidRPr="008459CE">
              <w:rPr>
                <w:rFonts w:ascii="Arial" w:hAnsi="Arial" w:cs="Arial"/>
                <w:bCs/>
                <w:i/>
                <w:color w:val="000000"/>
                <w:sz w:val="24"/>
                <w:szCs w:val="24"/>
              </w:rPr>
              <w:t xml:space="preserve"> </w:t>
            </w:r>
          </w:p>
        </w:tc>
        <w:tc>
          <w:tcPr>
            <w:tcW w:w="2457" w:type="dxa"/>
            <w:shd w:val="clear" w:color="auto" w:fill="F2F2F2"/>
            <w:vAlign w:val="center"/>
          </w:tcPr>
          <w:p w14:paraId="24AAB18B" w14:textId="19501C37" w:rsidR="00326879" w:rsidRPr="008459CE" w:rsidRDefault="00326879" w:rsidP="007B50B4">
            <w:pPr>
              <w:jc w:val="left"/>
              <w:rPr>
                <w:rFonts w:ascii="Arial" w:hAnsi="Arial" w:cs="Arial"/>
                <w:color w:val="000000"/>
                <w:sz w:val="24"/>
                <w:szCs w:val="24"/>
              </w:rPr>
            </w:pPr>
            <w:r w:rsidRPr="008459CE">
              <w:rPr>
                <w:rFonts w:ascii="Arial" w:hAnsi="Arial" w:cs="Arial"/>
                <w:b/>
                <w:bCs/>
                <w:color w:val="000000"/>
                <w:sz w:val="24"/>
                <w:szCs w:val="24"/>
              </w:rPr>
              <w:t>Udział</w:t>
            </w:r>
            <w:r w:rsidR="00917D3C" w:rsidRPr="008459CE">
              <w:rPr>
                <w:rFonts w:ascii="Arial" w:hAnsi="Arial" w:cs="Arial"/>
                <w:b/>
                <w:bCs/>
                <w:color w:val="000000"/>
                <w:sz w:val="24"/>
                <w:szCs w:val="24"/>
              </w:rPr>
              <w:t xml:space="preserve"> % </w:t>
            </w:r>
            <w:r w:rsidRPr="008459CE">
              <w:rPr>
                <w:rFonts w:ascii="Arial" w:hAnsi="Arial" w:cs="Arial"/>
                <w:b/>
                <w:bCs/>
                <w:color w:val="000000"/>
                <w:sz w:val="24"/>
                <w:szCs w:val="24"/>
              </w:rPr>
              <w:t xml:space="preserve">przedsiębiorstwa partnerskiego </w:t>
            </w:r>
            <w:r w:rsidRPr="008459CE">
              <w:rPr>
                <w:rFonts w:ascii="Arial" w:hAnsi="Arial" w:cs="Arial"/>
                <w:b/>
                <w:color w:val="000000"/>
                <w:sz w:val="24"/>
                <w:szCs w:val="24"/>
              </w:rPr>
              <w:t>w</w:t>
            </w:r>
            <w:r w:rsidR="0087473D" w:rsidRPr="008459CE">
              <w:rPr>
                <w:rFonts w:ascii="Arial" w:eastAsia="Arial Unicode MS" w:hAnsi="Arial" w:cs="Arial"/>
                <w:b/>
                <w:color w:val="00000A"/>
                <w:sz w:val="24"/>
                <w:szCs w:val="24"/>
                <w:lang w:eastAsia="zh-CN" w:bidi="hi-IN"/>
              </w:rPr>
              <w:t> </w:t>
            </w:r>
            <w:r w:rsidRPr="008459CE">
              <w:rPr>
                <w:rFonts w:ascii="Arial" w:hAnsi="Arial" w:cs="Arial"/>
                <w:b/>
                <w:color w:val="000000"/>
                <w:sz w:val="24"/>
                <w:szCs w:val="24"/>
              </w:rPr>
              <w:t>kapitale</w:t>
            </w:r>
            <w:r w:rsidRPr="008459CE">
              <w:rPr>
                <w:rFonts w:ascii="Arial" w:hAnsi="Arial" w:cs="Arial"/>
                <w:color w:val="000000"/>
                <w:sz w:val="24"/>
                <w:szCs w:val="24"/>
              </w:rPr>
              <w:t xml:space="preserve"> lub </w:t>
            </w:r>
            <w:r w:rsidRPr="008459CE">
              <w:rPr>
                <w:rFonts w:ascii="Arial" w:hAnsi="Arial" w:cs="Arial"/>
                <w:b/>
                <w:color w:val="000000"/>
                <w:sz w:val="24"/>
                <w:szCs w:val="24"/>
              </w:rPr>
              <w:t>prawach głosu</w:t>
            </w:r>
            <w:r w:rsidRPr="008459CE">
              <w:rPr>
                <w:rFonts w:ascii="Arial" w:hAnsi="Arial" w:cs="Arial"/>
                <w:color w:val="000000"/>
                <w:sz w:val="24"/>
                <w:szCs w:val="24"/>
              </w:rPr>
              <w:t xml:space="preserve"> </w:t>
            </w:r>
            <w:r w:rsidRPr="008459CE">
              <w:rPr>
                <w:rFonts w:ascii="Arial" w:hAnsi="Arial" w:cs="Arial"/>
                <w:b/>
                <w:color w:val="000000"/>
                <w:sz w:val="24"/>
                <w:szCs w:val="24"/>
              </w:rPr>
              <w:t>Państwa Przedsiębiorstwa</w:t>
            </w:r>
          </w:p>
          <w:p w14:paraId="4FA3148A" w14:textId="09E0143B" w:rsidR="00326879" w:rsidRPr="008459CE" w:rsidRDefault="00326879" w:rsidP="007B50B4">
            <w:pPr>
              <w:autoSpaceDE w:val="0"/>
              <w:autoSpaceDN w:val="0"/>
              <w:adjustRightInd w:val="0"/>
              <w:jc w:val="left"/>
              <w:rPr>
                <w:rFonts w:ascii="Arial" w:hAnsi="Arial" w:cs="Arial"/>
                <w:color w:val="000000"/>
                <w:sz w:val="24"/>
                <w:szCs w:val="24"/>
              </w:rPr>
            </w:pPr>
            <w:r w:rsidRPr="008459CE">
              <w:rPr>
                <w:rFonts w:ascii="Arial" w:hAnsi="Arial" w:cs="Arial"/>
                <w:bCs/>
                <w:i/>
                <w:color w:val="000000"/>
                <w:sz w:val="24"/>
                <w:szCs w:val="24"/>
              </w:rPr>
              <w:t>(jeśli dotyczy)</w:t>
            </w:r>
          </w:p>
        </w:tc>
      </w:tr>
      <w:tr w:rsidR="007B50B4" w:rsidRPr="008459CE" w14:paraId="32963992" w14:textId="77777777" w:rsidTr="001C6F86">
        <w:trPr>
          <w:trHeight w:val="533"/>
        </w:trPr>
        <w:tc>
          <w:tcPr>
            <w:tcW w:w="5812" w:type="dxa"/>
            <w:gridSpan w:val="2"/>
            <w:vAlign w:val="center"/>
          </w:tcPr>
          <w:p w14:paraId="4B66880A" w14:textId="1370F43C" w:rsidR="007B50B4" w:rsidRPr="008459CE" w:rsidRDefault="007B50B4" w:rsidP="00E80875">
            <w:pPr>
              <w:spacing w:line="276" w:lineRule="auto"/>
              <w:jc w:val="left"/>
              <w:rPr>
                <w:rFonts w:ascii="Arial" w:hAnsi="Arial" w:cs="Arial"/>
                <w:bCs/>
                <w:color w:val="000000"/>
                <w:sz w:val="24"/>
                <w:szCs w:val="24"/>
              </w:rPr>
            </w:pPr>
          </w:p>
        </w:tc>
        <w:tc>
          <w:tcPr>
            <w:tcW w:w="4820" w:type="dxa"/>
            <w:gridSpan w:val="2"/>
            <w:vAlign w:val="center"/>
          </w:tcPr>
          <w:p w14:paraId="6F4E86CC" w14:textId="79BDE9E4" w:rsidR="007B50B4" w:rsidRPr="008459CE" w:rsidRDefault="007B50B4" w:rsidP="007B50B4">
            <w:pPr>
              <w:spacing w:line="276" w:lineRule="auto"/>
              <w:jc w:val="center"/>
              <w:rPr>
                <w:rFonts w:ascii="Arial" w:hAnsi="Arial" w:cs="Arial"/>
                <w:bCs/>
                <w:color w:val="000000"/>
                <w:sz w:val="24"/>
                <w:szCs w:val="24"/>
              </w:rPr>
            </w:pPr>
            <w:r w:rsidRPr="008459CE">
              <w:rPr>
                <w:rFonts w:ascii="Arial" w:hAnsi="Arial" w:cs="Arial"/>
                <w:bCs/>
                <w:color w:val="000000"/>
                <w:sz w:val="24"/>
                <w:szCs w:val="24"/>
              </w:rPr>
              <w:t xml:space="preserve">Do proporcjonalnego </w:t>
            </w:r>
            <w:r w:rsidR="00E45ADD" w:rsidRPr="008459CE">
              <w:rPr>
                <w:rFonts w:ascii="Arial" w:hAnsi="Arial" w:cs="Arial"/>
                <w:bCs/>
                <w:color w:val="000000"/>
                <w:sz w:val="24"/>
                <w:szCs w:val="24"/>
              </w:rPr>
              <w:t>ujęcia</w:t>
            </w:r>
            <w:r w:rsidRPr="008459CE">
              <w:rPr>
                <w:rFonts w:ascii="Arial" w:hAnsi="Arial" w:cs="Arial"/>
                <w:bCs/>
                <w:color w:val="000000"/>
                <w:sz w:val="24"/>
                <w:szCs w:val="24"/>
              </w:rPr>
              <w:t xml:space="preserve"> danych przedsiębiorstw partnerskich</w:t>
            </w:r>
            <w:r w:rsidR="00E45ADD" w:rsidRPr="008459CE">
              <w:rPr>
                <w:rFonts w:ascii="Arial" w:hAnsi="Arial" w:cs="Arial"/>
                <w:bCs/>
                <w:color w:val="000000"/>
                <w:sz w:val="24"/>
                <w:szCs w:val="24"/>
              </w:rPr>
              <w:t>,</w:t>
            </w:r>
            <w:r w:rsidRPr="008459CE">
              <w:rPr>
                <w:rFonts w:ascii="Arial" w:hAnsi="Arial" w:cs="Arial"/>
                <w:bCs/>
                <w:color w:val="000000"/>
                <w:sz w:val="24"/>
                <w:szCs w:val="24"/>
              </w:rPr>
              <w:t xml:space="preserve"> </w:t>
            </w:r>
            <w:r w:rsidR="00E45ADD" w:rsidRPr="008459CE">
              <w:rPr>
                <w:rFonts w:ascii="Arial" w:hAnsi="Arial" w:cs="Arial"/>
                <w:bCs/>
                <w:color w:val="000000"/>
                <w:sz w:val="24"/>
                <w:szCs w:val="24"/>
              </w:rPr>
              <w:t xml:space="preserve">spośród tych dwóch udziałów </w:t>
            </w:r>
            <w:r w:rsidRPr="008459CE">
              <w:rPr>
                <w:rFonts w:ascii="Arial" w:hAnsi="Arial" w:cs="Arial"/>
                <w:bCs/>
                <w:color w:val="000000"/>
                <w:sz w:val="24"/>
                <w:szCs w:val="24"/>
              </w:rPr>
              <w:t>należy wybrać ten, którego wartość jest wyższa.</w:t>
            </w:r>
          </w:p>
        </w:tc>
      </w:tr>
      <w:tr w:rsidR="000A4C07" w:rsidRPr="008459CE" w14:paraId="6B42C144" w14:textId="77777777" w:rsidTr="007B50B4">
        <w:trPr>
          <w:trHeight w:val="533"/>
        </w:trPr>
        <w:tc>
          <w:tcPr>
            <w:tcW w:w="3261" w:type="dxa"/>
            <w:vAlign w:val="center"/>
          </w:tcPr>
          <w:p w14:paraId="704FC4DC" w14:textId="66575E42" w:rsidR="000A4C07" w:rsidRPr="008459CE" w:rsidRDefault="000A4C07" w:rsidP="00E80875">
            <w:pPr>
              <w:spacing w:line="276" w:lineRule="auto"/>
              <w:jc w:val="left"/>
              <w:rPr>
                <w:rFonts w:ascii="Arial" w:hAnsi="Arial" w:cs="Arial"/>
                <w:bCs/>
                <w:color w:val="000000"/>
                <w:sz w:val="24"/>
                <w:szCs w:val="24"/>
              </w:rPr>
            </w:pPr>
            <w:r w:rsidRPr="008459CE">
              <w:rPr>
                <w:rFonts w:ascii="Arial" w:hAnsi="Arial" w:cs="Arial"/>
                <w:bCs/>
                <w:color w:val="000000"/>
                <w:sz w:val="24"/>
                <w:szCs w:val="24"/>
              </w:rPr>
              <w:t>1)</w:t>
            </w:r>
          </w:p>
        </w:tc>
        <w:tc>
          <w:tcPr>
            <w:tcW w:w="2551" w:type="dxa"/>
            <w:vAlign w:val="center"/>
          </w:tcPr>
          <w:p w14:paraId="3F401FFC" w14:textId="77777777" w:rsidR="000A4C07" w:rsidRPr="008459CE" w:rsidRDefault="000A4C07" w:rsidP="00E80875">
            <w:pPr>
              <w:spacing w:line="276" w:lineRule="auto"/>
              <w:jc w:val="left"/>
              <w:rPr>
                <w:rFonts w:ascii="Arial" w:hAnsi="Arial" w:cs="Arial"/>
                <w:bCs/>
                <w:color w:val="000000"/>
                <w:sz w:val="24"/>
                <w:szCs w:val="24"/>
              </w:rPr>
            </w:pPr>
          </w:p>
        </w:tc>
        <w:tc>
          <w:tcPr>
            <w:tcW w:w="2363" w:type="dxa"/>
            <w:vAlign w:val="center"/>
          </w:tcPr>
          <w:p w14:paraId="1A17EE53" w14:textId="77777777" w:rsidR="000A4C07" w:rsidRPr="008459CE" w:rsidRDefault="000A4C07" w:rsidP="00E80875">
            <w:pPr>
              <w:autoSpaceDE w:val="0"/>
              <w:autoSpaceDN w:val="0"/>
              <w:adjustRightInd w:val="0"/>
              <w:spacing w:line="276" w:lineRule="auto"/>
              <w:jc w:val="left"/>
              <w:rPr>
                <w:rFonts w:ascii="Arial" w:hAnsi="Arial" w:cs="Arial"/>
                <w:b/>
                <w:bCs/>
                <w:color w:val="000000"/>
                <w:sz w:val="24"/>
                <w:szCs w:val="24"/>
              </w:rPr>
            </w:pPr>
          </w:p>
        </w:tc>
        <w:tc>
          <w:tcPr>
            <w:tcW w:w="2457" w:type="dxa"/>
            <w:vAlign w:val="center"/>
          </w:tcPr>
          <w:p w14:paraId="231EAF96" w14:textId="77777777" w:rsidR="000A4C07" w:rsidRPr="008459CE" w:rsidRDefault="000A4C07" w:rsidP="00E80875">
            <w:pPr>
              <w:spacing w:line="276" w:lineRule="auto"/>
              <w:jc w:val="left"/>
              <w:rPr>
                <w:rFonts w:ascii="Arial" w:hAnsi="Arial" w:cs="Arial"/>
                <w:b/>
                <w:bCs/>
                <w:color w:val="000000"/>
                <w:sz w:val="24"/>
                <w:szCs w:val="24"/>
              </w:rPr>
            </w:pPr>
          </w:p>
        </w:tc>
      </w:tr>
      <w:tr w:rsidR="00326879" w:rsidRPr="008459CE" w14:paraId="419F9901" w14:textId="77777777" w:rsidTr="007B50B4">
        <w:trPr>
          <w:trHeight w:val="533"/>
        </w:trPr>
        <w:tc>
          <w:tcPr>
            <w:tcW w:w="3261" w:type="dxa"/>
            <w:vAlign w:val="center"/>
          </w:tcPr>
          <w:p w14:paraId="55D106B2" w14:textId="77777777"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Cs/>
                <w:color w:val="000000"/>
                <w:sz w:val="24"/>
                <w:szCs w:val="24"/>
              </w:rPr>
              <w:t>2)</w:t>
            </w:r>
          </w:p>
        </w:tc>
        <w:tc>
          <w:tcPr>
            <w:tcW w:w="2551" w:type="dxa"/>
            <w:vAlign w:val="center"/>
          </w:tcPr>
          <w:p w14:paraId="482B5A73" w14:textId="5468DC1C" w:rsidR="00326879" w:rsidRPr="008459CE" w:rsidRDefault="00326879" w:rsidP="00E80875">
            <w:pPr>
              <w:spacing w:line="276" w:lineRule="auto"/>
              <w:jc w:val="left"/>
              <w:rPr>
                <w:rFonts w:ascii="Arial" w:hAnsi="Arial" w:cs="Arial"/>
                <w:bCs/>
                <w:color w:val="000000"/>
                <w:sz w:val="24"/>
                <w:szCs w:val="24"/>
              </w:rPr>
            </w:pPr>
          </w:p>
        </w:tc>
        <w:tc>
          <w:tcPr>
            <w:tcW w:w="2363" w:type="dxa"/>
            <w:vAlign w:val="center"/>
          </w:tcPr>
          <w:p w14:paraId="4239C166" w14:textId="77777777" w:rsidR="00326879" w:rsidRPr="008459CE" w:rsidRDefault="00326879" w:rsidP="00E80875">
            <w:pPr>
              <w:autoSpaceDE w:val="0"/>
              <w:autoSpaceDN w:val="0"/>
              <w:adjustRightInd w:val="0"/>
              <w:spacing w:line="276" w:lineRule="auto"/>
              <w:jc w:val="left"/>
              <w:rPr>
                <w:rFonts w:ascii="Arial" w:hAnsi="Arial" w:cs="Arial"/>
                <w:b/>
                <w:bCs/>
                <w:color w:val="000000"/>
                <w:sz w:val="24"/>
                <w:szCs w:val="24"/>
              </w:rPr>
            </w:pPr>
          </w:p>
        </w:tc>
        <w:tc>
          <w:tcPr>
            <w:tcW w:w="2457" w:type="dxa"/>
            <w:vAlign w:val="center"/>
          </w:tcPr>
          <w:p w14:paraId="3CBD34CE" w14:textId="77777777" w:rsidR="00326879" w:rsidRPr="008459CE" w:rsidRDefault="00326879" w:rsidP="00E80875">
            <w:pPr>
              <w:spacing w:line="276" w:lineRule="auto"/>
              <w:jc w:val="left"/>
              <w:rPr>
                <w:rFonts w:ascii="Arial" w:hAnsi="Arial" w:cs="Arial"/>
                <w:b/>
                <w:bCs/>
                <w:color w:val="000000"/>
                <w:sz w:val="24"/>
                <w:szCs w:val="24"/>
              </w:rPr>
            </w:pPr>
          </w:p>
        </w:tc>
      </w:tr>
      <w:tr w:rsidR="00326879" w:rsidRPr="008459CE" w14:paraId="4B0399DB" w14:textId="77777777" w:rsidTr="007B50B4">
        <w:trPr>
          <w:trHeight w:val="433"/>
        </w:trPr>
        <w:tc>
          <w:tcPr>
            <w:tcW w:w="3261" w:type="dxa"/>
            <w:vAlign w:val="center"/>
          </w:tcPr>
          <w:p w14:paraId="502FCED0" w14:textId="77777777"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Cs/>
                <w:color w:val="000000"/>
                <w:sz w:val="24"/>
                <w:szCs w:val="24"/>
              </w:rPr>
              <w:t>3)</w:t>
            </w:r>
          </w:p>
        </w:tc>
        <w:tc>
          <w:tcPr>
            <w:tcW w:w="2551" w:type="dxa"/>
            <w:vAlign w:val="center"/>
          </w:tcPr>
          <w:p w14:paraId="22BD90DC" w14:textId="0948FD73" w:rsidR="00326879" w:rsidRPr="008459CE" w:rsidRDefault="00326879" w:rsidP="00E80875">
            <w:pPr>
              <w:spacing w:line="276" w:lineRule="auto"/>
              <w:jc w:val="left"/>
              <w:rPr>
                <w:rFonts w:ascii="Arial" w:hAnsi="Arial" w:cs="Arial"/>
                <w:bCs/>
                <w:color w:val="000000"/>
                <w:sz w:val="24"/>
                <w:szCs w:val="24"/>
              </w:rPr>
            </w:pPr>
          </w:p>
        </w:tc>
        <w:tc>
          <w:tcPr>
            <w:tcW w:w="2363" w:type="dxa"/>
            <w:vAlign w:val="center"/>
          </w:tcPr>
          <w:p w14:paraId="5D6B0510" w14:textId="77777777" w:rsidR="00326879" w:rsidRPr="008459CE" w:rsidRDefault="00326879" w:rsidP="00E80875">
            <w:pPr>
              <w:autoSpaceDE w:val="0"/>
              <w:autoSpaceDN w:val="0"/>
              <w:adjustRightInd w:val="0"/>
              <w:spacing w:line="276" w:lineRule="auto"/>
              <w:jc w:val="left"/>
              <w:rPr>
                <w:rFonts w:ascii="Arial" w:hAnsi="Arial" w:cs="Arial"/>
                <w:b/>
                <w:bCs/>
                <w:color w:val="000000"/>
                <w:sz w:val="24"/>
                <w:szCs w:val="24"/>
              </w:rPr>
            </w:pPr>
          </w:p>
        </w:tc>
        <w:tc>
          <w:tcPr>
            <w:tcW w:w="2457" w:type="dxa"/>
            <w:vAlign w:val="center"/>
          </w:tcPr>
          <w:p w14:paraId="6DAE190B" w14:textId="77777777" w:rsidR="00326879" w:rsidRPr="008459CE" w:rsidRDefault="00326879" w:rsidP="00E80875">
            <w:pPr>
              <w:spacing w:line="276" w:lineRule="auto"/>
              <w:jc w:val="left"/>
              <w:rPr>
                <w:rFonts w:ascii="Arial" w:hAnsi="Arial" w:cs="Arial"/>
                <w:b/>
                <w:bCs/>
                <w:color w:val="000000"/>
                <w:sz w:val="24"/>
                <w:szCs w:val="24"/>
              </w:rPr>
            </w:pPr>
          </w:p>
        </w:tc>
      </w:tr>
      <w:tr w:rsidR="00326879" w:rsidRPr="008459CE" w14:paraId="2793E99D" w14:textId="77777777" w:rsidTr="007B50B4">
        <w:trPr>
          <w:trHeight w:val="425"/>
        </w:trPr>
        <w:tc>
          <w:tcPr>
            <w:tcW w:w="3261" w:type="dxa"/>
            <w:vAlign w:val="center"/>
          </w:tcPr>
          <w:p w14:paraId="4E5216C8" w14:textId="77777777"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Cs/>
                <w:color w:val="000000"/>
                <w:sz w:val="24"/>
                <w:szCs w:val="24"/>
              </w:rPr>
              <w:t>…</w:t>
            </w:r>
          </w:p>
        </w:tc>
        <w:tc>
          <w:tcPr>
            <w:tcW w:w="2551" w:type="dxa"/>
            <w:vAlign w:val="center"/>
          </w:tcPr>
          <w:p w14:paraId="64323EE6" w14:textId="1755B6CA" w:rsidR="00326879" w:rsidRPr="008459CE" w:rsidRDefault="00326879" w:rsidP="00E80875">
            <w:pPr>
              <w:spacing w:line="276" w:lineRule="auto"/>
              <w:jc w:val="left"/>
              <w:rPr>
                <w:rFonts w:ascii="Arial" w:hAnsi="Arial" w:cs="Arial"/>
                <w:bCs/>
                <w:color w:val="000000"/>
                <w:sz w:val="24"/>
                <w:szCs w:val="24"/>
              </w:rPr>
            </w:pPr>
          </w:p>
        </w:tc>
        <w:tc>
          <w:tcPr>
            <w:tcW w:w="2363" w:type="dxa"/>
            <w:vAlign w:val="center"/>
          </w:tcPr>
          <w:p w14:paraId="76A3DD4F" w14:textId="77777777" w:rsidR="00326879" w:rsidRPr="008459CE" w:rsidRDefault="00326879" w:rsidP="00E80875">
            <w:pPr>
              <w:autoSpaceDE w:val="0"/>
              <w:autoSpaceDN w:val="0"/>
              <w:adjustRightInd w:val="0"/>
              <w:spacing w:line="276" w:lineRule="auto"/>
              <w:jc w:val="left"/>
              <w:rPr>
                <w:rFonts w:ascii="Arial" w:hAnsi="Arial" w:cs="Arial"/>
                <w:b/>
                <w:bCs/>
                <w:color w:val="000000"/>
                <w:sz w:val="24"/>
                <w:szCs w:val="24"/>
              </w:rPr>
            </w:pPr>
          </w:p>
        </w:tc>
        <w:tc>
          <w:tcPr>
            <w:tcW w:w="2457" w:type="dxa"/>
            <w:vAlign w:val="center"/>
          </w:tcPr>
          <w:p w14:paraId="076E2526" w14:textId="77777777" w:rsidR="00326879" w:rsidRPr="008459CE" w:rsidRDefault="00326879" w:rsidP="00E80875">
            <w:pPr>
              <w:spacing w:line="276" w:lineRule="auto"/>
              <w:jc w:val="left"/>
              <w:rPr>
                <w:rFonts w:ascii="Arial" w:hAnsi="Arial" w:cs="Arial"/>
                <w:b/>
                <w:bCs/>
                <w:color w:val="000000"/>
                <w:sz w:val="24"/>
                <w:szCs w:val="24"/>
              </w:rPr>
            </w:pPr>
          </w:p>
        </w:tc>
      </w:tr>
    </w:tbl>
    <w:p w14:paraId="518A4E85" w14:textId="77777777" w:rsidR="00024CFA" w:rsidRPr="006104EE" w:rsidRDefault="00024CFA" w:rsidP="00E80875">
      <w:pPr>
        <w:spacing w:line="120" w:lineRule="auto"/>
        <w:contextualSpacing/>
        <w:jc w:val="left"/>
        <w:rPr>
          <w:rFonts w:ascii="Arial" w:hAnsi="Arial" w:cs="Arial"/>
          <w:sz w:val="4"/>
          <w:szCs w:val="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2"/>
        <w:gridCol w:w="1276"/>
        <w:gridCol w:w="1134"/>
      </w:tblGrid>
      <w:tr w:rsidR="00326879" w:rsidRPr="008459CE" w14:paraId="5611E290" w14:textId="77777777" w:rsidTr="006104EE">
        <w:trPr>
          <w:trHeight w:val="898"/>
        </w:trPr>
        <w:tc>
          <w:tcPr>
            <w:tcW w:w="8222" w:type="dxa"/>
            <w:shd w:val="clear" w:color="auto" w:fill="F2F2F2"/>
          </w:tcPr>
          <w:p w14:paraId="679BA4F1" w14:textId="7BC569FB" w:rsidR="00326879" w:rsidRPr="008459CE" w:rsidRDefault="00326879" w:rsidP="00E80875">
            <w:pPr>
              <w:pStyle w:val="Akapitzlist"/>
              <w:numPr>
                <w:ilvl w:val="0"/>
                <w:numId w:val="4"/>
              </w:numPr>
              <w:spacing w:line="276" w:lineRule="auto"/>
              <w:ind w:left="504" w:hanging="502"/>
              <w:jc w:val="left"/>
              <w:rPr>
                <w:rFonts w:ascii="Arial" w:hAnsi="Arial" w:cs="Arial"/>
                <w:b/>
                <w:bCs/>
                <w:color w:val="000000"/>
                <w:sz w:val="24"/>
                <w:szCs w:val="24"/>
              </w:rPr>
            </w:pPr>
            <w:r w:rsidRPr="008459CE">
              <w:rPr>
                <w:rFonts w:ascii="Arial" w:hAnsi="Arial" w:cs="Arial"/>
                <w:bCs/>
                <w:color w:val="000000"/>
                <w:sz w:val="24"/>
                <w:szCs w:val="24"/>
              </w:rPr>
              <w:t>Czy przedsiębiorstwo jest członkiem grupy kapitałowej, łańcucha zintegrowanego pionowo lub innej grupy sporządzającej skonsolidowane sprawozdanie finansowe?</w:t>
            </w:r>
          </w:p>
        </w:tc>
        <w:tc>
          <w:tcPr>
            <w:tcW w:w="1276" w:type="dxa"/>
            <w:vAlign w:val="center"/>
          </w:tcPr>
          <w:p w14:paraId="5913AEE8" w14:textId="73F8C964"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006831B9"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6329CFB3" w14:textId="0EFCFCCE"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461DE1" w:rsidRPr="008459CE" w14:paraId="5744B717" w14:textId="77777777" w:rsidTr="006104EE">
        <w:trPr>
          <w:trHeight w:val="898"/>
        </w:trPr>
        <w:tc>
          <w:tcPr>
            <w:tcW w:w="8222" w:type="dxa"/>
            <w:shd w:val="clear" w:color="auto" w:fill="F2F2F2"/>
          </w:tcPr>
          <w:p w14:paraId="7075F876" w14:textId="0A82DA97" w:rsidR="00461DE1" w:rsidRPr="008459CE" w:rsidRDefault="00326879" w:rsidP="00E80875">
            <w:pPr>
              <w:pStyle w:val="Akapitzlist"/>
              <w:numPr>
                <w:ilvl w:val="0"/>
                <w:numId w:val="33"/>
              </w:numPr>
              <w:spacing w:line="276" w:lineRule="auto"/>
              <w:ind w:left="504" w:hanging="502"/>
              <w:jc w:val="left"/>
              <w:rPr>
                <w:rFonts w:ascii="Arial" w:hAnsi="Arial" w:cs="Arial"/>
                <w:bCs/>
                <w:color w:val="000000"/>
                <w:sz w:val="24"/>
                <w:szCs w:val="24"/>
              </w:rPr>
            </w:pPr>
            <w:r w:rsidRPr="008459CE">
              <w:rPr>
                <w:rFonts w:ascii="Arial" w:hAnsi="Arial" w:cs="Arial"/>
                <w:bCs/>
                <w:color w:val="000000"/>
                <w:sz w:val="24"/>
                <w:szCs w:val="24"/>
              </w:rPr>
              <w:t>Czy sprawozdanie skonsolidowane, o</w:t>
            </w:r>
            <w:r w:rsidR="001407C7"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którym mowa w</w:t>
            </w:r>
            <w:r w:rsidR="001407C7" w:rsidRPr="008459CE">
              <w:rPr>
                <w:rFonts w:ascii="Arial" w:eastAsia="Arial Unicode MS" w:hAnsi="Arial" w:cs="Arial"/>
                <w:b/>
                <w:color w:val="00000A"/>
                <w:sz w:val="24"/>
                <w:szCs w:val="24"/>
                <w:lang w:eastAsia="zh-CN" w:bidi="hi-IN"/>
              </w:rPr>
              <w:t> </w:t>
            </w:r>
            <w:r w:rsidR="000F195A" w:rsidRPr="008459CE">
              <w:rPr>
                <w:rFonts w:ascii="Arial" w:hAnsi="Arial" w:cs="Arial"/>
                <w:bCs/>
                <w:color w:val="000000"/>
                <w:sz w:val="24"/>
                <w:szCs w:val="24"/>
              </w:rPr>
              <w:t>punkcie</w:t>
            </w:r>
            <w:r w:rsidRPr="008459CE">
              <w:rPr>
                <w:rFonts w:ascii="Arial" w:hAnsi="Arial" w:cs="Arial"/>
                <w:bCs/>
                <w:color w:val="000000"/>
                <w:sz w:val="24"/>
                <w:szCs w:val="24"/>
              </w:rPr>
              <w:t xml:space="preserve"> 3, uwzględnia również dane przedsiębiorstwa?</w:t>
            </w:r>
          </w:p>
        </w:tc>
        <w:tc>
          <w:tcPr>
            <w:tcW w:w="1276" w:type="dxa"/>
            <w:vAlign w:val="center"/>
          </w:tcPr>
          <w:p w14:paraId="6BB97F65" w14:textId="26A07016" w:rsidR="00461DE1" w:rsidRPr="008459CE" w:rsidRDefault="00461DE1"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006831B9"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64DEED5B" w14:textId="77777777" w:rsidR="00461DE1" w:rsidRPr="008459CE" w:rsidRDefault="00461DE1"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326879" w:rsidRPr="008459CE" w14:paraId="231368F2" w14:textId="77777777" w:rsidTr="006104EE">
        <w:trPr>
          <w:trHeight w:val="898"/>
        </w:trPr>
        <w:tc>
          <w:tcPr>
            <w:tcW w:w="8222" w:type="dxa"/>
            <w:shd w:val="clear" w:color="auto" w:fill="F2F2F2"/>
          </w:tcPr>
          <w:p w14:paraId="2F7DB96F" w14:textId="579C0919" w:rsidR="00326879" w:rsidRPr="008459CE" w:rsidRDefault="00326879" w:rsidP="00E80875">
            <w:pPr>
              <w:pStyle w:val="Akapitzlist"/>
              <w:numPr>
                <w:ilvl w:val="0"/>
                <w:numId w:val="33"/>
              </w:numPr>
              <w:spacing w:line="276" w:lineRule="auto"/>
              <w:ind w:left="504" w:hanging="502"/>
              <w:jc w:val="left"/>
              <w:rPr>
                <w:rFonts w:ascii="Arial" w:hAnsi="Arial" w:cs="Arial"/>
                <w:b/>
                <w:bCs/>
                <w:color w:val="000000"/>
                <w:sz w:val="24"/>
                <w:szCs w:val="24"/>
              </w:rPr>
            </w:pPr>
            <w:r w:rsidRPr="008459CE">
              <w:rPr>
                <w:rFonts w:ascii="Arial" w:hAnsi="Arial" w:cs="Arial"/>
                <w:bCs/>
                <w:color w:val="000000"/>
                <w:sz w:val="24"/>
                <w:szCs w:val="24"/>
              </w:rPr>
              <w:lastRenderedPageBreak/>
              <w:t>Czy przedsiębiorstwo lub co najmniej jedno z</w:t>
            </w:r>
            <w:r w:rsidR="001407C7"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 z</w:t>
            </w:r>
            <w:r w:rsidR="001407C7"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nim powiązanych </w:t>
            </w:r>
            <w:r w:rsidRPr="008459CE">
              <w:rPr>
                <w:rFonts w:ascii="Arial" w:hAnsi="Arial" w:cs="Arial"/>
                <w:b/>
                <w:bCs/>
                <w:color w:val="000000"/>
                <w:sz w:val="24"/>
                <w:szCs w:val="24"/>
              </w:rPr>
              <w:t>sporządza</w:t>
            </w:r>
            <w:r w:rsidRPr="008459CE">
              <w:rPr>
                <w:rFonts w:ascii="Arial" w:hAnsi="Arial" w:cs="Arial"/>
                <w:bCs/>
                <w:color w:val="000000"/>
                <w:sz w:val="24"/>
                <w:szCs w:val="24"/>
              </w:rPr>
              <w:t xml:space="preserve"> skonsolidowane sprawozdanie finansowe </w:t>
            </w:r>
            <w:r w:rsidRPr="008459CE">
              <w:rPr>
                <w:rFonts w:ascii="Arial" w:hAnsi="Arial" w:cs="Arial"/>
                <w:b/>
                <w:bCs/>
                <w:color w:val="000000"/>
                <w:sz w:val="24"/>
                <w:szCs w:val="24"/>
              </w:rPr>
              <w:t>lub jest ujęte</w:t>
            </w:r>
            <w:r w:rsidRPr="008459CE">
              <w:rPr>
                <w:rFonts w:ascii="Arial" w:hAnsi="Arial" w:cs="Arial"/>
                <w:bCs/>
                <w:color w:val="000000"/>
                <w:sz w:val="24"/>
                <w:szCs w:val="24"/>
              </w:rPr>
              <w:t xml:space="preserve"> w</w:t>
            </w:r>
            <w:r w:rsidR="001407C7"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sprawozdaniu skonsolidowanym innego przedsiębiorstwa z</w:t>
            </w:r>
            <w:r w:rsidR="001407C7"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nim powiązanego?</w:t>
            </w:r>
          </w:p>
        </w:tc>
        <w:tc>
          <w:tcPr>
            <w:tcW w:w="1276" w:type="dxa"/>
            <w:vAlign w:val="center"/>
          </w:tcPr>
          <w:p w14:paraId="053F9452" w14:textId="7FD19725"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006831B9"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7329BBB8" w14:textId="1F5E4EC3" w:rsidR="00326879" w:rsidRPr="008459CE" w:rsidRDefault="00326879"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bl>
    <w:p w14:paraId="427C2E8A" w14:textId="77777777" w:rsidR="00024CFA" w:rsidRPr="006104EE" w:rsidRDefault="00024CFA" w:rsidP="00E80875">
      <w:pPr>
        <w:jc w:val="left"/>
        <w:rPr>
          <w:rFonts w:ascii="Arial" w:hAnsi="Arial" w:cs="Arial"/>
          <w:sz w:val="4"/>
          <w:szCs w:val="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461DE1" w:rsidRPr="008459CE" w14:paraId="25CC4A07" w14:textId="77777777" w:rsidTr="000027BD">
        <w:trPr>
          <w:trHeight w:val="898"/>
        </w:trPr>
        <w:tc>
          <w:tcPr>
            <w:tcW w:w="10632" w:type="dxa"/>
            <w:shd w:val="clear" w:color="auto" w:fill="FFFFFF"/>
          </w:tcPr>
          <w:p w14:paraId="0230D0F0" w14:textId="6EE6F201" w:rsidR="00461DE1" w:rsidRPr="008459CE" w:rsidRDefault="00461DE1" w:rsidP="00E80875">
            <w:pPr>
              <w:autoSpaceDE w:val="0"/>
              <w:autoSpaceDN w:val="0"/>
              <w:adjustRightInd w:val="0"/>
              <w:spacing w:line="276" w:lineRule="auto"/>
              <w:jc w:val="left"/>
              <w:rPr>
                <w:rFonts w:ascii="Arial" w:hAnsi="Arial" w:cs="Arial"/>
                <w:b/>
                <w:bCs/>
                <w:color w:val="000000"/>
                <w:sz w:val="24"/>
                <w:szCs w:val="24"/>
              </w:rPr>
            </w:pPr>
            <w:r w:rsidRPr="008459CE">
              <w:rPr>
                <w:rFonts w:ascii="Arial" w:hAnsi="Arial" w:cs="Arial"/>
                <w:b/>
                <w:bCs/>
                <w:color w:val="000000"/>
                <w:sz w:val="24"/>
                <w:szCs w:val="24"/>
              </w:rPr>
              <w:t>*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rubryce opis należy szczegółowo opisać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jaki sposób przedmiotowa przesłanka jest spełniona.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szczególności należy wskazać przedsiębiorstwa, z</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którymi </w:t>
            </w:r>
            <w:r w:rsidR="0053683F" w:rsidRPr="008459CE">
              <w:rPr>
                <w:rFonts w:ascii="Arial" w:hAnsi="Arial" w:cs="Arial"/>
                <w:b/>
                <w:bCs/>
                <w:color w:val="000000"/>
                <w:sz w:val="24"/>
                <w:szCs w:val="24"/>
              </w:rPr>
              <w:t>badane Przedsiębiorstwo</w:t>
            </w:r>
            <w:r w:rsidRPr="008459CE">
              <w:rPr>
                <w:rFonts w:ascii="Arial" w:hAnsi="Arial" w:cs="Arial"/>
                <w:b/>
                <w:bCs/>
                <w:color w:val="000000"/>
                <w:sz w:val="24"/>
                <w:szCs w:val="24"/>
              </w:rPr>
              <w:t xml:space="preserve"> pozostaje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danych relacjach i</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procentowy udział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kapitale lub prawach głosu, opisać zaistniałe zmiany 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strukturze właścicielskiej przedsiębiorstwa, wraz z</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określeniem daty ww.</w:t>
            </w:r>
            <w:r w:rsidR="001407C7"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zmiany, podstawy prawnej oraz ich charakteru.</w:t>
            </w:r>
          </w:p>
        </w:tc>
      </w:tr>
    </w:tbl>
    <w:p w14:paraId="2D2D49F4" w14:textId="77777777" w:rsidR="00461DE1" w:rsidRPr="008459CE" w:rsidRDefault="00461DE1" w:rsidP="00E80875">
      <w:pPr>
        <w:pStyle w:val="Tekstpodstawowy3"/>
        <w:spacing w:line="276" w:lineRule="auto"/>
        <w:jc w:val="left"/>
        <w:rPr>
          <w:rFonts w:ascii="Arial" w:hAnsi="Arial" w:cs="Arial"/>
          <w:b/>
          <w:bCs/>
          <w:color w:val="000000"/>
          <w:sz w:val="24"/>
          <w:szCs w:val="24"/>
        </w:rPr>
        <w:sectPr w:rsidR="00461DE1" w:rsidRPr="008459CE" w:rsidSect="006E5688">
          <w:headerReference w:type="default" r:id="rId8"/>
          <w:footerReference w:type="default" r:id="rId9"/>
          <w:headerReference w:type="first" r:id="rId10"/>
          <w:footerReference w:type="first" r:id="rId11"/>
          <w:footnotePr>
            <w:numRestart w:val="eachSect"/>
          </w:footnotePr>
          <w:endnotePr>
            <w:numFmt w:val="decimal"/>
          </w:endnotePr>
          <w:type w:val="continuous"/>
          <w:pgSz w:w="11906" w:h="16838"/>
          <w:pgMar w:top="1276" w:right="1133" w:bottom="1276" w:left="1417" w:header="283" w:footer="170" w:gutter="0"/>
          <w:cols w:space="708"/>
          <w:docGrid w:linePitch="360"/>
        </w:sectPr>
      </w:pPr>
    </w:p>
    <w:p w14:paraId="3D7AE9B6" w14:textId="7FFC1662" w:rsidR="00461DE1" w:rsidRPr="008459CE" w:rsidRDefault="00461DE1" w:rsidP="006104EE">
      <w:pPr>
        <w:pStyle w:val="Akapitzlist"/>
        <w:numPr>
          <w:ilvl w:val="0"/>
          <w:numId w:val="4"/>
        </w:numPr>
        <w:autoSpaceDE w:val="0"/>
        <w:autoSpaceDN w:val="0"/>
        <w:adjustRightInd w:val="0"/>
        <w:spacing w:after="240" w:line="276" w:lineRule="auto"/>
        <w:ind w:left="284"/>
        <w:jc w:val="left"/>
        <w:rPr>
          <w:rFonts w:ascii="Arial" w:hAnsi="Arial" w:cs="Arial"/>
          <w:sz w:val="24"/>
          <w:szCs w:val="24"/>
        </w:rPr>
      </w:pPr>
      <w:r w:rsidRPr="008459CE">
        <w:rPr>
          <w:rFonts w:ascii="Arial" w:hAnsi="Arial" w:cs="Arial"/>
          <w:b/>
          <w:bCs/>
          <w:color w:val="000000"/>
          <w:sz w:val="24"/>
          <w:szCs w:val="24"/>
        </w:rPr>
        <w:lastRenderedPageBreak/>
        <w:t xml:space="preserve">Dane stosowane do określenia kategorii MŚP </w:t>
      </w:r>
      <w:r w:rsidR="009554F1" w:rsidRPr="008459CE">
        <w:rPr>
          <w:rFonts w:ascii="Arial" w:hAnsi="Arial" w:cs="Arial"/>
          <w:b/>
          <w:bCs/>
          <w:color w:val="000000"/>
          <w:sz w:val="24"/>
          <w:szCs w:val="24"/>
        </w:rPr>
        <w:t>Przedsiębiorstwa</w:t>
      </w:r>
      <w:r w:rsidRPr="008459CE">
        <w:rPr>
          <w:rFonts w:ascii="Arial" w:hAnsi="Arial" w:cs="Arial"/>
          <w:b/>
          <w:bCs/>
          <w:color w:val="000000"/>
          <w:sz w:val="24"/>
          <w:szCs w:val="24"/>
        </w:rPr>
        <w:t xml:space="preserve"> pozostającego </w:t>
      </w:r>
      <w:r w:rsidR="00F97A31" w:rsidRPr="008459CE">
        <w:rPr>
          <w:rFonts w:ascii="Arial" w:hAnsi="Arial" w:cs="Arial"/>
          <w:b/>
          <w:bCs/>
          <w:color w:val="000000"/>
          <w:sz w:val="24"/>
          <w:szCs w:val="24"/>
        </w:rPr>
        <w:t>w</w:t>
      </w:r>
      <w:r w:rsidR="00F97A31" w:rsidRPr="008459CE">
        <w:rPr>
          <w:rFonts w:ascii="Arial" w:eastAsia="Arial Unicode MS" w:hAnsi="Arial" w:cs="Arial"/>
          <w:b/>
          <w:color w:val="00000A"/>
          <w:sz w:val="24"/>
          <w:szCs w:val="24"/>
          <w:lang w:eastAsia="zh-CN" w:bidi="hi-IN"/>
        </w:rPr>
        <w:t xml:space="preserve"> relacji</w:t>
      </w:r>
      <w:r w:rsidRPr="008459CE">
        <w:rPr>
          <w:rFonts w:ascii="Arial" w:hAnsi="Arial" w:cs="Arial"/>
          <w:b/>
          <w:bCs/>
          <w:color w:val="000000"/>
          <w:sz w:val="24"/>
          <w:szCs w:val="24"/>
        </w:rPr>
        <w:t xml:space="preserve"> przedsiębiorstw partnerskich</w:t>
      </w:r>
      <w:r w:rsidR="00680FA8" w:rsidRPr="008459CE">
        <w:rPr>
          <w:rFonts w:ascii="Arial" w:hAnsi="Arial" w:cs="Arial"/>
          <w:b/>
          <w:bCs/>
          <w:color w:val="000000"/>
          <w:sz w:val="24"/>
          <w:szCs w:val="24"/>
        </w:rPr>
        <w:t xml:space="preserve"> </w:t>
      </w:r>
      <w:r w:rsidR="00680FA8" w:rsidRPr="008459CE">
        <w:rPr>
          <w:rFonts w:ascii="Arial" w:hAnsi="Arial" w:cs="Arial"/>
          <w:color w:val="000000"/>
          <w:sz w:val="24"/>
          <w:szCs w:val="24"/>
        </w:rPr>
        <w:t>(</w:t>
      </w:r>
      <w:r w:rsidR="00680FA8" w:rsidRPr="008459CE">
        <w:rPr>
          <w:rFonts w:ascii="Arial" w:hAnsi="Arial" w:cs="Arial"/>
          <w:sz w:val="24"/>
          <w:szCs w:val="24"/>
        </w:rPr>
        <w:t>Wyrażone w</w:t>
      </w:r>
      <w:r w:rsidR="001407C7" w:rsidRPr="008459CE">
        <w:rPr>
          <w:rFonts w:ascii="Arial" w:eastAsia="Arial Unicode MS" w:hAnsi="Arial" w:cs="Arial"/>
          <w:b/>
          <w:color w:val="00000A"/>
          <w:sz w:val="24"/>
          <w:szCs w:val="24"/>
          <w:lang w:eastAsia="zh-CN" w:bidi="hi-IN"/>
        </w:rPr>
        <w:t> </w:t>
      </w:r>
      <w:r w:rsidR="00680FA8" w:rsidRPr="008459CE">
        <w:rPr>
          <w:rFonts w:ascii="Arial" w:hAnsi="Arial" w:cs="Arial"/>
          <w:sz w:val="24"/>
          <w:szCs w:val="24"/>
        </w:rPr>
        <w:t>PLN wielkości przelicza się na EUR według średniego kursu ogłaszanego przez Narodowy Bank Polski w</w:t>
      </w:r>
      <w:r w:rsidR="001407C7" w:rsidRPr="008459CE">
        <w:rPr>
          <w:rFonts w:ascii="Arial" w:eastAsia="Arial Unicode MS" w:hAnsi="Arial" w:cs="Arial"/>
          <w:b/>
          <w:color w:val="00000A"/>
          <w:sz w:val="24"/>
          <w:szCs w:val="24"/>
          <w:lang w:eastAsia="zh-CN" w:bidi="hi-IN"/>
        </w:rPr>
        <w:t> </w:t>
      </w:r>
      <w:r w:rsidR="00680FA8" w:rsidRPr="008459CE">
        <w:rPr>
          <w:rFonts w:ascii="Arial" w:hAnsi="Arial" w:cs="Arial"/>
          <w:sz w:val="24"/>
          <w:szCs w:val="24"/>
        </w:rPr>
        <w:t xml:space="preserve">ostatnim dniu roku obrotowego wybranego do określenia statusu </w:t>
      </w:r>
      <w:r w:rsidR="009554F1" w:rsidRPr="008459CE">
        <w:rPr>
          <w:rFonts w:ascii="Arial" w:hAnsi="Arial" w:cs="Arial"/>
          <w:sz w:val="24"/>
          <w:szCs w:val="24"/>
        </w:rPr>
        <w:t>Przedsiębiorstwa</w:t>
      </w:r>
      <w:r w:rsidR="000F195A" w:rsidRPr="008459CE">
        <w:rPr>
          <w:rFonts w:ascii="Arial" w:hAnsi="Arial" w:cs="Arial"/>
          <w:sz w:val="24"/>
          <w:szCs w:val="24"/>
        </w:rPr>
        <w:t>)</w:t>
      </w:r>
      <w:r w:rsidR="006104EE">
        <w:rPr>
          <w:rFonts w:ascii="Arial" w:hAnsi="Arial" w:cs="Arial"/>
          <w:sz w:val="24"/>
          <w:szCs w:val="24"/>
        </w:rPr>
        <w:t>.</w:t>
      </w:r>
    </w:p>
    <w:tbl>
      <w:tblPr>
        <w:tblStyle w:val="Tabela-Siatka"/>
        <w:tblW w:w="5000" w:type="pct"/>
        <w:tblLook w:val="04A0" w:firstRow="1" w:lastRow="0" w:firstColumn="1" w:lastColumn="0" w:noHBand="0" w:noVBand="1"/>
      </w:tblPr>
      <w:tblGrid>
        <w:gridCol w:w="4102"/>
        <w:gridCol w:w="9890"/>
      </w:tblGrid>
      <w:tr w:rsidR="00024CFA" w:rsidRPr="008459CE" w14:paraId="6D744FCC" w14:textId="77777777" w:rsidTr="001F2095">
        <w:trPr>
          <w:trHeight w:val="510"/>
          <w:tblHeader/>
        </w:trPr>
        <w:tc>
          <w:tcPr>
            <w:tcW w:w="1466" w:type="pct"/>
            <w:tcBorders>
              <w:bottom w:val="single" w:sz="4" w:space="0" w:color="auto"/>
              <w:right w:val="nil"/>
            </w:tcBorders>
            <w:shd w:val="clear" w:color="auto" w:fill="E7E6E6" w:themeFill="background2"/>
          </w:tcPr>
          <w:p w14:paraId="255551D9" w14:textId="77777777" w:rsidR="00024CFA" w:rsidRPr="008459CE" w:rsidRDefault="00024CFA" w:rsidP="003152A9">
            <w:pPr>
              <w:autoSpaceDE w:val="0"/>
              <w:autoSpaceDN w:val="0"/>
              <w:adjustRightInd w:val="0"/>
              <w:spacing w:line="276" w:lineRule="auto"/>
              <w:jc w:val="left"/>
              <w:rPr>
                <w:rFonts w:ascii="Arial" w:hAnsi="Arial" w:cs="Arial"/>
                <w:sz w:val="24"/>
                <w:szCs w:val="24"/>
              </w:rPr>
            </w:pPr>
          </w:p>
        </w:tc>
        <w:tc>
          <w:tcPr>
            <w:tcW w:w="3534" w:type="pct"/>
            <w:tcBorders>
              <w:left w:val="nil"/>
              <w:bottom w:val="single" w:sz="4" w:space="0" w:color="auto"/>
            </w:tcBorders>
            <w:shd w:val="clear" w:color="auto" w:fill="E7E6E6" w:themeFill="background2"/>
            <w:vAlign w:val="center"/>
          </w:tcPr>
          <w:p w14:paraId="5531AADA" w14:textId="1FF191D5" w:rsidR="00024CFA" w:rsidRPr="008459CE" w:rsidRDefault="00024CFA" w:rsidP="003152A9">
            <w:pPr>
              <w:autoSpaceDE w:val="0"/>
              <w:autoSpaceDN w:val="0"/>
              <w:adjustRightInd w:val="0"/>
              <w:spacing w:line="276" w:lineRule="auto"/>
              <w:ind w:left="-101"/>
              <w:jc w:val="left"/>
              <w:rPr>
                <w:rFonts w:ascii="Arial" w:hAnsi="Arial" w:cs="Arial"/>
                <w:b/>
                <w:bCs/>
                <w:sz w:val="24"/>
                <w:szCs w:val="24"/>
              </w:rPr>
            </w:pPr>
            <w:r w:rsidRPr="008459CE">
              <w:rPr>
                <w:rFonts w:ascii="Arial" w:hAnsi="Arial" w:cs="Arial"/>
                <w:b/>
                <w:bCs/>
                <w:sz w:val="24"/>
                <w:szCs w:val="24"/>
              </w:rPr>
              <w:t xml:space="preserve">Dane stosowane do określenia kategorii MŚP </w:t>
            </w:r>
            <w:r w:rsidR="009554F1" w:rsidRPr="008459CE">
              <w:rPr>
                <w:rFonts w:ascii="Arial" w:hAnsi="Arial" w:cs="Arial"/>
                <w:b/>
                <w:bCs/>
                <w:sz w:val="24"/>
                <w:szCs w:val="24"/>
              </w:rPr>
              <w:t>Przedsiębiorstwa</w:t>
            </w:r>
          </w:p>
        </w:tc>
      </w:tr>
      <w:tr w:rsidR="00024CFA" w:rsidRPr="008459CE" w14:paraId="4B402E5F" w14:textId="77777777" w:rsidTr="001F2095">
        <w:trPr>
          <w:trHeight w:val="510"/>
        </w:trPr>
        <w:tc>
          <w:tcPr>
            <w:tcW w:w="1466" w:type="pct"/>
            <w:tcBorders>
              <w:right w:val="nil"/>
            </w:tcBorders>
            <w:shd w:val="clear" w:color="auto" w:fill="F2F2F2" w:themeFill="background1" w:themeFillShade="F2"/>
          </w:tcPr>
          <w:p w14:paraId="222646D0" w14:textId="2501F9CB" w:rsidR="00024CFA" w:rsidRPr="008459CE" w:rsidRDefault="00024CFA" w:rsidP="00E80875">
            <w:pPr>
              <w:autoSpaceDE w:val="0"/>
              <w:autoSpaceDN w:val="0"/>
              <w:adjustRightInd w:val="0"/>
              <w:spacing w:after="240" w:line="276" w:lineRule="auto"/>
              <w:jc w:val="left"/>
              <w:rPr>
                <w:rFonts w:ascii="Arial" w:hAnsi="Arial" w:cs="Arial"/>
                <w:sz w:val="24"/>
                <w:szCs w:val="24"/>
              </w:rPr>
            </w:pPr>
          </w:p>
        </w:tc>
        <w:tc>
          <w:tcPr>
            <w:tcW w:w="3534" w:type="pct"/>
            <w:tcBorders>
              <w:left w:val="nil"/>
            </w:tcBorders>
            <w:shd w:val="clear" w:color="auto" w:fill="F2F2F2" w:themeFill="background1" w:themeFillShade="F2"/>
            <w:vAlign w:val="center"/>
          </w:tcPr>
          <w:p w14:paraId="31775D39" w14:textId="2C15D5D8" w:rsidR="00024CFA" w:rsidRPr="008459CE" w:rsidRDefault="007A10D4" w:rsidP="00E80875">
            <w:pPr>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 (od dzień.miesiac.rok do dzień.miesiąc.rok)</w:t>
            </w:r>
          </w:p>
        </w:tc>
      </w:tr>
      <w:tr w:rsidR="00024CFA" w:rsidRPr="008459CE" w14:paraId="30AEF191" w14:textId="77777777" w:rsidTr="001F2095">
        <w:trPr>
          <w:trHeight w:val="510"/>
        </w:trPr>
        <w:tc>
          <w:tcPr>
            <w:tcW w:w="1466" w:type="pct"/>
            <w:vAlign w:val="center"/>
          </w:tcPr>
          <w:p w14:paraId="783FC41B" w14:textId="6C020DC5" w:rsidR="00024CFA" w:rsidRPr="008459CE" w:rsidRDefault="000A6909"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3534" w:type="pct"/>
            <w:vAlign w:val="center"/>
          </w:tcPr>
          <w:p w14:paraId="41533898" w14:textId="77777777" w:rsidR="00024CFA" w:rsidRPr="008459CE" w:rsidRDefault="00024CFA" w:rsidP="00E80875">
            <w:pPr>
              <w:autoSpaceDE w:val="0"/>
              <w:autoSpaceDN w:val="0"/>
              <w:adjustRightInd w:val="0"/>
              <w:spacing w:after="240" w:line="276" w:lineRule="auto"/>
              <w:jc w:val="left"/>
              <w:rPr>
                <w:rFonts w:ascii="Arial" w:hAnsi="Arial" w:cs="Arial"/>
                <w:sz w:val="24"/>
                <w:szCs w:val="24"/>
              </w:rPr>
            </w:pPr>
          </w:p>
        </w:tc>
      </w:tr>
      <w:tr w:rsidR="00024CFA" w:rsidRPr="008459CE" w14:paraId="62FBF966" w14:textId="77777777" w:rsidTr="001F2095">
        <w:tc>
          <w:tcPr>
            <w:tcW w:w="1466" w:type="pct"/>
            <w:tcBorders>
              <w:right w:val="nil"/>
            </w:tcBorders>
            <w:shd w:val="clear" w:color="auto" w:fill="F2F2F2" w:themeFill="background1" w:themeFillShade="F2"/>
          </w:tcPr>
          <w:p w14:paraId="34ACCA3F" w14:textId="77777777" w:rsidR="00024CFA" w:rsidRPr="008459CE" w:rsidRDefault="00024CFA" w:rsidP="00E80875">
            <w:pPr>
              <w:autoSpaceDE w:val="0"/>
              <w:autoSpaceDN w:val="0"/>
              <w:adjustRightInd w:val="0"/>
              <w:spacing w:after="240" w:line="276" w:lineRule="auto"/>
              <w:jc w:val="left"/>
              <w:rPr>
                <w:rFonts w:ascii="Arial" w:hAnsi="Arial" w:cs="Arial"/>
                <w:sz w:val="24"/>
                <w:szCs w:val="24"/>
              </w:rPr>
            </w:pPr>
          </w:p>
        </w:tc>
        <w:tc>
          <w:tcPr>
            <w:tcW w:w="3534" w:type="pct"/>
            <w:tcBorders>
              <w:left w:val="nil"/>
            </w:tcBorders>
            <w:shd w:val="clear" w:color="auto" w:fill="F2F2F2" w:themeFill="background1" w:themeFillShade="F2"/>
            <w:vAlign w:val="center"/>
          </w:tcPr>
          <w:p w14:paraId="63D7A5AE" w14:textId="64AB12AF" w:rsidR="00024CFA" w:rsidRPr="008459CE" w:rsidRDefault="000A6909" w:rsidP="00E80875">
            <w:pPr>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r w:rsidR="007A10D4" w:rsidRPr="008459CE">
              <w:rPr>
                <w:rFonts w:ascii="Arial" w:hAnsi="Arial" w:cs="Arial"/>
                <w:b/>
                <w:bCs/>
                <w:color w:val="000000"/>
                <w:sz w:val="24"/>
                <w:szCs w:val="24"/>
              </w:rPr>
              <w:t xml:space="preserve"> (od dzień.miesiac.rok do dzień.miesiąc.rok)</w:t>
            </w:r>
          </w:p>
        </w:tc>
      </w:tr>
      <w:tr w:rsidR="00024CFA" w:rsidRPr="008459CE" w14:paraId="5F181403" w14:textId="77777777" w:rsidTr="001F2095">
        <w:tc>
          <w:tcPr>
            <w:tcW w:w="1466" w:type="pct"/>
            <w:vAlign w:val="center"/>
          </w:tcPr>
          <w:p w14:paraId="779B9B30" w14:textId="45D7B40E" w:rsidR="00024CFA" w:rsidRPr="008459CE" w:rsidRDefault="000A6909"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3534" w:type="pct"/>
            <w:vAlign w:val="center"/>
          </w:tcPr>
          <w:p w14:paraId="279D782D" w14:textId="77777777" w:rsidR="00024CFA" w:rsidRPr="008459CE" w:rsidRDefault="00024CFA" w:rsidP="00E80875">
            <w:pPr>
              <w:autoSpaceDE w:val="0"/>
              <w:autoSpaceDN w:val="0"/>
              <w:adjustRightInd w:val="0"/>
              <w:spacing w:after="240" w:line="276" w:lineRule="auto"/>
              <w:jc w:val="left"/>
              <w:rPr>
                <w:rFonts w:ascii="Arial" w:hAnsi="Arial" w:cs="Arial"/>
                <w:sz w:val="24"/>
                <w:szCs w:val="24"/>
              </w:rPr>
            </w:pPr>
          </w:p>
        </w:tc>
      </w:tr>
      <w:tr w:rsidR="000A6909" w:rsidRPr="008459CE" w14:paraId="1DCE7A64" w14:textId="77777777" w:rsidTr="001F2095">
        <w:tc>
          <w:tcPr>
            <w:tcW w:w="1466" w:type="pct"/>
            <w:tcBorders>
              <w:right w:val="nil"/>
            </w:tcBorders>
            <w:shd w:val="clear" w:color="auto" w:fill="F2F2F2" w:themeFill="background1" w:themeFillShade="F2"/>
          </w:tcPr>
          <w:p w14:paraId="70D6B71B" w14:textId="77777777" w:rsidR="000A6909" w:rsidRPr="008459CE" w:rsidRDefault="000A6909" w:rsidP="00E80875">
            <w:pPr>
              <w:jc w:val="left"/>
              <w:rPr>
                <w:rFonts w:ascii="Arial" w:hAnsi="Arial" w:cs="Arial"/>
                <w:color w:val="000000"/>
                <w:sz w:val="24"/>
                <w:szCs w:val="24"/>
              </w:rPr>
            </w:pPr>
          </w:p>
        </w:tc>
        <w:tc>
          <w:tcPr>
            <w:tcW w:w="3534" w:type="pct"/>
            <w:tcBorders>
              <w:left w:val="nil"/>
            </w:tcBorders>
            <w:shd w:val="clear" w:color="auto" w:fill="F2F2F2" w:themeFill="background1" w:themeFillShade="F2"/>
            <w:vAlign w:val="center"/>
          </w:tcPr>
          <w:p w14:paraId="783B80F0" w14:textId="7FC9A1FC" w:rsidR="000A6909" w:rsidRPr="008459CE" w:rsidRDefault="000A6909" w:rsidP="003152A9">
            <w:pPr>
              <w:spacing w:before="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na rok n</w:t>
            </w:r>
            <w:r w:rsidRPr="008459CE">
              <w:rPr>
                <w:rFonts w:ascii="Arial" w:hAnsi="Arial" w:cs="Arial"/>
                <w:b/>
                <w:bCs/>
                <w:color w:val="000000"/>
                <w:sz w:val="24"/>
                <w:szCs w:val="24"/>
              </w:rPr>
              <w:t xml:space="preserve"> (ostatni </w:t>
            </w:r>
            <w:r w:rsidR="009554F1" w:rsidRPr="008459CE">
              <w:rPr>
                <w:rFonts w:ascii="Arial" w:hAnsi="Arial" w:cs="Arial"/>
                <w:b/>
                <w:bCs/>
                <w:color w:val="000000"/>
                <w:sz w:val="24"/>
                <w:szCs w:val="24"/>
              </w:rPr>
              <w:t>zamknięty</w:t>
            </w:r>
            <w:r w:rsidRPr="008459CE">
              <w:rPr>
                <w:rFonts w:ascii="Arial" w:hAnsi="Arial" w:cs="Arial"/>
                <w:b/>
                <w:bCs/>
                <w:color w:val="000000"/>
                <w:sz w:val="24"/>
                <w:szCs w:val="24"/>
              </w:rPr>
              <w:t xml:space="preserve"> rok obrachunkowy) </w:t>
            </w:r>
            <w:r w:rsidR="007A10D4" w:rsidRPr="008459CE">
              <w:rPr>
                <w:rFonts w:ascii="Arial" w:hAnsi="Arial" w:cs="Arial"/>
                <w:b/>
                <w:bCs/>
                <w:color w:val="000000"/>
                <w:sz w:val="24"/>
                <w:szCs w:val="24"/>
              </w:rPr>
              <w:t>(od dzień.miesiac.rok do dzień.miesiąc.rok)</w:t>
            </w:r>
          </w:p>
        </w:tc>
      </w:tr>
      <w:tr w:rsidR="000A6909" w:rsidRPr="008459CE" w14:paraId="52D12DBA" w14:textId="77777777" w:rsidTr="001F2095">
        <w:tc>
          <w:tcPr>
            <w:tcW w:w="1466" w:type="pct"/>
            <w:vAlign w:val="center"/>
          </w:tcPr>
          <w:p w14:paraId="35539459" w14:textId="643609EC" w:rsidR="000A6909" w:rsidRPr="008459CE" w:rsidRDefault="000A6909"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3534" w:type="pct"/>
            <w:vAlign w:val="center"/>
          </w:tcPr>
          <w:p w14:paraId="626EE196"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3B1A6587" w14:textId="77777777" w:rsidTr="001F2095">
        <w:trPr>
          <w:trHeight w:val="591"/>
        </w:trPr>
        <w:tc>
          <w:tcPr>
            <w:tcW w:w="1466" w:type="pct"/>
            <w:tcBorders>
              <w:bottom w:val="single" w:sz="4" w:space="0" w:color="auto"/>
              <w:right w:val="nil"/>
            </w:tcBorders>
            <w:shd w:val="clear" w:color="auto" w:fill="E7E6E6" w:themeFill="background2"/>
          </w:tcPr>
          <w:p w14:paraId="0C5048A7" w14:textId="77777777" w:rsidR="000A6909" w:rsidRPr="008459CE" w:rsidRDefault="000A6909" w:rsidP="00E80875">
            <w:pPr>
              <w:jc w:val="left"/>
              <w:rPr>
                <w:rFonts w:ascii="Arial" w:hAnsi="Arial" w:cs="Arial"/>
                <w:color w:val="000000"/>
                <w:sz w:val="24"/>
                <w:szCs w:val="24"/>
              </w:rPr>
            </w:pPr>
          </w:p>
        </w:tc>
        <w:tc>
          <w:tcPr>
            <w:tcW w:w="3534" w:type="pct"/>
            <w:tcBorders>
              <w:left w:val="nil"/>
              <w:bottom w:val="single" w:sz="4" w:space="0" w:color="auto"/>
            </w:tcBorders>
            <w:shd w:val="clear" w:color="auto" w:fill="E7E6E6" w:themeFill="background2"/>
            <w:vAlign w:val="center"/>
          </w:tcPr>
          <w:p w14:paraId="7EFFEC55" w14:textId="3FB5AF4D" w:rsidR="000A6909" w:rsidRPr="008459CE" w:rsidRDefault="000A6909" w:rsidP="003152A9">
            <w:pPr>
              <w:autoSpaceDE w:val="0"/>
              <w:autoSpaceDN w:val="0"/>
              <w:adjustRightInd w:val="0"/>
              <w:spacing w:line="276" w:lineRule="auto"/>
              <w:ind w:left="-101"/>
              <w:jc w:val="left"/>
              <w:rPr>
                <w:rFonts w:ascii="Arial" w:hAnsi="Arial" w:cs="Arial"/>
                <w:b/>
                <w:bCs/>
                <w:sz w:val="24"/>
                <w:szCs w:val="24"/>
              </w:rPr>
            </w:pPr>
            <w:r w:rsidRPr="008459CE">
              <w:rPr>
                <w:rFonts w:ascii="Arial" w:hAnsi="Arial" w:cs="Arial"/>
                <w:b/>
                <w:bCs/>
                <w:sz w:val="24"/>
                <w:szCs w:val="24"/>
              </w:rPr>
              <w:t>Dane przedsiębiorstwa</w:t>
            </w:r>
            <w:r w:rsidR="004F0587" w:rsidRPr="008459CE">
              <w:rPr>
                <w:rFonts w:ascii="Arial" w:hAnsi="Arial" w:cs="Arial"/>
                <w:b/>
                <w:bCs/>
                <w:sz w:val="24"/>
                <w:szCs w:val="24"/>
              </w:rPr>
              <w:t xml:space="preserve"> wnioskującego o wsparcie w ramach projektu</w:t>
            </w:r>
          </w:p>
        </w:tc>
      </w:tr>
      <w:tr w:rsidR="000A6909" w:rsidRPr="008459CE" w14:paraId="6F4C1D82" w14:textId="77777777" w:rsidTr="001F2095">
        <w:tc>
          <w:tcPr>
            <w:tcW w:w="1466" w:type="pct"/>
            <w:tcBorders>
              <w:right w:val="nil"/>
            </w:tcBorders>
            <w:shd w:val="clear" w:color="auto" w:fill="F2F2F2" w:themeFill="background1" w:themeFillShade="F2"/>
          </w:tcPr>
          <w:p w14:paraId="041234E7" w14:textId="77777777" w:rsidR="000A6909" w:rsidRPr="008459CE" w:rsidRDefault="000A6909" w:rsidP="00E80875">
            <w:pPr>
              <w:jc w:val="left"/>
              <w:rPr>
                <w:rFonts w:ascii="Arial" w:hAnsi="Arial" w:cs="Arial"/>
                <w:color w:val="000000"/>
                <w:sz w:val="24"/>
                <w:szCs w:val="24"/>
              </w:rPr>
            </w:pPr>
          </w:p>
        </w:tc>
        <w:tc>
          <w:tcPr>
            <w:tcW w:w="3534" w:type="pct"/>
            <w:tcBorders>
              <w:left w:val="nil"/>
            </w:tcBorders>
            <w:shd w:val="clear" w:color="auto" w:fill="F2F2F2" w:themeFill="background1" w:themeFillShade="F2"/>
            <w:vAlign w:val="center"/>
          </w:tcPr>
          <w:p w14:paraId="498430AC" w14:textId="57F913DC" w:rsidR="000A6909" w:rsidRPr="008459CE" w:rsidRDefault="000A6909" w:rsidP="00E80875">
            <w:pPr>
              <w:autoSpaceDE w:val="0"/>
              <w:autoSpaceDN w:val="0"/>
              <w:adjustRightInd w:val="0"/>
              <w:spacing w:before="100" w:after="100" w:line="276" w:lineRule="auto"/>
              <w:jc w:val="left"/>
              <w:rPr>
                <w:rFonts w:ascii="Arial" w:hAnsi="Arial" w:cs="Arial"/>
                <w:b/>
                <w:bCs/>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0A6909" w:rsidRPr="008459CE" w14:paraId="203F05D4" w14:textId="77777777" w:rsidTr="001F2095">
        <w:tc>
          <w:tcPr>
            <w:tcW w:w="1466" w:type="pct"/>
          </w:tcPr>
          <w:p w14:paraId="4064038D" w14:textId="23A9079A"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3534" w:type="pct"/>
            <w:vAlign w:val="center"/>
          </w:tcPr>
          <w:p w14:paraId="57E8FD01"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58253757" w14:textId="77777777" w:rsidTr="001F2095">
        <w:tc>
          <w:tcPr>
            <w:tcW w:w="1466" w:type="pct"/>
          </w:tcPr>
          <w:p w14:paraId="684CC114" w14:textId="7019AA59"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3534" w:type="pct"/>
            <w:vAlign w:val="center"/>
          </w:tcPr>
          <w:p w14:paraId="6397F880"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1A0D8D43" w14:textId="77777777" w:rsidTr="001F2095">
        <w:tc>
          <w:tcPr>
            <w:tcW w:w="1466" w:type="pct"/>
            <w:tcBorders>
              <w:bottom w:val="single" w:sz="4" w:space="0" w:color="auto"/>
            </w:tcBorders>
          </w:tcPr>
          <w:p w14:paraId="731550F3" w14:textId="7C129637"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3534" w:type="pct"/>
            <w:tcBorders>
              <w:bottom w:val="single" w:sz="4" w:space="0" w:color="auto"/>
            </w:tcBorders>
            <w:vAlign w:val="center"/>
          </w:tcPr>
          <w:p w14:paraId="13CF7D7B"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42214AB5" w14:textId="77777777" w:rsidTr="001F2095">
        <w:tc>
          <w:tcPr>
            <w:tcW w:w="1466" w:type="pct"/>
            <w:tcBorders>
              <w:right w:val="nil"/>
            </w:tcBorders>
            <w:shd w:val="clear" w:color="auto" w:fill="F2F2F2" w:themeFill="background1" w:themeFillShade="F2"/>
          </w:tcPr>
          <w:p w14:paraId="7F056768" w14:textId="77777777" w:rsidR="000A6909" w:rsidRPr="008459CE" w:rsidRDefault="000A6909" w:rsidP="00E80875">
            <w:pPr>
              <w:jc w:val="left"/>
              <w:rPr>
                <w:rFonts w:ascii="Arial" w:hAnsi="Arial" w:cs="Arial"/>
                <w:color w:val="000000"/>
                <w:sz w:val="24"/>
                <w:szCs w:val="24"/>
              </w:rPr>
            </w:pPr>
          </w:p>
        </w:tc>
        <w:tc>
          <w:tcPr>
            <w:tcW w:w="3534" w:type="pct"/>
            <w:tcBorders>
              <w:left w:val="nil"/>
            </w:tcBorders>
            <w:shd w:val="clear" w:color="auto" w:fill="F2F2F2" w:themeFill="background1" w:themeFillShade="F2"/>
            <w:vAlign w:val="center"/>
          </w:tcPr>
          <w:p w14:paraId="0D5CF4A0" w14:textId="0002F73F" w:rsidR="000A6909" w:rsidRPr="008459CE" w:rsidRDefault="000A6909" w:rsidP="00E80875">
            <w:pPr>
              <w:spacing w:before="100" w:after="100"/>
              <w:ind w:left="41"/>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p>
        </w:tc>
      </w:tr>
      <w:tr w:rsidR="000A6909" w:rsidRPr="008459CE" w14:paraId="108EF633" w14:textId="77777777" w:rsidTr="001F2095">
        <w:tc>
          <w:tcPr>
            <w:tcW w:w="1466" w:type="pct"/>
          </w:tcPr>
          <w:p w14:paraId="79DC79C7" w14:textId="0D546DF6"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3534" w:type="pct"/>
            <w:vAlign w:val="center"/>
          </w:tcPr>
          <w:p w14:paraId="1A38CFF7"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219AAD09" w14:textId="77777777" w:rsidTr="001F2095">
        <w:tc>
          <w:tcPr>
            <w:tcW w:w="1466" w:type="pct"/>
          </w:tcPr>
          <w:p w14:paraId="5AE76015" w14:textId="3E924B02"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lastRenderedPageBreak/>
              <w:t>Obroty ze sprzedaży netto</w:t>
            </w:r>
            <w:r w:rsidRPr="008459CE">
              <w:rPr>
                <w:rFonts w:ascii="Arial" w:hAnsi="Arial" w:cs="Arial"/>
                <w:color w:val="000000"/>
                <w:sz w:val="24"/>
                <w:szCs w:val="24"/>
              </w:rPr>
              <w:t xml:space="preserve"> (w EUR)</w:t>
            </w:r>
          </w:p>
        </w:tc>
        <w:tc>
          <w:tcPr>
            <w:tcW w:w="3534" w:type="pct"/>
            <w:vAlign w:val="center"/>
          </w:tcPr>
          <w:p w14:paraId="795DE157"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0B59BEDF" w14:textId="77777777" w:rsidTr="001F2095">
        <w:tc>
          <w:tcPr>
            <w:tcW w:w="1466" w:type="pct"/>
            <w:tcBorders>
              <w:bottom w:val="single" w:sz="4" w:space="0" w:color="auto"/>
            </w:tcBorders>
          </w:tcPr>
          <w:p w14:paraId="4E1D5445" w14:textId="74676B75"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3534" w:type="pct"/>
            <w:tcBorders>
              <w:bottom w:val="single" w:sz="4" w:space="0" w:color="auto"/>
            </w:tcBorders>
            <w:vAlign w:val="center"/>
          </w:tcPr>
          <w:p w14:paraId="5636B20F" w14:textId="77777777" w:rsidR="000A6909" w:rsidRPr="008459CE" w:rsidRDefault="000A6909" w:rsidP="003152A9">
            <w:pPr>
              <w:autoSpaceDE w:val="0"/>
              <w:autoSpaceDN w:val="0"/>
              <w:adjustRightInd w:val="0"/>
              <w:spacing w:line="276" w:lineRule="auto"/>
              <w:jc w:val="left"/>
              <w:rPr>
                <w:rFonts w:ascii="Arial" w:hAnsi="Arial" w:cs="Arial"/>
                <w:sz w:val="24"/>
                <w:szCs w:val="24"/>
              </w:rPr>
            </w:pPr>
          </w:p>
        </w:tc>
      </w:tr>
      <w:tr w:rsidR="000A6909" w:rsidRPr="008459CE" w14:paraId="612AD0B4" w14:textId="77777777" w:rsidTr="001F2095">
        <w:tc>
          <w:tcPr>
            <w:tcW w:w="1466" w:type="pct"/>
            <w:tcBorders>
              <w:bottom w:val="single" w:sz="4" w:space="0" w:color="auto"/>
              <w:right w:val="nil"/>
            </w:tcBorders>
            <w:shd w:val="clear" w:color="auto" w:fill="F2F2F2" w:themeFill="background1" w:themeFillShade="F2"/>
          </w:tcPr>
          <w:p w14:paraId="0EC62319" w14:textId="77777777" w:rsidR="000A6909" w:rsidRPr="008459CE" w:rsidRDefault="000A6909" w:rsidP="00E80875">
            <w:pPr>
              <w:jc w:val="left"/>
              <w:rPr>
                <w:rFonts w:ascii="Arial" w:hAnsi="Arial" w:cs="Arial"/>
                <w:color w:val="000000"/>
                <w:sz w:val="24"/>
                <w:szCs w:val="24"/>
              </w:rPr>
            </w:pPr>
          </w:p>
        </w:tc>
        <w:tc>
          <w:tcPr>
            <w:tcW w:w="3534" w:type="pct"/>
            <w:tcBorders>
              <w:left w:val="nil"/>
              <w:bottom w:val="single" w:sz="4" w:space="0" w:color="auto"/>
            </w:tcBorders>
            <w:shd w:val="clear" w:color="auto" w:fill="F2F2F2" w:themeFill="background1" w:themeFillShade="F2"/>
            <w:vAlign w:val="center"/>
          </w:tcPr>
          <w:p w14:paraId="623D3518" w14:textId="1218B70B"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na rok n</w:t>
            </w:r>
            <w:r w:rsidRPr="008459CE">
              <w:rPr>
                <w:rFonts w:ascii="Arial" w:hAnsi="Arial" w:cs="Arial"/>
                <w:b/>
                <w:bCs/>
                <w:color w:val="000000"/>
                <w:sz w:val="24"/>
                <w:szCs w:val="24"/>
              </w:rPr>
              <w:t xml:space="preserve">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0A6909" w:rsidRPr="008459CE" w14:paraId="4FA4EBEE" w14:textId="77777777" w:rsidTr="001F2095">
        <w:tc>
          <w:tcPr>
            <w:tcW w:w="1466" w:type="pct"/>
          </w:tcPr>
          <w:p w14:paraId="373380CD" w14:textId="0BB5B6B9"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3534" w:type="pct"/>
            <w:vAlign w:val="center"/>
          </w:tcPr>
          <w:p w14:paraId="4DE119BB"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12EA53A8" w14:textId="77777777" w:rsidTr="001F2095">
        <w:tc>
          <w:tcPr>
            <w:tcW w:w="1466" w:type="pct"/>
          </w:tcPr>
          <w:p w14:paraId="77B16398" w14:textId="51A6EBED"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3534" w:type="pct"/>
            <w:vAlign w:val="center"/>
          </w:tcPr>
          <w:p w14:paraId="6B46B713"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73BFE1DB" w14:textId="77777777" w:rsidTr="001F2095">
        <w:tc>
          <w:tcPr>
            <w:tcW w:w="1466" w:type="pct"/>
            <w:tcBorders>
              <w:bottom w:val="single" w:sz="4" w:space="0" w:color="auto"/>
            </w:tcBorders>
          </w:tcPr>
          <w:p w14:paraId="4155ECC0" w14:textId="5CA8C553"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3534" w:type="pct"/>
            <w:tcBorders>
              <w:bottom w:val="single" w:sz="4" w:space="0" w:color="auto"/>
            </w:tcBorders>
            <w:vAlign w:val="center"/>
          </w:tcPr>
          <w:p w14:paraId="186848DC"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77070BA9" w14:textId="77777777" w:rsidTr="001F2095">
        <w:tc>
          <w:tcPr>
            <w:tcW w:w="1466" w:type="pct"/>
            <w:tcBorders>
              <w:bottom w:val="single" w:sz="4" w:space="0" w:color="auto"/>
              <w:right w:val="nil"/>
            </w:tcBorders>
            <w:shd w:val="clear" w:color="auto" w:fill="E7E6E6" w:themeFill="background2"/>
          </w:tcPr>
          <w:p w14:paraId="256E605F" w14:textId="77777777" w:rsidR="000A6909" w:rsidRPr="008459CE" w:rsidRDefault="000A6909" w:rsidP="00E80875">
            <w:pPr>
              <w:jc w:val="left"/>
              <w:rPr>
                <w:rFonts w:ascii="Arial" w:hAnsi="Arial" w:cs="Arial"/>
                <w:color w:val="000000"/>
                <w:sz w:val="24"/>
                <w:szCs w:val="24"/>
              </w:rPr>
            </w:pPr>
          </w:p>
        </w:tc>
        <w:tc>
          <w:tcPr>
            <w:tcW w:w="3534" w:type="pct"/>
            <w:tcBorders>
              <w:left w:val="nil"/>
              <w:bottom w:val="single" w:sz="4" w:space="0" w:color="auto"/>
            </w:tcBorders>
            <w:shd w:val="clear" w:color="auto" w:fill="E7E6E6" w:themeFill="background2"/>
            <w:vAlign w:val="center"/>
          </w:tcPr>
          <w:p w14:paraId="1673E439" w14:textId="686F3F9D" w:rsidR="000A6909" w:rsidRPr="008459CE" w:rsidRDefault="000A6909" w:rsidP="006104EE">
            <w:pPr>
              <w:autoSpaceDE w:val="0"/>
              <w:autoSpaceDN w:val="0"/>
              <w:adjustRightInd w:val="0"/>
              <w:spacing w:before="240" w:after="240" w:line="276" w:lineRule="auto"/>
              <w:ind w:left="-101"/>
              <w:jc w:val="left"/>
              <w:rPr>
                <w:rFonts w:ascii="Arial" w:hAnsi="Arial" w:cs="Arial"/>
                <w:b/>
                <w:bCs/>
                <w:color w:val="000000"/>
                <w:sz w:val="24"/>
                <w:szCs w:val="24"/>
              </w:rPr>
            </w:pPr>
            <w:r w:rsidRPr="008459CE">
              <w:rPr>
                <w:rFonts w:ascii="Arial" w:hAnsi="Arial" w:cs="Arial"/>
                <w:b/>
                <w:bCs/>
                <w:color w:val="000000"/>
                <w:sz w:val="24"/>
                <w:szCs w:val="24"/>
              </w:rPr>
              <w:t>Dane przedsiębiorstwa partnerskiego nr</w:t>
            </w:r>
            <w:r w:rsidR="003152A9">
              <w:rPr>
                <w:rFonts w:ascii="Arial" w:hAnsi="Arial" w:cs="Arial"/>
                <w:b/>
                <w:bCs/>
                <w:color w:val="000000"/>
                <w:sz w:val="24"/>
                <w:szCs w:val="24"/>
              </w:rPr>
              <w:t xml:space="preserve"> …</w:t>
            </w:r>
            <w:r w:rsidRPr="008459CE">
              <w:rPr>
                <w:rFonts w:ascii="Arial" w:hAnsi="Arial" w:cs="Arial"/>
                <w:b/>
                <w:bCs/>
                <w:color w:val="000000"/>
                <w:sz w:val="24"/>
                <w:szCs w:val="24"/>
              </w:rPr>
              <w:t xml:space="preserve"> </w:t>
            </w:r>
            <w:r w:rsidRPr="008459CE">
              <w:rPr>
                <w:rFonts w:ascii="Arial" w:hAnsi="Arial" w:cs="Arial"/>
                <w:i/>
                <w:iCs/>
                <w:color w:val="000000"/>
                <w:sz w:val="24"/>
                <w:szCs w:val="24"/>
              </w:rPr>
              <w:t>(pełne dane przedsiębiorstwa wraz z</w:t>
            </w:r>
            <w:r w:rsidRPr="008459CE">
              <w:rPr>
                <w:rFonts w:ascii="Arial" w:hAnsi="Arial" w:cs="Arial"/>
                <w:b/>
                <w:bCs/>
                <w:color w:val="00000A"/>
                <w:sz w:val="24"/>
                <w:szCs w:val="24"/>
              </w:rPr>
              <w:t> </w:t>
            </w:r>
            <w:r w:rsidRPr="008459CE">
              <w:rPr>
                <w:rFonts w:ascii="Arial" w:hAnsi="Arial" w:cs="Arial"/>
                <w:i/>
                <w:iCs/>
                <w:color w:val="000000"/>
                <w:sz w:val="24"/>
                <w:szCs w:val="24"/>
              </w:rPr>
              <w:t>danymi przedsiębiorstw powiązanych z</w:t>
            </w:r>
            <w:r w:rsidRPr="008459CE">
              <w:rPr>
                <w:rFonts w:ascii="Arial" w:hAnsi="Arial" w:cs="Arial"/>
                <w:b/>
                <w:bCs/>
                <w:color w:val="00000A"/>
                <w:sz w:val="24"/>
                <w:szCs w:val="24"/>
              </w:rPr>
              <w:t> </w:t>
            </w:r>
            <w:r w:rsidRPr="008459CE">
              <w:rPr>
                <w:rFonts w:ascii="Arial" w:hAnsi="Arial" w:cs="Arial"/>
                <w:i/>
                <w:iCs/>
                <w:color w:val="000000"/>
                <w:sz w:val="24"/>
                <w:szCs w:val="24"/>
              </w:rPr>
              <w:t>nim)</w:t>
            </w:r>
          </w:p>
        </w:tc>
      </w:tr>
      <w:tr w:rsidR="000A6909" w:rsidRPr="008459CE" w14:paraId="691B55FF" w14:textId="77777777" w:rsidTr="001F2095">
        <w:tc>
          <w:tcPr>
            <w:tcW w:w="1466" w:type="pct"/>
            <w:tcBorders>
              <w:right w:val="nil"/>
            </w:tcBorders>
            <w:shd w:val="clear" w:color="auto" w:fill="F2F2F2" w:themeFill="background1" w:themeFillShade="F2"/>
          </w:tcPr>
          <w:p w14:paraId="01F59DB6" w14:textId="77777777" w:rsidR="000A6909" w:rsidRPr="008459CE" w:rsidRDefault="000A6909" w:rsidP="00E80875">
            <w:pPr>
              <w:jc w:val="left"/>
              <w:rPr>
                <w:rFonts w:ascii="Arial" w:hAnsi="Arial" w:cs="Arial"/>
                <w:color w:val="000000"/>
                <w:sz w:val="24"/>
                <w:szCs w:val="24"/>
              </w:rPr>
            </w:pPr>
          </w:p>
        </w:tc>
        <w:tc>
          <w:tcPr>
            <w:tcW w:w="3534" w:type="pct"/>
            <w:tcBorders>
              <w:left w:val="nil"/>
            </w:tcBorders>
            <w:shd w:val="clear" w:color="auto" w:fill="F2F2F2" w:themeFill="background1" w:themeFillShade="F2"/>
            <w:vAlign w:val="center"/>
          </w:tcPr>
          <w:p w14:paraId="46B000CB" w14:textId="438C4A42" w:rsidR="000A6909" w:rsidRPr="008459CE" w:rsidRDefault="000A6909" w:rsidP="00E80875">
            <w:pPr>
              <w:autoSpaceDE w:val="0"/>
              <w:autoSpaceDN w:val="0"/>
              <w:adjustRightInd w:val="0"/>
              <w:spacing w:before="100" w:after="100" w:line="276" w:lineRule="auto"/>
              <w:jc w:val="left"/>
              <w:rPr>
                <w:rFonts w:ascii="Arial" w:hAnsi="Arial" w:cs="Arial"/>
                <w:b/>
                <w:bCs/>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0A6909" w:rsidRPr="008459CE" w14:paraId="558A4114" w14:textId="77777777" w:rsidTr="001F2095">
        <w:tc>
          <w:tcPr>
            <w:tcW w:w="1466" w:type="pct"/>
          </w:tcPr>
          <w:p w14:paraId="34AC2AD1" w14:textId="32CCADDD"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3534" w:type="pct"/>
            <w:vAlign w:val="center"/>
          </w:tcPr>
          <w:p w14:paraId="4BF372DC"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6D3DFD3A" w14:textId="77777777" w:rsidTr="001F2095">
        <w:tc>
          <w:tcPr>
            <w:tcW w:w="1466" w:type="pct"/>
          </w:tcPr>
          <w:p w14:paraId="39E0E416" w14:textId="6382FA64"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3534" w:type="pct"/>
            <w:vAlign w:val="center"/>
          </w:tcPr>
          <w:p w14:paraId="039B05E6"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68FBAFF1" w14:textId="77777777" w:rsidTr="001F2095">
        <w:tc>
          <w:tcPr>
            <w:tcW w:w="1466" w:type="pct"/>
            <w:tcBorders>
              <w:bottom w:val="single" w:sz="4" w:space="0" w:color="auto"/>
            </w:tcBorders>
          </w:tcPr>
          <w:p w14:paraId="350BFD67" w14:textId="6C390BB4"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3534" w:type="pct"/>
            <w:tcBorders>
              <w:bottom w:val="single" w:sz="4" w:space="0" w:color="auto"/>
            </w:tcBorders>
            <w:vAlign w:val="center"/>
          </w:tcPr>
          <w:p w14:paraId="280528D1"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657B1BFD" w14:textId="77777777" w:rsidTr="001F2095">
        <w:tc>
          <w:tcPr>
            <w:tcW w:w="1466" w:type="pct"/>
            <w:tcBorders>
              <w:right w:val="nil"/>
            </w:tcBorders>
            <w:shd w:val="clear" w:color="auto" w:fill="F2F2F2" w:themeFill="background1" w:themeFillShade="F2"/>
          </w:tcPr>
          <w:p w14:paraId="1B98FCDC" w14:textId="77777777" w:rsidR="000A6909" w:rsidRPr="008459CE" w:rsidRDefault="000A6909" w:rsidP="00E80875">
            <w:pPr>
              <w:jc w:val="left"/>
              <w:rPr>
                <w:rFonts w:ascii="Arial" w:hAnsi="Arial" w:cs="Arial"/>
                <w:color w:val="000000"/>
                <w:sz w:val="24"/>
                <w:szCs w:val="24"/>
              </w:rPr>
            </w:pPr>
          </w:p>
        </w:tc>
        <w:tc>
          <w:tcPr>
            <w:tcW w:w="3534" w:type="pct"/>
            <w:tcBorders>
              <w:left w:val="nil"/>
            </w:tcBorders>
            <w:shd w:val="clear" w:color="auto" w:fill="F2F2F2" w:themeFill="background1" w:themeFillShade="F2"/>
            <w:vAlign w:val="center"/>
          </w:tcPr>
          <w:p w14:paraId="5729464F" w14:textId="19A47BA5" w:rsidR="000A6909" w:rsidRPr="008459CE" w:rsidRDefault="000A6909" w:rsidP="00E80875">
            <w:pPr>
              <w:spacing w:before="100" w:after="100"/>
              <w:ind w:left="41"/>
              <w:jc w:val="left"/>
              <w:rPr>
                <w:rFonts w:ascii="Arial" w:hAnsi="Arial" w:cs="Arial"/>
                <w:b/>
                <w:bCs/>
                <w:color w:val="000000"/>
                <w:sz w:val="24"/>
                <w:szCs w:val="24"/>
              </w:rPr>
            </w:pPr>
            <w:r w:rsidRPr="008459CE">
              <w:rPr>
                <w:rFonts w:ascii="Arial" w:hAnsi="Arial" w:cs="Arial"/>
                <w:b/>
                <w:bCs/>
                <w:color w:val="000000"/>
                <w:sz w:val="24"/>
                <w:szCs w:val="24"/>
              </w:rPr>
              <w:t>Stan</w:t>
            </w:r>
            <w:r w:rsidR="00445021" w:rsidRPr="008459CE">
              <w:rPr>
                <w:rFonts w:ascii="Arial" w:hAnsi="Arial" w:cs="Arial"/>
                <w:b/>
                <w:bCs/>
                <w:color w:val="000000"/>
                <w:sz w:val="24"/>
                <w:szCs w:val="24"/>
              </w:rPr>
              <w:t xml:space="preserve"> na rok</w:t>
            </w:r>
            <w:r w:rsidRPr="008459CE">
              <w:rPr>
                <w:rFonts w:ascii="Arial" w:hAnsi="Arial" w:cs="Arial"/>
                <w:b/>
                <w:bCs/>
                <w:color w:val="000000"/>
                <w:sz w:val="24"/>
                <w:szCs w:val="24"/>
              </w:rPr>
              <w:t xml:space="preserve"> n-1</w:t>
            </w:r>
          </w:p>
        </w:tc>
      </w:tr>
      <w:tr w:rsidR="000A6909" w:rsidRPr="008459CE" w14:paraId="34A2087B" w14:textId="77777777" w:rsidTr="001F2095">
        <w:tc>
          <w:tcPr>
            <w:tcW w:w="1466" w:type="pct"/>
          </w:tcPr>
          <w:p w14:paraId="4E5E5D0C" w14:textId="06D88D1D"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3534" w:type="pct"/>
            <w:vAlign w:val="center"/>
          </w:tcPr>
          <w:p w14:paraId="15248228"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71BCBD62" w14:textId="77777777" w:rsidTr="001F2095">
        <w:tc>
          <w:tcPr>
            <w:tcW w:w="1466" w:type="pct"/>
          </w:tcPr>
          <w:p w14:paraId="29FEC00E" w14:textId="3485AA07"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3534" w:type="pct"/>
            <w:vAlign w:val="center"/>
          </w:tcPr>
          <w:p w14:paraId="2D1AA1C5"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141E9EAA" w14:textId="77777777" w:rsidTr="001F2095">
        <w:tc>
          <w:tcPr>
            <w:tcW w:w="1466" w:type="pct"/>
            <w:tcBorders>
              <w:bottom w:val="single" w:sz="4" w:space="0" w:color="auto"/>
            </w:tcBorders>
          </w:tcPr>
          <w:p w14:paraId="4118ACB6" w14:textId="2FC1AFE5"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lastRenderedPageBreak/>
              <w:t>Suma aktywów bilansu</w:t>
            </w:r>
            <w:r w:rsidRPr="008459CE">
              <w:rPr>
                <w:rFonts w:ascii="Arial" w:hAnsi="Arial" w:cs="Arial"/>
                <w:color w:val="000000"/>
                <w:sz w:val="24"/>
                <w:szCs w:val="24"/>
              </w:rPr>
              <w:t xml:space="preserve"> (w EUR)</w:t>
            </w:r>
          </w:p>
        </w:tc>
        <w:tc>
          <w:tcPr>
            <w:tcW w:w="3534" w:type="pct"/>
            <w:tcBorders>
              <w:bottom w:val="single" w:sz="4" w:space="0" w:color="auto"/>
            </w:tcBorders>
            <w:vAlign w:val="center"/>
          </w:tcPr>
          <w:p w14:paraId="6AA697E8" w14:textId="77777777" w:rsidR="000A6909" w:rsidRPr="008459CE" w:rsidRDefault="000A6909" w:rsidP="00E80875">
            <w:pPr>
              <w:autoSpaceDE w:val="0"/>
              <w:autoSpaceDN w:val="0"/>
              <w:adjustRightInd w:val="0"/>
              <w:spacing w:after="240" w:line="276" w:lineRule="auto"/>
              <w:jc w:val="left"/>
              <w:rPr>
                <w:rFonts w:ascii="Arial" w:hAnsi="Arial" w:cs="Arial"/>
                <w:sz w:val="24"/>
                <w:szCs w:val="24"/>
              </w:rPr>
            </w:pPr>
          </w:p>
        </w:tc>
      </w:tr>
      <w:tr w:rsidR="000A6909" w:rsidRPr="008459CE" w14:paraId="6C85BA0F" w14:textId="77777777" w:rsidTr="001F2095">
        <w:tc>
          <w:tcPr>
            <w:tcW w:w="1466" w:type="pct"/>
            <w:tcBorders>
              <w:right w:val="nil"/>
            </w:tcBorders>
            <w:shd w:val="clear" w:color="auto" w:fill="F2F2F2" w:themeFill="background1" w:themeFillShade="F2"/>
          </w:tcPr>
          <w:p w14:paraId="641BE59D" w14:textId="77777777" w:rsidR="000A6909" w:rsidRPr="008459CE" w:rsidRDefault="000A6909" w:rsidP="00E80875">
            <w:pPr>
              <w:jc w:val="left"/>
              <w:rPr>
                <w:rFonts w:ascii="Arial" w:hAnsi="Arial" w:cs="Arial"/>
                <w:color w:val="000000"/>
                <w:sz w:val="24"/>
                <w:szCs w:val="24"/>
              </w:rPr>
            </w:pPr>
          </w:p>
        </w:tc>
        <w:tc>
          <w:tcPr>
            <w:tcW w:w="3534" w:type="pct"/>
            <w:tcBorders>
              <w:left w:val="nil"/>
            </w:tcBorders>
            <w:shd w:val="clear" w:color="auto" w:fill="F2F2F2" w:themeFill="background1" w:themeFillShade="F2"/>
            <w:vAlign w:val="center"/>
          </w:tcPr>
          <w:p w14:paraId="1D449E9D" w14:textId="6ADDC019"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na rok n</w:t>
            </w:r>
            <w:r w:rsidRPr="008459CE">
              <w:rPr>
                <w:rFonts w:ascii="Arial" w:hAnsi="Arial" w:cs="Arial"/>
                <w:b/>
                <w:bCs/>
                <w:color w:val="000000"/>
                <w:sz w:val="24"/>
                <w:szCs w:val="24"/>
              </w:rPr>
              <w:t xml:space="preserve">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0A6909" w:rsidRPr="008459CE" w14:paraId="7E9B465A" w14:textId="77777777" w:rsidTr="001F2095">
        <w:tc>
          <w:tcPr>
            <w:tcW w:w="1466" w:type="pct"/>
          </w:tcPr>
          <w:p w14:paraId="795BCE54" w14:textId="0A8F339A"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3534" w:type="pct"/>
            <w:vAlign w:val="center"/>
          </w:tcPr>
          <w:p w14:paraId="520756D7" w14:textId="77777777" w:rsidR="000A6909" w:rsidRPr="008459CE" w:rsidRDefault="000A6909" w:rsidP="00E80875">
            <w:pPr>
              <w:jc w:val="left"/>
              <w:rPr>
                <w:rFonts w:ascii="Arial" w:hAnsi="Arial" w:cs="Arial"/>
                <w:color w:val="000000"/>
                <w:sz w:val="24"/>
                <w:szCs w:val="24"/>
              </w:rPr>
            </w:pPr>
          </w:p>
        </w:tc>
      </w:tr>
      <w:tr w:rsidR="000A6909" w:rsidRPr="008459CE" w14:paraId="1D8E11D9" w14:textId="77777777" w:rsidTr="001F2095">
        <w:tc>
          <w:tcPr>
            <w:tcW w:w="1466" w:type="pct"/>
          </w:tcPr>
          <w:p w14:paraId="2DAC15D2" w14:textId="01C8AC86"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3534" w:type="pct"/>
            <w:vAlign w:val="center"/>
          </w:tcPr>
          <w:p w14:paraId="3DCDDC6D" w14:textId="77777777" w:rsidR="000A6909" w:rsidRPr="008459CE" w:rsidRDefault="000A6909" w:rsidP="00E80875">
            <w:pPr>
              <w:jc w:val="left"/>
              <w:rPr>
                <w:rFonts w:ascii="Arial" w:hAnsi="Arial" w:cs="Arial"/>
                <w:color w:val="000000"/>
                <w:sz w:val="24"/>
                <w:szCs w:val="24"/>
              </w:rPr>
            </w:pPr>
          </w:p>
        </w:tc>
      </w:tr>
      <w:tr w:rsidR="000A6909" w:rsidRPr="008459CE" w14:paraId="6D615C81" w14:textId="77777777" w:rsidTr="001F2095">
        <w:tc>
          <w:tcPr>
            <w:tcW w:w="1466" w:type="pct"/>
            <w:tcBorders>
              <w:bottom w:val="single" w:sz="4" w:space="0" w:color="auto"/>
            </w:tcBorders>
          </w:tcPr>
          <w:p w14:paraId="43F9F5D9" w14:textId="29356DF9"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3534" w:type="pct"/>
            <w:tcBorders>
              <w:bottom w:val="single" w:sz="4" w:space="0" w:color="auto"/>
            </w:tcBorders>
            <w:vAlign w:val="center"/>
          </w:tcPr>
          <w:p w14:paraId="6759716D" w14:textId="77777777" w:rsidR="000A6909" w:rsidRPr="008459CE" w:rsidRDefault="000A6909" w:rsidP="00E80875">
            <w:pPr>
              <w:jc w:val="left"/>
              <w:rPr>
                <w:rFonts w:ascii="Arial" w:hAnsi="Arial" w:cs="Arial"/>
                <w:color w:val="000000"/>
                <w:sz w:val="24"/>
                <w:szCs w:val="24"/>
              </w:rPr>
            </w:pPr>
          </w:p>
        </w:tc>
      </w:tr>
      <w:tr w:rsidR="000A6909" w:rsidRPr="008459CE" w14:paraId="4BF2B468" w14:textId="77777777" w:rsidTr="001F2095">
        <w:trPr>
          <w:trHeight w:val="410"/>
        </w:trPr>
        <w:tc>
          <w:tcPr>
            <w:tcW w:w="1466" w:type="pct"/>
            <w:tcBorders>
              <w:right w:val="nil"/>
            </w:tcBorders>
            <w:shd w:val="clear" w:color="auto" w:fill="E7E6E6" w:themeFill="background2"/>
          </w:tcPr>
          <w:p w14:paraId="2CE52F40" w14:textId="77777777" w:rsidR="000A6909" w:rsidRPr="008459CE" w:rsidRDefault="000A6909" w:rsidP="00E80875">
            <w:pPr>
              <w:jc w:val="left"/>
              <w:rPr>
                <w:rFonts w:ascii="Arial" w:hAnsi="Arial" w:cs="Arial"/>
                <w:color w:val="000000"/>
                <w:sz w:val="24"/>
                <w:szCs w:val="24"/>
              </w:rPr>
            </w:pPr>
          </w:p>
        </w:tc>
        <w:tc>
          <w:tcPr>
            <w:tcW w:w="3534" w:type="pct"/>
            <w:tcBorders>
              <w:left w:val="nil"/>
            </w:tcBorders>
            <w:shd w:val="clear" w:color="auto" w:fill="E7E6E6" w:themeFill="background2"/>
            <w:vAlign w:val="center"/>
          </w:tcPr>
          <w:p w14:paraId="6F52862F" w14:textId="461739E4" w:rsidR="000A6909" w:rsidRPr="008459CE" w:rsidRDefault="000A6909" w:rsidP="006104EE">
            <w:pPr>
              <w:autoSpaceDE w:val="0"/>
              <w:autoSpaceDN w:val="0"/>
              <w:adjustRightInd w:val="0"/>
              <w:spacing w:before="240" w:after="240" w:line="276" w:lineRule="auto"/>
              <w:ind w:left="-101"/>
              <w:jc w:val="left"/>
              <w:rPr>
                <w:rFonts w:ascii="Arial" w:hAnsi="Arial" w:cs="Arial"/>
                <w:b/>
                <w:bCs/>
                <w:color w:val="000000"/>
                <w:sz w:val="24"/>
                <w:szCs w:val="24"/>
              </w:rPr>
            </w:pPr>
            <w:r w:rsidRPr="008459CE">
              <w:rPr>
                <w:rFonts w:ascii="Arial" w:hAnsi="Arial" w:cs="Arial"/>
                <w:b/>
                <w:bCs/>
                <w:color w:val="000000"/>
                <w:sz w:val="24"/>
                <w:szCs w:val="24"/>
              </w:rPr>
              <w:t>Informacje o podmiotach powiązanych z przedsiębiorstwem partnerskim nr </w:t>
            </w:r>
            <w:r w:rsidRPr="008459CE">
              <w:rPr>
                <w:rFonts w:ascii="Arial" w:hAnsi="Arial" w:cs="Arial"/>
                <w:color w:val="000000"/>
                <w:sz w:val="24"/>
                <w:szCs w:val="24"/>
              </w:rPr>
              <w:t>(nazwa, REGON, NIP, opis sposobu powiązania)</w:t>
            </w:r>
          </w:p>
        </w:tc>
      </w:tr>
      <w:tr w:rsidR="000A6909" w:rsidRPr="008459CE" w14:paraId="6EE4C040" w14:textId="77777777" w:rsidTr="001F2095">
        <w:trPr>
          <w:trHeight w:val="786"/>
        </w:trPr>
        <w:tc>
          <w:tcPr>
            <w:tcW w:w="1466" w:type="pct"/>
            <w:tcBorders>
              <w:bottom w:val="single" w:sz="4" w:space="0" w:color="auto"/>
            </w:tcBorders>
            <w:vAlign w:val="center"/>
          </w:tcPr>
          <w:p w14:paraId="660AAF59" w14:textId="77777777" w:rsidR="000A6909" w:rsidRPr="008459CE" w:rsidRDefault="000A6909" w:rsidP="00E80875">
            <w:pPr>
              <w:jc w:val="left"/>
              <w:rPr>
                <w:rFonts w:ascii="Arial" w:hAnsi="Arial" w:cs="Arial"/>
                <w:color w:val="000000"/>
                <w:sz w:val="24"/>
                <w:szCs w:val="24"/>
              </w:rPr>
            </w:pPr>
          </w:p>
        </w:tc>
        <w:tc>
          <w:tcPr>
            <w:tcW w:w="3534" w:type="pct"/>
            <w:tcBorders>
              <w:bottom w:val="single" w:sz="4" w:space="0" w:color="auto"/>
            </w:tcBorders>
            <w:vAlign w:val="center"/>
          </w:tcPr>
          <w:p w14:paraId="42F5E87C" w14:textId="77777777" w:rsidR="000A6909" w:rsidRPr="008459CE" w:rsidRDefault="000A6909" w:rsidP="00E80875">
            <w:pPr>
              <w:spacing w:before="240" w:after="240"/>
              <w:jc w:val="left"/>
              <w:rPr>
                <w:rFonts w:ascii="Arial" w:hAnsi="Arial" w:cs="Arial"/>
                <w:color w:val="000000"/>
                <w:sz w:val="24"/>
                <w:szCs w:val="24"/>
              </w:rPr>
            </w:pPr>
          </w:p>
        </w:tc>
      </w:tr>
      <w:tr w:rsidR="000A6909" w:rsidRPr="008459CE" w14:paraId="763B28C3" w14:textId="77777777" w:rsidTr="001F2095">
        <w:tc>
          <w:tcPr>
            <w:tcW w:w="1466" w:type="pct"/>
            <w:tcBorders>
              <w:bottom w:val="single" w:sz="4" w:space="0" w:color="auto"/>
              <w:right w:val="nil"/>
            </w:tcBorders>
            <w:shd w:val="clear" w:color="auto" w:fill="E7E6E6" w:themeFill="background2"/>
          </w:tcPr>
          <w:p w14:paraId="41B381A8" w14:textId="77777777" w:rsidR="000A6909" w:rsidRPr="008459CE" w:rsidRDefault="000A6909" w:rsidP="00E80875">
            <w:pPr>
              <w:jc w:val="left"/>
              <w:rPr>
                <w:rFonts w:ascii="Arial" w:hAnsi="Arial" w:cs="Arial"/>
                <w:color w:val="000000"/>
                <w:sz w:val="24"/>
                <w:szCs w:val="24"/>
              </w:rPr>
            </w:pPr>
          </w:p>
        </w:tc>
        <w:tc>
          <w:tcPr>
            <w:tcW w:w="3534" w:type="pct"/>
            <w:tcBorders>
              <w:left w:val="nil"/>
              <w:bottom w:val="single" w:sz="4" w:space="0" w:color="auto"/>
            </w:tcBorders>
            <w:shd w:val="clear" w:color="auto" w:fill="E7E6E6" w:themeFill="background2"/>
            <w:vAlign w:val="center"/>
          </w:tcPr>
          <w:p w14:paraId="1E81D7A9" w14:textId="30C7C67B" w:rsidR="000A6909" w:rsidRPr="008459CE" w:rsidRDefault="000A6909" w:rsidP="006104EE">
            <w:pPr>
              <w:spacing w:before="240" w:after="240"/>
              <w:ind w:left="-101"/>
              <w:jc w:val="left"/>
              <w:rPr>
                <w:rFonts w:ascii="Arial" w:hAnsi="Arial" w:cs="Arial"/>
                <w:b/>
                <w:bCs/>
                <w:color w:val="000000"/>
                <w:sz w:val="24"/>
                <w:szCs w:val="24"/>
              </w:rPr>
            </w:pPr>
            <w:r w:rsidRPr="008459CE">
              <w:rPr>
                <w:rFonts w:ascii="Arial" w:hAnsi="Arial" w:cs="Arial"/>
                <w:b/>
                <w:bCs/>
                <w:color w:val="000000"/>
                <w:sz w:val="24"/>
                <w:szCs w:val="24"/>
              </w:rPr>
              <w:t>Dane przedsiębiorstwa partnerskiego nr</w:t>
            </w:r>
            <w:r w:rsidRPr="008459CE">
              <w:rPr>
                <w:rFonts w:ascii="Arial" w:hAnsi="Arial" w:cs="Arial"/>
                <w:b/>
                <w:bCs/>
                <w:color w:val="00000A"/>
                <w:sz w:val="24"/>
                <w:szCs w:val="24"/>
              </w:rPr>
              <w:t> </w:t>
            </w:r>
            <w:r w:rsidR="003152A9">
              <w:rPr>
                <w:rFonts w:ascii="Arial" w:hAnsi="Arial" w:cs="Arial"/>
                <w:b/>
                <w:bCs/>
                <w:color w:val="00000A"/>
                <w:sz w:val="24"/>
                <w:szCs w:val="24"/>
              </w:rPr>
              <w:t xml:space="preserve">… </w:t>
            </w:r>
            <w:r w:rsidRPr="008459CE">
              <w:rPr>
                <w:rFonts w:ascii="Arial" w:hAnsi="Arial" w:cs="Arial"/>
                <w:i/>
                <w:iCs/>
                <w:color w:val="000000"/>
                <w:sz w:val="24"/>
                <w:szCs w:val="24"/>
              </w:rPr>
              <w:t>(pełne dane przedsiębiorstwa wraz z</w:t>
            </w:r>
            <w:r w:rsidRPr="008459CE">
              <w:rPr>
                <w:rFonts w:ascii="Arial" w:hAnsi="Arial" w:cs="Arial"/>
                <w:b/>
                <w:bCs/>
                <w:color w:val="00000A"/>
                <w:sz w:val="24"/>
                <w:szCs w:val="24"/>
              </w:rPr>
              <w:t> </w:t>
            </w:r>
            <w:r w:rsidRPr="008459CE">
              <w:rPr>
                <w:rFonts w:ascii="Arial" w:hAnsi="Arial" w:cs="Arial"/>
                <w:i/>
                <w:iCs/>
                <w:color w:val="000000"/>
                <w:sz w:val="24"/>
                <w:szCs w:val="24"/>
              </w:rPr>
              <w:t>danymi przedsiębiorstw powiązanych z</w:t>
            </w:r>
            <w:r w:rsidRPr="008459CE">
              <w:rPr>
                <w:rFonts w:ascii="Arial" w:hAnsi="Arial" w:cs="Arial"/>
                <w:b/>
                <w:bCs/>
                <w:color w:val="00000A"/>
                <w:sz w:val="24"/>
                <w:szCs w:val="24"/>
              </w:rPr>
              <w:t> </w:t>
            </w:r>
            <w:r w:rsidRPr="008459CE">
              <w:rPr>
                <w:rFonts w:ascii="Arial" w:hAnsi="Arial" w:cs="Arial"/>
                <w:i/>
                <w:iCs/>
                <w:color w:val="000000"/>
                <w:sz w:val="24"/>
                <w:szCs w:val="24"/>
              </w:rPr>
              <w:t>nim)</w:t>
            </w:r>
          </w:p>
        </w:tc>
      </w:tr>
      <w:tr w:rsidR="000A6909" w:rsidRPr="008459CE" w14:paraId="05F80753" w14:textId="77777777" w:rsidTr="001F2095">
        <w:tc>
          <w:tcPr>
            <w:tcW w:w="1466" w:type="pct"/>
            <w:tcBorders>
              <w:right w:val="nil"/>
            </w:tcBorders>
            <w:shd w:val="clear" w:color="auto" w:fill="F2F2F2" w:themeFill="background1" w:themeFillShade="F2"/>
          </w:tcPr>
          <w:p w14:paraId="5F0F266F" w14:textId="77777777" w:rsidR="000A6909" w:rsidRPr="008459CE" w:rsidRDefault="000A6909" w:rsidP="00E80875">
            <w:pPr>
              <w:jc w:val="left"/>
              <w:rPr>
                <w:rFonts w:ascii="Arial" w:hAnsi="Arial" w:cs="Arial"/>
                <w:color w:val="000000"/>
                <w:sz w:val="24"/>
                <w:szCs w:val="24"/>
              </w:rPr>
            </w:pPr>
          </w:p>
        </w:tc>
        <w:tc>
          <w:tcPr>
            <w:tcW w:w="3534" w:type="pct"/>
            <w:tcBorders>
              <w:left w:val="nil"/>
            </w:tcBorders>
            <w:shd w:val="clear" w:color="auto" w:fill="F2F2F2" w:themeFill="background1" w:themeFillShade="F2"/>
            <w:vAlign w:val="center"/>
          </w:tcPr>
          <w:p w14:paraId="63426A61" w14:textId="5E3FC9B8"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0A6909" w:rsidRPr="008459CE" w14:paraId="7BDA096E" w14:textId="77777777" w:rsidTr="001F2095">
        <w:tc>
          <w:tcPr>
            <w:tcW w:w="1466" w:type="pct"/>
          </w:tcPr>
          <w:p w14:paraId="193919CB" w14:textId="4577C588"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3534" w:type="pct"/>
            <w:vAlign w:val="center"/>
          </w:tcPr>
          <w:p w14:paraId="3E9F2EFA" w14:textId="77777777" w:rsidR="000A6909" w:rsidRPr="008459CE" w:rsidRDefault="000A6909" w:rsidP="00E80875">
            <w:pPr>
              <w:jc w:val="left"/>
              <w:rPr>
                <w:rFonts w:ascii="Arial" w:hAnsi="Arial" w:cs="Arial"/>
                <w:color w:val="000000"/>
                <w:sz w:val="24"/>
                <w:szCs w:val="24"/>
              </w:rPr>
            </w:pPr>
          </w:p>
        </w:tc>
      </w:tr>
      <w:tr w:rsidR="000A6909" w:rsidRPr="008459CE" w14:paraId="7C90D4CA" w14:textId="77777777" w:rsidTr="001F2095">
        <w:tc>
          <w:tcPr>
            <w:tcW w:w="1466" w:type="pct"/>
          </w:tcPr>
          <w:p w14:paraId="3F0BAD84" w14:textId="1EE1DEE8"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3534" w:type="pct"/>
            <w:vAlign w:val="center"/>
          </w:tcPr>
          <w:p w14:paraId="3E0C6523" w14:textId="77777777" w:rsidR="000A6909" w:rsidRPr="008459CE" w:rsidRDefault="000A6909" w:rsidP="00E80875">
            <w:pPr>
              <w:jc w:val="left"/>
              <w:rPr>
                <w:rFonts w:ascii="Arial" w:hAnsi="Arial" w:cs="Arial"/>
                <w:color w:val="000000"/>
                <w:sz w:val="24"/>
                <w:szCs w:val="24"/>
              </w:rPr>
            </w:pPr>
          </w:p>
        </w:tc>
      </w:tr>
      <w:tr w:rsidR="000A6909" w:rsidRPr="008459CE" w14:paraId="066BD99A" w14:textId="77777777" w:rsidTr="001F2095">
        <w:tc>
          <w:tcPr>
            <w:tcW w:w="1466" w:type="pct"/>
            <w:tcBorders>
              <w:bottom w:val="single" w:sz="4" w:space="0" w:color="auto"/>
            </w:tcBorders>
          </w:tcPr>
          <w:p w14:paraId="700315D5" w14:textId="5A311E5B"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3534" w:type="pct"/>
            <w:tcBorders>
              <w:bottom w:val="single" w:sz="4" w:space="0" w:color="auto"/>
            </w:tcBorders>
            <w:vAlign w:val="center"/>
          </w:tcPr>
          <w:p w14:paraId="416979A0" w14:textId="77777777" w:rsidR="000A6909" w:rsidRPr="008459CE" w:rsidRDefault="000A6909" w:rsidP="00E80875">
            <w:pPr>
              <w:jc w:val="left"/>
              <w:rPr>
                <w:rFonts w:ascii="Arial" w:hAnsi="Arial" w:cs="Arial"/>
                <w:color w:val="000000"/>
                <w:sz w:val="24"/>
                <w:szCs w:val="24"/>
              </w:rPr>
            </w:pPr>
          </w:p>
        </w:tc>
      </w:tr>
      <w:tr w:rsidR="000A6909" w:rsidRPr="008459CE" w14:paraId="52B7CB19" w14:textId="77777777" w:rsidTr="001F2095">
        <w:tc>
          <w:tcPr>
            <w:tcW w:w="1466" w:type="pct"/>
            <w:tcBorders>
              <w:right w:val="nil"/>
            </w:tcBorders>
            <w:shd w:val="clear" w:color="auto" w:fill="F2F2F2" w:themeFill="background1" w:themeFillShade="F2"/>
          </w:tcPr>
          <w:p w14:paraId="0A7140C6" w14:textId="77777777" w:rsidR="000A6909" w:rsidRPr="008459CE" w:rsidRDefault="000A6909" w:rsidP="00E80875">
            <w:pPr>
              <w:jc w:val="left"/>
              <w:rPr>
                <w:rFonts w:ascii="Arial" w:hAnsi="Arial" w:cs="Arial"/>
                <w:color w:val="000000"/>
                <w:sz w:val="24"/>
                <w:szCs w:val="24"/>
              </w:rPr>
            </w:pPr>
          </w:p>
        </w:tc>
        <w:tc>
          <w:tcPr>
            <w:tcW w:w="3534" w:type="pct"/>
            <w:tcBorders>
              <w:left w:val="nil"/>
            </w:tcBorders>
            <w:shd w:val="clear" w:color="auto" w:fill="F2F2F2" w:themeFill="background1" w:themeFillShade="F2"/>
            <w:vAlign w:val="center"/>
          </w:tcPr>
          <w:p w14:paraId="35CE9F08" w14:textId="078E0B85"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p>
        </w:tc>
      </w:tr>
      <w:tr w:rsidR="000A6909" w:rsidRPr="008459CE" w14:paraId="5653299C" w14:textId="77777777" w:rsidTr="001F2095">
        <w:tc>
          <w:tcPr>
            <w:tcW w:w="1466" w:type="pct"/>
          </w:tcPr>
          <w:p w14:paraId="2FFAE8C8" w14:textId="31AAE203"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3534" w:type="pct"/>
            <w:vAlign w:val="center"/>
          </w:tcPr>
          <w:p w14:paraId="47C11BC5" w14:textId="77777777" w:rsidR="000A6909" w:rsidRPr="008459CE" w:rsidRDefault="000A6909" w:rsidP="00E80875">
            <w:pPr>
              <w:jc w:val="left"/>
              <w:rPr>
                <w:rFonts w:ascii="Arial" w:hAnsi="Arial" w:cs="Arial"/>
                <w:color w:val="000000"/>
                <w:sz w:val="24"/>
                <w:szCs w:val="24"/>
              </w:rPr>
            </w:pPr>
          </w:p>
        </w:tc>
      </w:tr>
      <w:tr w:rsidR="000A6909" w:rsidRPr="008459CE" w14:paraId="3AA93B22" w14:textId="77777777" w:rsidTr="001F2095">
        <w:tc>
          <w:tcPr>
            <w:tcW w:w="1466" w:type="pct"/>
          </w:tcPr>
          <w:p w14:paraId="52ED2D74" w14:textId="03AD6309"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lastRenderedPageBreak/>
              <w:t>Obroty ze sprzedaży netto</w:t>
            </w:r>
            <w:r w:rsidRPr="008459CE">
              <w:rPr>
                <w:rFonts w:ascii="Arial" w:hAnsi="Arial" w:cs="Arial"/>
                <w:color w:val="000000"/>
                <w:sz w:val="24"/>
                <w:szCs w:val="24"/>
              </w:rPr>
              <w:t xml:space="preserve"> (w EUR)</w:t>
            </w:r>
          </w:p>
        </w:tc>
        <w:tc>
          <w:tcPr>
            <w:tcW w:w="3534" w:type="pct"/>
            <w:vAlign w:val="center"/>
          </w:tcPr>
          <w:p w14:paraId="6FF5902E" w14:textId="77777777" w:rsidR="000A6909" w:rsidRPr="008459CE" w:rsidRDefault="000A6909" w:rsidP="00E80875">
            <w:pPr>
              <w:jc w:val="left"/>
              <w:rPr>
                <w:rFonts w:ascii="Arial" w:hAnsi="Arial" w:cs="Arial"/>
                <w:color w:val="000000"/>
                <w:sz w:val="24"/>
                <w:szCs w:val="24"/>
              </w:rPr>
            </w:pPr>
          </w:p>
        </w:tc>
      </w:tr>
      <w:tr w:rsidR="000A6909" w:rsidRPr="008459CE" w14:paraId="7767904C" w14:textId="77777777" w:rsidTr="001F2095">
        <w:tc>
          <w:tcPr>
            <w:tcW w:w="1466" w:type="pct"/>
            <w:tcBorders>
              <w:bottom w:val="single" w:sz="4" w:space="0" w:color="auto"/>
            </w:tcBorders>
          </w:tcPr>
          <w:p w14:paraId="027F7DEC" w14:textId="2DBD10DC"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3534" w:type="pct"/>
            <w:tcBorders>
              <w:bottom w:val="single" w:sz="4" w:space="0" w:color="auto"/>
            </w:tcBorders>
            <w:vAlign w:val="center"/>
          </w:tcPr>
          <w:p w14:paraId="700E8094" w14:textId="77777777" w:rsidR="000A6909" w:rsidRPr="008459CE" w:rsidRDefault="000A6909" w:rsidP="00E80875">
            <w:pPr>
              <w:jc w:val="left"/>
              <w:rPr>
                <w:rFonts w:ascii="Arial" w:hAnsi="Arial" w:cs="Arial"/>
                <w:color w:val="000000"/>
                <w:sz w:val="24"/>
                <w:szCs w:val="24"/>
              </w:rPr>
            </w:pPr>
          </w:p>
        </w:tc>
      </w:tr>
      <w:tr w:rsidR="000A6909" w:rsidRPr="008459CE" w14:paraId="7A99B1E6" w14:textId="77777777" w:rsidTr="001F2095">
        <w:tc>
          <w:tcPr>
            <w:tcW w:w="1466" w:type="pct"/>
            <w:tcBorders>
              <w:right w:val="nil"/>
            </w:tcBorders>
            <w:shd w:val="clear" w:color="auto" w:fill="F2F2F2" w:themeFill="background1" w:themeFillShade="F2"/>
          </w:tcPr>
          <w:p w14:paraId="73A3D9DD" w14:textId="77777777" w:rsidR="000A6909" w:rsidRPr="008459CE" w:rsidRDefault="000A6909" w:rsidP="00E80875">
            <w:pPr>
              <w:jc w:val="left"/>
              <w:rPr>
                <w:rFonts w:ascii="Arial" w:hAnsi="Arial" w:cs="Arial"/>
                <w:color w:val="000000"/>
                <w:sz w:val="24"/>
                <w:szCs w:val="24"/>
              </w:rPr>
            </w:pPr>
          </w:p>
        </w:tc>
        <w:tc>
          <w:tcPr>
            <w:tcW w:w="3534" w:type="pct"/>
            <w:tcBorders>
              <w:left w:val="nil"/>
            </w:tcBorders>
            <w:shd w:val="clear" w:color="auto" w:fill="F2F2F2" w:themeFill="background1" w:themeFillShade="F2"/>
            <w:vAlign w:val="center"/>
          </w:tcPr>
          <w:p w14:paraId="6FE9E240" w14:textId="3B197336"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na rok n</w:t>
            </w:r>
            <w:r w:rsidRPr="008459CE">
              <w:rPr>
                <w:rFonts w:ascii="Arial" w:hAnsi="Arial" w:cs="Arial"/>
                <w:b/>
                <w:bCs/>
                <w:color w:val="000000"/>
                <w:sz w:val="24"/>
                <w:szCs w:val="24"/>
              </w:rPr>
              <w:t xml:space="preserve">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0A6909" w:rsidRPr="008459CE" w14:paraId="5E01B794" w14:textId="77777777" w:rsidTr="001F2095">
        <w:tc>
          <w:tcPr>
            <w:tcW w:w="1466" w:type="pct"/>
          </w:tcPr>
          <w:p w14:paraId="26375FEB" w14:textId="316359D1"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3534" w:type="pct"/>
            <w:vAlign w:val="center"/>
          </w:tcPr>
          <w:p w14:paraId="35677BB6" w14:textId="77777777" w:rsidR="000A6909" w:rsidRPr="008459CE" w:rsidRDefault="000A6909" w:rsidP="00E80875">
            <w:pPr>
              <w:jc w:val="left"/>
              <w:rPr>
                <w:rFonts w:ascii="Arial" w:hAnsi="Arial" w:cs="Arial"/>
                <w:color w:val="000000"/>
                <w:sz w:val="24"/>
                <w:szCs w:val="24"/>
              </w:rPr>
            </w:pPr>
          </w:p>
        </w:tc>
      </w:tr>
      <w:tr w:rsidR="000A6909" w:rsidRPr="008459CE" w14:paraId="50323DEF" w14:textId="77777777" w:rsidTr="001F2095">
        <w:tc>
          <w:tcPr>
            <w:tcW w:w="1466" w:type="pct"/>
          </w:tcPr>
          <w:p w14:paraId="67F9A328" w14:textId="4B797035"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3534" w:type="pct"/>
            <w:vAlign w:val="center"/>
          </w:tcPr>
          <w:p w14:paraId="6EF53655" w14:textId="77777777" w:rsidR="000A6909" w:rsidRPr="008459CE" w:rsidRDefault="000A6909" w:rsidP="00E80875">
            <w:pPr>
              <w:jc w:val="left"/>
              <w:rPr>
                <w:rFonts w:ascii="Arial" w:hAnsi="Arial" w:cs="Arial"/>
                <w:color w:val="000000"/>
                <w:sz w:val="24"/>
                <w:szCs w:val="24"/>
              </w:rPr>
            </w:pPr>
          </w:p>
        </w:tc>
      </w:tr>
      <w:tr w:rsidR="000A6909" w:rsidRPr="008459CE" w14:paraId="599896D9" w14:textId="77777777" w:rsidTr="001F2095">
        <w:tc>
          <w:tcPr>
            <w:tcW w:w="1466" w:type="pct"/>
            <w:tcBorders>
              <w:bottom w:val="single" w:sz="4" w:space="0" w:color="auto"/>
            </w:tcBorders>
          </w:tcPr>
          <w:p w14:paraId="33EA82A2" w14:textId="0CD26D76"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3534" w:type="pct"/>
            <w:tcBorders>
              <w:bottom w:val="single" w:sz="4" w:space="0" w:color="auto"/>
            </w:tcBorders>
            <w:vAlign w:val="center"/>
          </w:tcPr>
          <w:p w14:paraId="46A240B1" w14:textId="77777777" w:rsidR="000A6909" w:rsidRPr="008459CE" w:rsidRDefault="000A6909" w:rsidP="00E80875">
            <w:pPr>
              <w:jc w:val="left"/>
              <w:rPr>
                <w:rFonts w:ascii="Arial" w:hAnsi="Arial" w:cs="Arial"/>
                <w:color w:val="000000"/>
                <w:sz w:val="24"/>
                <w:szCs w:val="24"/>
              </w:rPr>
            </w:pPr>
          </w:p>
        </w:tc>
      </w:tr>
      <w:tr w:rsidR="000A6909" w:rsidRPr="008459CE" w14:paraId="2D1594CB" w14:textId="77777777" w:rsidTr="001F2095">
        <w:tc>
          <w:tcPr>
            <w:tcW w:w="1466" w:type="pct"/>
            <w:tcBorders>
              <w:right w:val="nil"/>
            </w:tcBorders>
            <w:shd w:val="clear" w:color="auto" w:fill="E7E6E6" w:themeFill="background2"/>
          </w:tcPr>
          <w:p w14:paraId="41F679C0" w14:textId="77777777" w:rsidR="000A6909" w:rsidRPr="008459CE" w:rsidRDefault="000A6909" w:rsidP="00E80875">
            <w:pPr>
              <w:spacing w:before="240" w:after="240"/>
              <w:jc w:val="left"/>
              <w:rPr>
                <w:rFonts w:ascii="Arial" w:hAnsi="Arial" w:cs="Arial"/>
                <w:color w:val="000000"/>
                <w:sz w:val="24"/>
                <w:szCs w:val="24"/>
              </w:rPr>
            </w:pPr>
          </w:p>
        </w:tc>
        <w:tc>
          <w:tcPr>
            <w:tcW w:w="3534" w:type="pct"/>
            <w:tcBorders>
              <w:left w:val="nil"/>
            </w:tcBorders>
            <w:shd w:val="clear" w:color="auto" w:fill="E7E6E6" w:themeFill="background2"/>
            <w:vAlign w:val="center"/>
          </w:tcPr>
          <w:p w14:paraId="27A9830F" w14:textId="07855626" w:rsidR="000A6909" w:rsidRPr="008459CE" w:rsidRDefault="000A6909" w:rsidP="003152A9">
            <w:pPr>
              <w:ind w:left="-101"/>
              <w:jc w:val="left"/>
              <w:rPr>
                <w:rFonts w:ascii="Arial" w:hAnsi="Arial" w:cs="Arial"/>
                <w:b/>
                <w:bCs/>
                <w:color w:val="000000"/>
                <w:sz w:val="24"/>
                <w:szCs w:val="24"/>
              </w:rPr>
            </w:pPr>
            <w:r w:rsidRPr="008459CE">
              <w:rPr>
                <w:rFonts w:ascii="Arial" w:hAnsi="Arial" w:cs="Arial"/>
                <w:b/>
                <w:bCs/>
                <w:color w:val="000000"/>
                <w:sz w:val="24"/>
                <w:szCs w:val="24"/>
              </w:rPr>
              <w:t>Informacje o</w:t>
            </w:r>
            <w:r w:rsidRPr="008459CE">
              <w:rPr>
                <w:rFonts w:ascii="Arial" w:hAnsi="Arial" w:cs="Arial"/>
                <w:b/>
                <w:bCs/>
                <w:color w:val="00000A"/>
                <w:sz w:val="24"/>
                <w:szCs w:val="24"/>
              </w:rPr>
              <w:t> </w:t>
            </w:r>
            <w:r w:rsidRPr="008459CE">
              <w:rPr>
                <w:rFonts w:ascii="Arial" w:hAnsi="Arial" w:cs="Arial"/>
                <w:b/>
                <w:bCs/>
                <w:color w:val="000000"/>
                <w:sz w:val="24"/>
                <w:szCs w:val="24"/>
              </w:rPr>
              <w:t>podmiotach powiązanych z</w:t>
            </w:r>
            <w:r w:rsidRPr="008459CE">
              <w:rPr>
                <w:rFonts w:ascii="Arial" w:hAnsi="Arial" w:cs="Arial"/>
                <w:b/>
                <w:bCs/>
                <w:color w:val="00000A"/>
                <w:sz w:val="24"/>
                <w:szCs w:val="24"/>
              </w:rPr>
              <w:t> </w:t>
            </w:r>
            <w:r w:rsidRPr="008459CE">
              <w:rPr>
                <w:rFonts w:ascii="Arial" w:hAnsi="Arial" w:cs="Arial"/>
                <w:b/>
                <w:bCs/>
                <w:color w:val="000000"/>
                <w:sz w:val="24"/>
                <w:szCs w:val="24"/>
              </w:rPr>
              <w:t>przedsiębiorstwem partnerskim nr</w:t>
            </w:r>
            <w:r w:rsidR="003152A9">
              <w:rPr>
                <w:rFonts w:ascii="Arial" w:hAnsi="Arial" w:cs="Arial"/>
                <w:b/>
                <w:bCs/>
                <w:color w:val="000000"/>
                <w:sz w:val="24"/>
                <w:szCs w:val="24"/>
              </w:rPr>
              <w:t xml:space="preserve"> …</w:t>
            </w:r>
            <w:r w:rsidRPr="008459CE">
              <w:rPr>
                <w:rFonts w:ascii="Arial" w:hAnsi="Arial" w:cs="Arial"/>
                <w:b/>
                <w:bCs/>
                <w:color w:val="00000A"/>
                <w:sz w:val="24"/>
                <w:szCs w:val="24"/>
              </w:rPr>
              <w:t> </w:t>
            </w:r>
            <w:r w:rsidRPr="008459CE">
              <w:rPr>
                <w:rFonts w:ascii="Arial" w:hAnsi="Arial" w:cs="Arial"/>
                <w:i/>
                <w:iCs/>
                <w:color w:val="000000"/>
                <w:sz w:val="24"/>
                <w:szCs w:val="24"/>
              </w:rPr>
              <w:t>(nazwa, REGON, NIP, opis sposobu powiązania)</w:t>
            </w:r>
          </w:p>
        </w:tc>
      </w:tr>
      <w:tr w:rsidR="000A6909" w:rsidRPr="008459CE" w14:paraId="6C4411E1" w14:textId="77777777" w:rsidTr="001F2095">
        <w:trPr>
          <w:trHeight w:val="555"/>
        </w:trPr>
        <w:tc>
          <w:tcPr>
            <w:tcW w:w="1466" w:type="pct"/>
            <w:tcBorders>
              <w:bottom w:val="single" w:sz="4" w:space="0" w:color="auto"/>
            </w:tcBorders>
          </w:tcPr>
          <w:p w14:paraId="10C10884" w14:textId="77777777" w:rsidR="000A6909" w:rsidRPr="008459CE" w:rsidRDefault="000A6909" w:rsidP="00E80875">
            <w:pPr>
              <w:jc w:val="left"/>
              <w:rPr>
                <w:rFonts w:ascii="Arial" w:hAnsi="Arial" w:cs="Arial"/>
                <w:color w:val="000000"/>
                <w:sz w:val="24"/>
                <w:szCs w:val="24"/>
              </w:rPr>
            </w:pPr>
          </w:p>
        </w:tc>
        <w:tc>
          <w:tcPr>
            <w:tcW w:w="3534" w:type="pct"/>
            <w:tcBorders>
              <w:bottom w:val="single" w:sz="4" w:space="0" w:color="auto"/>
            </w:tcBorders>
            <w:vAlign w:val="center"/>
          </w:tcPr>
          <w:p w14:paraId="58706E4B" w14:textId="77777777" w:rsidR="000A6909" w:rsidRPr="008459CE" w:rsidRDefault="000A6909" w:rsidP="003152A9">
            <w:pPr>
              <w:jc w:val="left"/>
              <w:rPr>
                <w:rFonts w:ascii="Arial" w:hAnsi="Arial" w:cs="Arial"/>
                <w:color w:val="000000"/>
                <w:sz w:val="24"/>
                <w:szCs w:val="24"/>
              </w:rPr>
            </w:pPr>
          </w:p>
        </w:tc>
      </w:tr>
      <w:tr w:rsidR="000A6909" w:rsidRPr="008459CE" w14:paraId="23274115" w14:textId="77777777" w:rsidTr="001F2095">
        <w:trPr>
          <w:trHeight w:val="562"/>
        </w:trPr>
        <w:tc>
          <w:tcPr>
            <w:tcW w:w="1466" w:type="pct"/>
            <w:tcBorders>
              <w:bottom w:val="single" w:sz="4" w:space="0" w:color="auto"/>
              <w:right w:val="nil"/>
            </w:tcBorders>
            <w:shd w:val="clear" w:color="auto" w:fill="E7E6E6" w:themeFill="background2"/>
          </w:tcPr>
          <w:p w14:paraId="1FA637A5" w14:textId="77777777" w:rsidR="000A6909" w:rsidRPr="008459CE" w:rsidRDefault="000A6909" w:rsidP="00E80875">
            <w:pPr>
              <w:spacing w:before="240" w:after="240"/>
              <w:jc w:val="left"/>
              <w:rPr>
                <w:rFonts w:ascii="Arial" w:hAnsi="Arial" w:cs="Arial"/>
                <w:color w:val="000000"/>
                <w:sz w:val="24"/>
                <w:szCs w:val="24"/>
              </w:rPr>
            </w:pPr>
          </w:p>
        </w:tc>
        <w:tc>
          <w:tcPr>
            <w:tcW w:w="3534" w:type="pct"/>
            <w:tcBorders>
              <w:left w:val="nil"/>
              <w:bottom w:val="single" w:sz="4" w:space="0" w:color="auto"/>
            </w:tcBorders>
            <w:shd w:val="clear" w:color="auto" w:fill="E7E6E6" w:themeFill="background2"/>
            <w:vAlign w:val="center"/>
          </w:tcPr>
          <w:p w14:paraId="46B18424" w14:textId="0223EBE4" w:rsidR="000A6909" w:rsidRPr="008459CE" w:rsidRDefault="000A6909" w:rsidP="003152A9">
            <w:pPr>
              <w:jc w:val="left"/>
              <w:rPr>
                <w:rFonts w:ascii="Arial" w:hAnsi="Arial" w:cs="Arial"/>
                <w:b/>
                <w:bCs/>
                <w:color w:val="000000"/>
                <w:sz w:val="24"/>
                <w:szCs w:val="24"/>
              </w:rPr>
            </w:pPr>
            <w:r w:rsidRPr="008459CE">
              <w:rPr>
                <w:rFonts w:ascii="Arial" w:hAnsi="Arial" w:cs="Arial"/>
                <w:b/>
                <w:bCs/>
                <w:color w:val="000000"/>
                <w:sz w:val="24"/>
                <w:szCs w:val="24"/>
              </w:rPr>
              <w:t>Dane wszystkich przedsiębiorstw partnerskich proporcjonalnie skumulowane**</w:t>
            </w:r>
          </w:p>
        </w:tc>
      </w:tr>
      <w:tr w:rsidR="000A6909" w:rsidRPr="008459CE" w14:paraId="0A6F297E" w14:textId="77777777" w:rsidTr="001F2095">
        <w:tc>
          <w:tcPr>
            <w:tcW w:w="1466" w:type="pct"/>
            <w:tcBorders>
              <w:right w:val="nil"/>
            </w:tcBorders>
            <w:shd w:val="clear" w:color="auto" w:fill="F2F2F2" w:themeFill="background1" w:themeFillShade="F2"/>
          </w:tcPr>
          <w:p w14:paraId="7A587D5A" w14:textId="77777777" w:rsidR="000A6909" w:rsidRPr="008459CE" w:rsidRDefault="000A6909" w:rsidP="00E80875">
            <w:pPr>
              <w:jc w:val="left"/>
              <w:rPr>
                <w:rFonts w:ascii="Arial" w:hAnsi="Arial" w:cs="Arial"/>
                <w:color w:val="000000"/>
                <w:sz w:val="24"/>
                <w:szCs w:val="24"/>
              </w:rPr>
            </w:pPr>
          </w:p>
        </w:tc>
        <w:tc>
          <w:tcPr>
            <w:tcW w:w="3534" w:type="pct"/>
            <w:tcBorders>
              <w:left w:val="nil"/>
            </w:tcBorders>
            <w:shd w:val="clear" w:color="auto" w:fill="F2F2F2" w:themeFill="background1" w:themeFillShade="F2"/>
            <w:vAlign w:val="center"/>
          </w:tcPr>
          <w:p w14:paraId="2FCDEFA4" w14:textId="09B6CD00"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0A6909" w:rsidRPr="008459CE" w14:paraId="4CD57A0C" w14:textId="77777777" w:rsidTr="001F2095">
        <w:tc>
          <w:tcPr>
            <w:tcW w:w="1466" w:type="pct"/>
          </w:tcPr>
          <w:p w14:paraId="6C4631CB" w14:textId="4D8D0546"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3534" w:type="pct"/>
            <w:vAlign w:val="center"/>
          </w:tcPr>
          <w:p w14:paraId="5BF122EB" w14:textId="77777777" w:rsidR="000A6909" w:rsidRPr="008459CE" w:rsidRDefault="000A6909" w:rsidP="00E80875">
            <w:pPr>
              <w:jc w:val="left"/>
              <w:rPr>
                <w:rFonts w:ascii="Arial" w:hAnsi="Arial" w:cs="Arial"/>
                <w:color w:val="000000"/>
                <w:sz w:val="24"/>
                <w:szCs w:val="24"/>
              </w:rPr>
            </w:pPr>
          </w:p>
        </w:tc>
      </w:tr>
      <w:tr w:rsidR="000A6909" w:rsidRPr="008459CE" w14:paraId="26A5AF69" w14:textId="77777777" w:rsidTr="001F2095">
        <w:tc>
          <w:tcPr>
            <w:tcW w:w="1466" w:type="pct"/>
          </w:tcPr>
          <w:p w14:paraId="18FCCC69" w14:textId="36101C95"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3534" w:type="pct"/>
            <w:vAlign w:val="center"/>
          </w:tcPr>
          <w:p w14:paraId="353AAA58" w14:textId="77777777" w:rsidR="000A6909" w:rsidRPr="008459CE" w:rsidRDefault="000A6909" w:rsidP="00E80875">
            <w:pPr>
              <w:jc w:val="left"/>
              <w:rPr>
                <w:rFonts w:ascii="Arial" w:hAnsi="Arial" w:cs="Arial"/>
                <w:color w:val="000000"/>
                <w:sz w:val="24"/>
                <w:szCs w:val="24"/>
              </w:rPr>
            </w:pPr>
          </w:p>
        </w:tc>
      </w:tr>
      <w:tr w:rsidR="000A6909" w:rsidRPr="008459CE" w14:paraId="61A37DD1" w14:textId="77777777" w:rsidTr="001F2095">
        <w:tc>
          <w:tcPr>
            <w:tcW w:w="1466" w:type="pct"/>
            <w:tcBorders>
              <w:bottom w:val="single" w:sz="4" w:space="0" w:color="auto"/>
            </w:tcBorders>
          </w:tcPr>
          <w:p w14:paraId="32A025B0" w14:textId="232544EA"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3534" w:type="pct"/>
            <w:tcBorders>
              <w:bottom w:val="single" w:sz="4" w:space="0" w:color="auto"/>
            </w:tcBorders>
            <w:vAlign w:val="center"/>
          </w:tcPr>
          <w:p w14:paraId="44D2AF7F" w14:textId="77777777" w:rsidR="000A6909" w:rsidRPr="008459CE" w:rsidRDefault="000A6909" w:rsidP="00E80875">
            <w:pPr>
              <w:jc w:val="left"/>
              <w:rPr>
                <w:rFonts w:ascii="Arial" w:hAnsi="Arial" w:cs="Arial"/>
                <w:color w:val="000000"/>
                <w:sz w:val="24"/>
                <w:szCs w:val="24"/>
              </w:rPr>
            </w:pPr>
          </w:p>
        </w:tc>
      </w:tr>
      <w:tr w:rsidR="000A6909" w:rsidRPr="008459CE" w14:paraId="534E8998" w14:textId="77777777" w:rsidTr="001F2095">
        <w:trPr>
          <w:trHeight w:val="566"/>
        </w:trPr>
        <w:tc>
          <w:tcPr>
            <w:tcW w:w="1466" w:type="pct"/>
            <w:tcBorders>
              <w:right w:val="nil"/>
            </w:tcBorders>
            <w:shd w:val="clear" w:color="auto" w:fill="F2F2F2" w:themeFill="background1" w:themeFillShade="F2"/>
          </w:tcPr>
          <w:p w14:paraId="235F66FD" w14:textId="77777777" w:rsidR="000A6909" w:rsidRPr="008459CE" w:rsidRDefault="000A6909" w:rsidP="00E80875">
            <w:pPr>
              <w:jc w:val="left"/>
              <w:rPr>
                <w:rFonts w:ascii="Arial" w:hAnsi="Arial" w:cs="Arial"/>
                <w:color w:val="000000"/>
                <w:sz w:val="24"/>
                <w:szCs w:val="24"/>
              </w:rPr>
            </w:pPr>
          </w:p>
        </w:tc>
        <w:tc>
          <w:tcPr>
            <w:tcW w:w="3534" w:type="pct"/>
            <w:tcBorders>
              <w:left w:val="nil"/>
            </w:tcBorders>
            <w:shd w:val="clear" w:color="auto" w:fill="F2F2F2" w:themeFill="background1" w:themeFillShade="F2"/>
            <w:vAlign w:val="center"/>
          </w:tcPr>
          <w:p w14:paraId="1DFECEC1" w14:textId="30FBA53B"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p>
        </w:tc>
      </w:tr>
      <w:tr w:rsidR="000A6909" w:rsidRPr="008459CE" w14:paraId="2A4F9F23" w14:textId="77777777" w:rsidTr="001F2095">
        <w:tc>
          <w:tcPr>
            <w:tcW w:w="1466" w:type="pct"/>
          </w:tcPr>
          <w:p w14:paraId="21334540" w14:textId="5CD5B477"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3534" w:type="pct"/>
            <w:vAlign w:val="center"/>
          </w:tcPr>
          <w:p w14:paraId="46F46EE8" w14:textId="77777777" w:rsidR="000A6909" w:rsidRPr="008459CE" w:rsidRDefault="000A6909" w:rsidP="00E80875">
            <w:pPr>
              <w:jc w:val="left"/>
              <w:rPr>
                <w:rFonts w:ascii="Arial" w:hAnsi="Arial" w:cs="Arial"/>
                <w:color w:val="000000"/>
                <w:sz w:val="24"/>
                <w:szCs w:val="24"/>
              </w:rPr>
            </w:pPr>
          </w:p>
        </w:tc>
      </w:tr>
      <w:tr w:rsidR="000A6909" w:rsidRPr="008459CE" w14:paraId="5B1E15CA" w14:textId="77777777" w:rsidTr="001F2095">
        <w:tc>
          <w:tcPr>
            <w:tcW w:w="1466" w:type="pct"/>
          </w:tcPr>
          <w:p w14:paraId="339FACBF" w14:textId="0D79238F"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lastRenderedPageBreak/>
              <w:t>Obroty ze sprzedaży netto</w:t>
            </w:r>
            <w:r w:rsidRPr="008459CE">
              <w:rPr>
                <w:rFonts w:ascii="Arial" w:hAnsi="Arial" w:cs="Arial"/>
                <w:color w:val="000000"/>
                <w:sz w:val="24"/>
                <w:szCs w:val="24"/>
              </w:rPr>
              <w:t xml:space="preserve"> (w EUR)</w:t>
            </w:r>
          </w:p>
        </w:tc>
        <w:tc>
          <w:tcPr>
            <w:tcW w:w="3534" w:type="pct"/>
            <w:vAlign w:val="center"/>
          </w:tcPr>
          <w:p w14:paraId="0FB2D83B" w14:textId="77777777" w:rsidR="000A6909" w:rsidRPr="008459CE" w:rsidRDefault="000A6909" w:rsidP="00E80875">
            <w:pPr>
              <w:jc w:val="left"/>
              <w:rPr>
                <w:rFonts w:ascii="Arial" w:hAnsi="Arial" w:cs="Arial"/>
                <w:color w:val="000000"/>
                <w:sz w:val="24"/>
                <w:szCs w:val="24"/>
              </w:rPr>
            </w:pPr>
          </w:p>
        </w:tc>
      </w:tr>
      <w:tr w:rsidR="000A6909" w:rsidRPr="008459CE" w14:paraId="158E5EA4" w14:textId="77777777" w:rsidTr="001F2095">
        <w:tc>
          <w:tcPr>
            <w:tcW w:w="1466" w:type="pct"/>
            <w:tcBorders>
              <w:bottom w:val="single" w:sz="4" w:space="0" w:color="auto"/>
            </w:tcBorders>
          </w:tcPr>
          <w:p w14:paraId="50ABF428" w14:textId="7B55CEC2"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3534" w:type="pct"/>
            <w:tcBorders>
              <w:bottom w:val="single" w:sz="4" w:space="0" w:color="auto"/>
            </w:tcBorders>
            <w:vAlign w:val="center"/>
          </w:tcPr>
          <w:p w14:paraId="6FC28C54" w14:textId="77777777" w:rsidR="000A6909" w:rsidRPr="008459CE" w:rsidRDefault="000A6909" w:rsidP="00E80875">
            <w:pPr>
              <w:jc w:val="left"/>
              <w:rPr>
                <w:rFonts w:ascii="Arial" w:hAnsi="Arial" w:cs="Arial"/>
                <w:color w:val="000000"/>
                <w:sz w:val="24"/>
                <w:szCs w:val="24"/>
              </w:rPr>
            </w:pPr>
          </w:p>
        </w:tc>
      </w:tr>
      <w:tr w:rsidR="000A6909" w:rsidRPr="008459CE" w14:paraId="42D60458" w14:textId="77777777" w:rsidTr="001F2095">
        <w:tc>
          <w:tcPr>
            <w:tcW w:w="1466" w:type="pct"/>
            <w:tcBorders>
              <w:right w:val="nil"/>
            </w:tcBorders>
            <w:shd w:val="clear" w:color="auto" w:fill="F2F2F2" w:themeFill="background1" w:themeFillShade="F2"/>
          </w:tcPr>
          <w:p w14:paraId="74049043" w14:textId="77777777" w:rsidR="000A6909" w:rsidRPr="008459CE" w:rsidRDefault="000A6909" w:rsidP="00E80875">
            <w:pPr>
              <w:jc w:val="left"/>
              <w:rPr>
                <w:rFonts w:ascii="Arial" w:hAnsi="Arial" w:cs="Arial"/>
                <w:color w:val="000000"/>
                <w:sz w:val="24"/>
                <w:szCs w:val="24"/>
              </w:rPr>
            </w:pPr>
          </w:p>
        </w:tc>
        <w:tc>
          <w:tcPr>
            <w:tcW w:w="3534" w:type="pct"/>
            <w:tcBorders>
              <w:left w:val="nil"/>
            </w:tcBorders>
            <w:shd w:val="clear" w:color="auto" w:fill="F2F2F2" w:themeFill="background1" w:themeFillShade="F2"/>
            <w:vAlign w:val="center"/>
          </w:tcPr>
          <w:p w14:paraId="6E1F5392" w14:textId="1F869D42"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na rok n</w:t>
            </w:r>
            <w:r w:rsidRPr="008459CE">
              <w:rPr>
                <w:rFonts w:ascii="Arial" w:hAnsi="Arial" w:cs="Arial"/>
                <w:b/>
                <w:bCs/>
                <w:color w:val="000000"/>
                <w:sz w:val="24"/>
                <w:szCs w:val="24"/>
              </w:rPr>
              <w:t xml:space="preserve">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0A6909" w:rsidRPr="008459CE" w14:paraId="52E9C8FE" w14:textId="77777777" w:rsidTr="001F2095">
        <w:tc>
          <w:tcPr>
            <w:tcW w:w="1466" w:type="pct"/>
          </w:tcPr>
          <w:p w14:paraId="63C7B8C4" w14:textId="24551372" w:rsidR="000A6909" w:rsidRPr="008459CE" w:rsidRDefault="000A6909"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3534" w:type="pct"/>
            <w:vAlign w:val="center"/>
          </w:tcPr>
          <w:p w14:paraId="00082115" w14:textId="77777777" w:rsidR="000A6909" w:rsidRPr="008459CE" w:rsidRDefault="000A6909" w:rsidP="00E80875">
            <w:pPr>
              <w:jc w:val="left"/>
              <w:rPr>
                <w:rFonts w:ascii="Arial" w:hAnsi="Arial" w:cs="Arial"/>
                <w:color w:val="000000"/>
                <w:sz w:val="24"/>
                <w:szCs w:val="24"/>
              </w:rPr>
            </w:pPr>
          </w:p>
        </w:tc>
      </w:tr>
      <w:tr w:rsidR="000A6909" w:rsidRPr="008459CE" w14:paraId="5FCADDBB" w14:textId="77777777" w:rsidTr="001F2095">
        <w:tc>
          <w:tcPr>
            <w:tcW w:w="1466" w:type="pct"/>
          </w:tcPr>
          <w:p w14:paraId="01A49D31" w14:textId="6ED7BDF9"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3534" w:type="pct"/>
            <w:vAlign w:val="center"/>
          </w:tcPr>
          <w:p w14:paraId="232F11CE" w14:textId="77777777" w:rsidR="000A6909" w:rsidRPr="008459CE" w:rsidRDefault="000A6909" w:rsidP="00E80875">
            <w:pPr>
              <w:jc w:val="left"/>
              <w:rPr>
                <w:rFonts w:ascii="Arial" w:hAnsi="Arial" w:cs="Arial"/>
                <w:color w:val="000000"/>
                <w:sz w:val="24"/>
                <w:szCs w:val="24"/>
              </w:rPr>
            </w:pPr>
          </w:p>
        </w:tc>
      </w:tr>
      <w:tr w:rsidR="000A6909" w:rsidRPr="008459CE" w14:paraId="22446C48" w14:textId="77777777" w:rsidTr="001F2095">
        <w:tc>
          <w:tcPr>
            <w:tcW w:w="1466" w:type="pct"/>
          </w:tcPr>
          <w:p w14:paraId="38E48CB0" w14:textId="659FF72F" w:rsidR="000A6909" w:rsidRPr="008459CE" w:rsidRDefault="000A6909"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3534" w:type="pct"/>
            <w:vAlign w:val="center"/>
          </w:tcPr>
          <w:p w14:paraId="32F5FF00" w14:textId="77777777" w:rsidR="000A6909" w:rsidRPr="008459CE" w:rsidRDefault="000A6909" w:rsidP="00E80875">
            <w:pPr>
              <w:jc w:val="left"/>
              <w:rPr>
                <w:rFonts w:ascii="Arial" w:hAnsi="Arial" w:cs="Arial"/>
                <w:color w:val="000000"/>
                <w:sz w:val="24"/>
                <w:szCs w:val="24"/>
              </w:rPr>
            </w:pPr>
          </w:p>
        </w:tc>
      </w:tr>
    </w:tbl>
    <w:tbl>
      <w:tblPr>
        <w:tblW w:w="5000" w:type="pct"/>
        <w:tblLook w:val="0000" w:firstRow="0" w:lastRow="0" w:firstColumn="0" w:lastColumn="0" w:noHBand="0" w:noVBand="0"/>
      </w:tblPr>
      <w:tblGrid>
        <w:gridCol w:w="1241"/>
        <w:gridCol w:w="2867"/>
        <w:gridCol w:w="3968"/>
        <w:gridCol w:w="5916"/>
      </w:tblGrid>
      <w:tr w:rsidR="00B82759" w:rsidRPr="008459CE" w14:paraId="69699147" w14:textId="77777777" w:rsidTr="001F2095">
        <w:trPr>
          <w:trHeight w:val="1556"/>
        </w:trPr>
        <w:tc>
          <w:tcPr>
            <w:tcW w:w="443" w:type="pct"/>
            <w:tcBorders>
              <w:top w:val="single" w:sz="4" w:space="0" w:color="auto"/>
              <w:left w:val="single" w:sz="4" w:space="0" w:color="auto"/>
              <w:bottom w:val="single" w:sz="4" w:space="0" w:color="auto"/>
              <w:right w:val="single" w:sz="4" w:space="0" w:color="auto"/>
            </w:tcBorders>
            <w:shd w:val="clear" w:color="auto" w:fill="F2F2F2"/>
            <w:vAlign w:val="center"/>
          </w:tcPr>
          <w:p w14:paraId="6F35F6D7" w14:textId="77777777" w:rsidR="00B82759" w:rsidRPr="008459CE" w:rsidRDefault="00B82759" w:rsidP="00342704">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Data:</w:t>
            </w:r>
          </w:p>
        </w:tc>
        <w:tc>
          <w:tcPr>
            <w:tcW w:w="1024" w:type="pct"/>
            <w:tcBorders>
              <w:top w:val="single" w:sz="4" w:space="0" w:color="auto"/>
              <w:left w:val="single" w:sz="4" w:space="0" w:color="auto"/>
              <w:bottom w:val="single" w:sz="4" w:space="0" w:color="auto"/>
              <w:right w:val="single" w:sz="4" w:space="0" w:color="auto"/>
            </w:tcBorders>
            <w:vAlign w:val="center"/>
          </w:tcPr>
          <w:p w14:paraId="044B89CC" w14:textId="77777777" w:rsidR="00B82759" w:rsidRPr="008459CE" w:rsidRDefault="00B82759" w:rsidP="00342704">
            <w:pPr>
              <w:spacing w:line="276" w:lineRule="auto"/>
              <w:jc w:val="left"/>
              <w:rPr>
                <w:rFonts w:ascii="Arial" w:hAnsi="Arial" w:cs="Arial"/>
                <w:b/>
                <w:bCs/>
                <w:color w:val="000000"/>
                <w:sz w:val="24"/>
                <w:szCs w:val="24"/>
              </w:rPr>
            </w:pPr>
          </w:p>
        </w:tc>
        <w:tc>
          <w:tcPr>
            <w:tcW w:w="1418" w:type="pct"/>
            <w:tcBorders>
              <w:top w:val="single" w:sz="4" w:space="0" w:color="auto"/>
              <w:left w:val="single" w:sz="4" w:space="0" w:color="auto"/>
              <w:bottom w:val="single" w:sz="4" w:space="0" w:color="auto"/>
              <w:right w:val="single" w:sz="4" w:space="0" w:color="auto"/>
            </w:tcBorders>
            <w:shd w:val="clear" w:color="auto" w:fill="F2F2F2"/>
            <w:vAlign w:val="center"/>
          </w:tcPr>
          <w:p w14:paraId="60F21BF7" w14:textId="77777777" w:rsidR="00B82759" w:rsidRPr="008459CE" w:rsidRDefault="00B82759" w:rsidP="003152A9">
            <w:pPr>
              <w:jc w:val="left"/>
              <w:rPr>
                <w:rFonts w:ascii="Arial" w:hAnsi="Arial" w:cs="Arial"/>
                <w:b/>
                <w:color w:val="000000"/>
                <w:sz w:val="23"/>
                <w:szCs w:val="23"/>
              </w:rPr>
            </w:pPr>
            <w:r w:rsidRPr="008459CE">
              <w:rPr>
                <w:rFonts w:ascii="Arial" w:hAnsi="Arial" w:cs="Arial"/>
                <w:b/>
                <w:bCs/>
                <w:color w:val="000000"/>
                <w:sz w:val="23"/>
                <w:szCs w:val="23"/>
              </w:rPr>
              <w:t>Podpis/podpisy osoby/osób uprawnionych do reprezentowania Przedsiębiorstwa (podpis/podpisy czytelny/czytelne lub pieczęć/pieczęci imienna/imienne i</w:t>
            </w:r>
            <w:r w:rsidRPr="008459CE">
              <w:rPr>
                <w:rFonts w:ascii="Arial" w:eastAsia="Arial Unicode MS" w:hAnsi="Arial" w:cs="Arial"/>
                <w:b/>
                <w:color w:val="00000A"/>
                <w:sz w:val="23"/>
                <w:szCs w:val="23"/>
                <w:lang w:eastAsia="zh-CN" w:bidi="hi-IN"/>
              </w:rPr>
              <w:t> </w:t>
            </w:r>
            <w:r w:rsidRPr="008459CE">
              <w:rPr>
                <w:rFonts w:ascii="Arial" w:hAnsi="Arial" w:cs="Arial"/>
                <w:b/>
                <w:bCs/>
                <w:color w:val="000000"/>
                <w:sz w:val="23"/>
                <w:szCs w:val="23"/>
              </w:rPr>
              <w:t>parafka/parafki) oraz pieczęć firmy</w:t>
            </w:r>
            <w:r w:rsidRPr="008459CE">
              <w:rPr>
                <w:rStyle w:val="Odwoanieprzypisudolnego"/>
                <w:rFonts w:ascii="Arial" w:hAnsi="Arial" w:cs="Arial"/>
                <w:b/>
                <w:bCs/>
                <w:color w:val="000000"/>
                <w:sz w:val="23"/>
                <w:szCs w:val="23"/>
              </w:rPr>
              <w:footnoteReference w:id="7"/>
            </w:r>
            <w:r w:rsidRPr="008459CE">
              <w:rPr>
                <w:rFonts w:ascii="Arial" w:hAnsi="Arial" w:cs="Arial"/>
                <w:b/>
                <w:bCs/>
                <w:color w:val="000000"/>
                <w:sz w:val="23"/>
                <w:szCs w:val="23"/>
              </w:rPr>
              <w:t>:</w:t>
            </w:r>
          </w:p>
        </w:tc>
        <w:tc>
          <w:tcPr>
            <w:tcW w:w="2114" w:type="pct"/>
            <w:tcBorders>
              <w:top w:val="single" w:sz="4" w:space="0" w:color="auto"/>
              <w:left w:val="single" w:sz="4" w:space="0" w:color="auto"/>
              <w:bottom w:val="single" w:sz="4" w:space="0" w:color="auto"/>
              <w:right w:val="single" w:sz="4" w:space="0" w:color="auto"/>
            </w:tcBorders>
            <w:vAlign w:val="center"/>
          </w:tcPr>
          <w:p w14:paraId="4327D029" w14:textId="77777777" w:rsidR="00B82759" w:rsidRPr="008459CE" w:rsidRDefault="00B82759" w:rsidP="00342704">
            <w:pPr>
              <w:spacing w:line="276" w:lineRule="auto"/>
              <w:jc w:val="left"/>
              <w:rPr>
                <w:rFonts w:ascii="Arial" w:hAnsi="Arial" w:cs="Arial"/>
                <w:b/>
                <w:color w:val="000000"/>
                <w:sz w:val="24"/>
                <w:szCs w:val="24"/>
              </w:rPr>
            </w:pPr>
          </w:p>
        </w:tc>
      </w:tr>
    </w:tbl>
    <w:p w14:paraId="0477672F" w14:textId="710AA85C" w:rsidR="00461DE1" w:rsidRPr="008459CE" w:rsidRDefault="00461DE1" w:rsidP="00E80875">
      <w:pPr>
        <w:autoSpaceDE w:val="0"/>
        <w:autoSpaceDN w:val="0"/>
        <w:adjustRightInd w:val="0"/>
        <w:spacing w:line="276" w:lineRule="auto"/>
        <w:jc w:val="left"/>
        <w:rPr>
          <w:rFonts w:ascii="Arial" w:hAnsi="Arial" w:cs="Arial"/>
          <w:b/>
          <w:bCs/>
          <w:color w:val="000000"/>
          <w:sz w:val="24"/>
          <w:szCs w:val="24"/>
        </w:rPr>
        <w:sectPr w:rsidR="00461DE1" w:rsidRPr="008459CE" w:rsidSect="00762AA0">
          <w:headerReference w:type="default" r:id="rId12"/>
          <w:endnotePr>
            <w:numFmt w:val="decimal"/>
          </w:endnotePr>
          <w:pgSz w:w="16838" w:h="11906" w:orient="landscape"/>
          <w:pgMar w:top="1560" w:right="1418" w:bottom="426" w:left="1418" w:header="113" w:footer="170" w:gutter="0"/>
          <w:cols w:space="708"/>
          <w:docGrid w:linePitch="360"/>
        </w:sectPr>
      </w:pPr>
    </w:p>
    <w:p w14:paraId="606CA1FB" w14:textId="7BD6F65B" w:rsidR="00461DE1" w:rsidRPr="008459CE" w:rsidRDefault="00461DE1" w:rsidP="006104EE">
      <w:pPr>
        <w:pStyle w:val="Nagwek2"/>
        <w:spacing w:before="0" w:after="240"/>
        <w:jc w:val="left"/>
        <w:rPr>
          <w:rFonts w:ascii="Arial" w:hAnsi="Arial" w:cs="Arial"/>
          <w:b/>
          <w:bCs/>
          <w:color w:val="auto"/>
          <w:sz w:val="24"/>
          <w:szCs w:val="24"/>
        </w:rPr>
      </w:pPr>
      <w:r w:rsidRPr="008459CE">
        <w:rPr>
          <w:rFonts w:ascii="Arial" w:hAnsi="Arial" w:cs="Arial"/>
          <w:b/>
          <w:bCs/>
          <w:color w:val="auto"/>
          <w:sz w:val="24"/>
          <w:szCs w:val="24"/>
        </w:rPr>
        <w:lastRenderedPageBreak/>
        <w:t xml:space="preserve">ZAŁĄCZNIK </w:t>
      </w:r>
      <w:r w:rsidR="00D74734" w:rsidRPr="008459CE">
        <w:rPr>
          <w:rFonts w:ascii="Arial" w:hAnsi="Arial" w:cs="Arial"/>
          <w:b/>
          <w:bCs/>
          <w:color w:val="auto"/>
          <w:sz w:val="24"/>
          <w:szCs w:val="24"/>
        </w:rPr>
        <w:t>C</w:t>
      </w:r>
      <w:r w:rsidRPr="008459CE">
        <w:rPr>
          <w:rFonts w:ascii="Arial" w:hAnsi="Arial" w:cs="Arial"/>
          <w:b/>
          <w:bCs/>
          <w:color w:val="auto"/>
          <w:sz w:val="24"/>
          <w:szCs w:val="24"/>
        </w:rPr>
        <w:t xml:space="preserve"> DO OŚWIADCZENIA O</w:t>
      </w:r>
      <w:r w:rsidR="008B68F3" w:rsidRPr="008459CE">
        <w:rPr>
          <w:rFonts w:ascii="Arial" w:hAnsi="Arial" w:cs="Arial"/>
          <w:b/>
          <w:bCs/>
          <w:color w:val="auto"/>
          <w:sz w:val="24"/>
          <w:szCs w:val="24"/>
        </w:rPr>
        <w:t> </w:t>
      </w:r>
      <w:r w:rsidRPr="008459CE">
        <w:rPr>
          <w:rFonts w:ascii="Arial" w:hAnsi="Arial" w:cs="Arial"/>
          <w:b/>
          <w:bCs/>
          <w:color w:val="auto"/>
          <w:sz w:val="24"/>
          <w:szCs w:val="24"/>
        </w:rPr>
        <w:t>SPEŁNIANIU KRYTERIÓW MŚP</w:t>
      </w:r>
      <w:r w:rsidR="000D5117" w:rsidRPr="008459CE">
        <w:rPr>
          <w:rFonts w:ascii="Arial" w:hAnsi="Arial" w:cs="Arial"/>
          <w:b/>
          <w:bCs/>
          <w:color w:val="auto"/>
          <w:sz w:val="24"/>
          <w:szCs w:val="24"/>
        </w:rPr>
        <w:t xml:space="preserve"> </w:t>
      </w:r>
      <w:r w:rsidRPr="008459CE">
        <w:rPr>
          <w:rFonts w:ascii="Arial" w:hAnsi="Arial" w:cs="Arial"/>
          <w:b/>
          <w:bCs/>
          <w:color w:val="auto"/>
          <w:sz w:val="24"/>
          <w:szCs w:val="24"/>
        </w:rPr>
        <w:t>- INFORMACJE PRZEDSTAWIANE PRZEZ PRZEDSIĘBIORSTWO POWIĄZANE</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D24EA3" w:rsidRPr="008459CE" w14:paraId="0622BCB6" w14:textId="77777777" w:rsidTr="005319ED">
        <w:trPr>
          <w:trHeight w:val="601"/>
        </w:trPr>
        <w:tc>
          <w:tcPr>
            <w:tcW w:w="10490" w:type="dxa"/>
            <w:shd w:val="clear" w:color="auto" w:fill="F2F2F2"/>
          </w:tcPr>
          <w:p w14:paraId="03753C88" w14:textId="5590C3C5" w:rsidR="00D24EA3" w:rsidRPr="008459CE" w:rsidRDefault="00D24EA3" w:rsidP="00493B4A">
            <w:pPr>
              <w:numPr>
                <w:ilvl w:val="0"/>
                <w:numId w:val="3"/>
              </w:numPr>
              <w:ind w:left="356" w:hanging="284"/>
              <w:jc w:val="left"/>
              <w:rPr>
                <w:rFonts w:ascii="Arial" w:hAnsi="Arial" w:cs="Arial"/>
                <w:b/>
                <w:bCs/>
                <w:color w:val="000000"/>
                <w:sz w:val="24"/>
                <w:szCs w:val="24"/>
              </w:rPr>
            </w:pPr>
            <w:r w:rsidRPr="008459CE">
              <w:rPr>
                <w:rFonts w:ascii="Arial" w:hAnsi="Arial" w:cs="Arial"/>
                <w:b/>
                <w:bCs/>
                <w:color w:val="000000"/>
                <w:sz w:val="24"/>
                <w:szCs w:val="24"/>
              </w:rPr>
              <w:t>Czy któraś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poniższych relacji zachodzi pomiędzy Państwa </w:t>
            </w:r>
            <w:r w:rsidR="00642B83" w:rsidRPr="008459CE">
              <w:rPr>
                <w:rFonts w:ascii="Arial" w:hAnsi="Arial" w:cs="Arial"/>
                <w:b/>
                <w:bCs/>
                <w:color w:val="000000"/>
                <w:sz w:val="24"/>
                <w:szCs w:val="24"/>
              </w:rPr>
              <w:t>przedsiębiorstwem, a</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innym podmiotem na podstawie umowy, porozumienia lub uzgodnienia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podmiotami trzecimi, </w:t>
            </w:r>
            <w:r w:rsidRPr="008459CE">
              <w:rPr>
                <w:rFonts w:ascii="Arial" w:hAnsi="Arial" w:cs="Arial"/>
                <w:b/>
                <w:bCs/>
                <w:color w:val="000000"/>
                <w:sz w:val="24"/>
                <w:szCs w:val="24"/>
                <w:u w:val="single"/>
              </w:rPr>
              <w:t>w</w:t>
            </w:r>
            <w:r w:rsidRPr="008459CE">
              <w:rPr>
                <w:rFonts w:ascii="Arial" w:eastAsia="Arial Unicode MS" w:hAnsi="Arial" w:cs="Arial"/>
                <w:b/>
                <w:color w:val="00000A"/>
                <w:sz w:val="24"/>
                <w:szCs w:val="24"/>
                <w:u w:val="single"/>
                <w:lang w:eastAsia="zh-CN" w:bidi="hi-IN"/>
              </w:rPr>
              <w:t> </w:t>
            </w:r>
            <w:r w:rsidRPr="008459CE">
              <w:rPr>
                <w:rFonts w:ascii="Arial" w:hAnsi="Arial" w:cs="Arial"/>
                <w:b/>
                <w:bCs/>
                <w:color w:val="000000"/>
                <w:sz w:val="24"/>
                <w:szCs w:val="24"/>
                <w:u w:val="single"/>
              </w:rPr>
              <w:t>tym</w:t>
            </w:r>
            <w:r w:rsidRPr="008459CE">
              <w:rPr>
                <w:rFonts w:ascii="Arial" w:hAnsi="Arial" w:cs="Arial"/>
                <w:b/>
                <w:bCs/>
                <w:color w:val="000000"/>
                <w:sz w:val="24"/>
                <w:szCs w:val="24"/>
              </w:rPr>
              <w:t xml:space="preserve">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następującymi podmiotami:</w:t>
            </w:r>
          </w:p>
          <w:p w14:paraId="439FDFC2" w14:textId="0D835170" w:rsidR="00D24EA3" w:rsidRPr="008459CE" w:rsidRDefault="00D24EA3" w:rsidP="00493B4A">
            <w:pPr>
              <w:numPr>
                <w:ilvl w:val="0"/>
                <w:numId w:val="11"/>
              </w:numPr>
              <w:jc w:val="left"/>
              <w:rPr>
                <w:rFonts w:ascii="Arial" w:hAnsi="Arial" w:cs="Arial"/>
                <w:bCs/>
                <w:color w:val="000000"/>
                <w:sz w:val="24"/>
                <w:szCs w:val="24"/>
              </w:rPr>
            </w:pPr>
            <w:r w:rsidRPr="008459CE">
              <w:rPr>
                <w:rFonts w:ascii="Arial" w:hAnsi="Arial" w:cs="Arial"/>
                <w:bCs/>
                <w:color w:val="000000"/>
                <w:sz w:val="24"/>
                <w:szCs w:val="24"/>
              </w:rPr>
              <w:t>publiczne korporacje inwestycyjne, spółki kapitałowe podwyższonego ryzyka lub anioł</w:t>
            </w:r>
            <w:r w:rsidR="00493B4A" w:rsidRPr="008459CE">
              <w:rPr>
                <w:rFonts w:ascii="Arial" w:hAnsi="Arial" w:cs="Arial"/>
                <w:bCs/>
                <w:color w:val="000000"/>
                <w:sz w:val="24"/>
                <w:szCs w:val="24"/>
              </w:rPr>
              <w:t>y</w:t>
            </w:r>
            <w:r w:rsidRPr="008459CE">
              <w:rPr>
                <w:rFonts w:ascii="Arial" w:hAnsi="Arial" w:cs="Arial"/>
                <w:bCs/>
                <w:color w:val="000000"/>
                <w:sz w:val="24"/>
                <w:szCs w:val="24"/>
              </w:rPr>
              <w:t xml:space="preserve"> biznesu, tj.</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osoby fizyczne lub grupy osób prowadzące regularną działalność inwestycyjną podwyższonego ryzyka, które inwestują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firmy nienotowane na giełdzie, pod warunkiem, że cała kwota inwestycji aniołów biznesu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to samo przedsiębiorstwo nie przekroczy 1</w:t>
            </w:r>
            <w:r w:rsidR="00493B4A" w:rsidRPr="008459CE">
              <w:rPr>
                <w:rFonts w:ascii="Arial" w:hAnsi="Arial" w:cs="Arial"/>
                <w:bCs/>
                <w:color w:val="000000"/>
                <w:sz w:val="24"/>
                <w:szCs w:val="24"/>
              </w:rPr>
              <w:t> </w:t>
            </w:r>
            <w:r w:rsidRPr="008459CE">
              <w:rPr>
                <w:rFonts w:ascii="Arial" w:hAnsi="Arial" w:cs="Arial"/>
                <w:bCs/>
                <w:color w:val="000000"/>
                <w:sz w:val="24"/>
                <w:szCs w:val="24"/>
              </w:rPr>
              <w:t>250</w:t>
            </w:r>
            <w:r w:rsidR="00493B4A" w:rsidRPr="008459CE">
              <w:rPr>
                <w:rFonts w:ascii="Arial" w:hAnsi="Arial" w:cs="Arial"/>
                <w:bCs/>
                <w:color w:val="000000"/>
                <w:sz w:val="24"/>
                <w:szCs w:val="24"/>
              </w:rPr>
              <w:t> </w:t>
            </w:r>
            <w:r w:rsidRPr="008459CE">
              <w:rPr>
                <w:rFonts w:ascii="Arial" w:hAnsi="Arial" w:cs="Arial"/>
                <w:bCs/>
                <w:color w:val="000000"/>
                <w:sz w:val="24"/>
                <w:szCs w:val="24"/>
              </w:rPr>
              <w:t>000 EUR;</w:t>
            </w:r>
          </w:p>
          <w:p w14:paraId="6757F1B6" w14:textId="77777777" w:rsidR="00D24EA3" w:rsidRPr="008459CE" w:rsidRDefault="00D24EA3" w:rsidP="00493B4A">
            <w:pPr>
              <w:numPr>
                <w:ilvl w:val="0"/>
                <w:numId w:val="11"/>
              </w:numPr>
              <w:jc w:val="left"/>
              <w:rPr>
                <w:rFonts w:ascii="Arial" w:hAnsi="Arial" w:cs="Arial"/>
                <w:bCs/>
                <w:color w:val="000000"/>
                <w:sz w:val="24"/>
                <w:szCs w:val="24"/>
              </w:rPr>
            </w:pPr>
            <w:r w:rsidRPr="008459CE">
              <w:rPr>
                <w:rFonts w:ascii="Arial" w:hAnsi="Arial" w:cs="Arial"/>
                <w:bCs/>
                <w:color w:val="000000"/>
                <w:sz w:val="24"/>
                <w:szCs w:val="24"/>
              </w:rPr>
              <w:t>uczelnie (szkoły wyższe) lub ośrodki badawcze nienastawione na zysk;</w:t>
            </w:r>
          </w:p>
          <w:p w14:paraId="33E0C3F6" w14:textId="77777777" w:rsidR="00D24EA3" w:rsidRPr="008459CE" w:rsidRDefault="00D24EA3" w:rsidP="00493B4A">
            <w:pPr>
              <w:numPr>
                <w:ilvl w:val="0"/>
                <w:numId w:val="11"/>
              </w:numPr>
              <w:jc w:val="left"/>
              <w:rPr>
                <w:rFonts w:ascii="Arial" w:hAnsi="Arial" w:cs="Arial"/>
                <w:bCs/>
                <w:color w:val="000000"/>
                <w:sz w:val="24"/>
                <w:szCs w:val="24"/>
              </w:rPr>
            </w:pPr>
            <w:r w:rsidRPr="008459CE">
              <w:rPr>
                <w:rFonts w:ascii="Arial" w:hAnsi="Arial" w:cs="Arial"/>
                <w:bCs/>
                <w:color w:val="000000"/>
                <w:sz w:val="24"/>
                <w:szCs w:val="24"/>
              </w:rPr>
              <w:t>inwestorzy instytucjonalni, w tym regionalne fundusze rozwoju;</w:t>
            </w:r>
          </w:p>
          <w:p w14:paraId="252DA11E" w14:textId="77777777" w:rsidR="00493B4A" w:rsidRPr="008459CE" w:rsidRDefault="00D24EA3" w:rsidP="00493B4A">
            <w:pPr>
              <w:numPr>
                <w:ilvl w:val="0"/>
                <w:numId w:val="11"/>
              </w:numPr>
              <w:jc w:val="left"/>
              <w:rPr>
                <w:rFonts w:ascii="Arial" w:hAnsi="Arial" w:cs="Arial"/>
                <w:bCs/>
                <w:color w:val="000000"/>
                <w:sz w:val="24"/>
                <w:szCs w:val="24"/>
              </w:rPr>
            </w:pPr>
            <w:r w:rsidRPr="008459CE">
              <w:rPr>
                <w:rFonts w:ascii="Arial" w:hAnsi="Arial" w:cs="Arial"/>
                <w:bCs/>
                <w:color w:val="000000"/>
                <w:sz w:val="24"/>
                <w:szCs w:val="24"/>
              </w:rPr>
              <w:t>niezależne władze lokalne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rocznym budżetem poniżej 10 milionów EUR oraz liczbą mieszkańców poniżej 5</w:t>
            </w:r>
            <w:r w:rsidR="00493B4A" w:rsidRPr="008459CE">
              <w:rPr>
                <w:rFonts w:ascii="Arial" w:hAnsi="Arial" w:cs="Arial"/>
                <w:bCs/>
                <w:color w:val="000000"/>
                <w:sz w:val="24"/>
                <w:szCs w:val="24"/>
              </w:rPr>
              <w:t> </w:t>
            </w:r>
            <w:r w:rsidRPr="008459CE">
              <w:rPr>
                <w:rFonts w:ascii="Arial" w:hAnsi="Arial" w:cs="Arial"/>
                <w:bCs/>
                <w:color w:val="000000"/>
                <w:sz w:val="24"/>
                <w:szCs w:val="24"/>
              </w:rPr>
              <w:t>000;</w:t>
            </w:r>
          </w:p>
          <w:p w14:paraId="5D61A5CE" w14:textId="482A989D" w:rsidR="00D24EA3" w:rsidRPr="008459CE" w:rsidRDefault="00D24EA3" w:rsidP="00493B4A">
            <w:pPr>
              <w:numPr>
                <w:ilvl w:val="0"/>
                <w:numId w:val="11"/>
              </w:numPr>
              <w:jc w:val="left"/>
              <w:rPr>
                <w:rFonts w:ascii="Arial" w:hAnsi="Arial" w:cs="Arial"/>
                <w:bCs/>
                <w:color w:val="000000"/>
                <w:sz w:val="24"/>
                <w:szCs w:val="24"/>
              </w:rPr>
            </w:pPr>
            <w:r w:rsidRPr="008459CE">
              <w:rPr>
                <w:rFonts w:ascii="Arial" w:hAnsi="Arial" w:cs="Arial"/>
                <w:bCs/>
                <w:color w:val="000000"/>
                <w:sz w:val="24"/>
                <w:szCs w:val="24"/>
              </w:rPr>
              <w:t>osobą fizyczną lub grupą osób fizycznych</w:t>
            </w:r>
            <w:r w:rsidR="00774769" w:rsidRPr="008459CE">
              <w:rPr>
                <w:rFonts w:ascii="Arial" w:hAnsi="Arial" w:cs="Arial"/>
                <w:bCs/>
                <w:color w:val="000000"/>
                <w:sz w:val="24"/>
                <w:szCs w:val="24"/>
              </w:rPr>
              <w:t xml:space="preserve"> działających wspólnie</w:t>
            </w:r>
            <w:r w:rsidRPr="008459CE">
              <w:rPr>
                <w:rFonts w:ascii="Arial" w:hAnsi="Arial" w:cs="Arial"/>
                <w:bCs/>
                <w:color w:val="000000"/>
                <w:sz w:val="24"/>
                <w:szCs w:val="24"/>
              </w:rPr>
              <w:t xml:space="preserve">, jeśli prowadzą swoją działalność lub część działalności na tym samym rynku </w:t>
            </w:r>
            <w:r w:rsidR="00774769" w:rsidRPr="008459CE">
              <w:rPr>
                <w:rFonts w:ascii="Arial" w:hAnsi="Arial" w:cs="Arial"/>
                <w:bCs/>
                <w:color w:val="000000"/>
                <w:sz w:val="24"/>
                <w:szCs w:val="24"/>
              </w:rPr>
              <w:t xml:space="preserve">właściwym </w:t>
            </w:r>
            <w:r w:rsidRPr="008459CE">
              <w:rPr>
                <w:rFonts w:ascii="Arial" w:hAnsi="Arial" w:cs="Arial"/>
                <w:bCs/>
                <w:color w:val="000000"/>
                <w:sz w:val="24"/>
                <w:szCs w:val="24"/>
              </w:rPr>
              <w:t>lub rynkach pokrewnych.</w:t>
            </w:r>
          </w:p>
        </w:tc>
      </w:tr>
    </w:tbl>
    <w:p w14:paraId="0849A7CD" w14:textId="77777777" w:rsidR="00D24EA3" w:rsidRPr="006104EE" w:rsidRDefault="00D24EA3" w:rsidP="00E80875">
      <w:pPr>
        <w:spacing w:line="120" w:lineRule="auto"/>
        <w:jc w:val="left"/>
        <w:rPr>
          <w:rFonts w:ascii="Arial" w:hAnsi="Arial" w:cs="Arial"/>
          <w:sz w:val="4"/>
          <w:szCs w:val="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6804"/>
        <w:gridCol w:w="1134"/>
        <w:gridCol w:w="1134"/>
      </w:tblGrid>
      <w:tr w:rsidR="005A5536" w:rsidRPr="008459CE" w14:paraId="7B0041B9" w14:textId="77777777" w:rsidTr="005319ED">
        <w:trPr>
          <w:trHeight w:val="1092"/>
        </w:trPr>
        <w:tc>
          <w:tcPr>
            <w:tcW w:w="1418" w:type="dxa"/>
            <w:shd w:val="clear" w:color="auto" w:fill="F2F2F2"/>
            <w:vAlign w:val="center"/>
          </w:tcPr>
          <w:p w14:paraId="56C4E377" w14:textId="2F77C326" w:rsidR="005A5536" w:rsidRPr="008459CE" w:rsidRDefault="005A5536" w:rsidP="00E80875">
            <w:pPr>
              <w:spacing w:line="276" w:lineRule="auto"/>
              <w:ind w:left="356" w:hanging="356"/>
              <w:jc w:val="left"/>
              <w:rPr>
                <w:rFonts w:ascii="Arial" w:hAnsi="Arial" w:cs="Arial"/>
                <w:bCs/>
                <w:color w:val="000000"/>
                <w:sz w:val="24"/>
                <w:szCs w:val="24"/>
              </w:rPr>
            </w:pPr>
          </w:p>
        </w:tc>
        <w:tc>
          <w:tcPr>
            <w:tcW w:w="6804" w:type="dxa"/>
            <w:shd w:val="clear" w:color="auto" w:fill="F2F2F2"/>
            <w:vAlign w:val="center"/>
          </w:tcPr>
          <w:p w14:paraId="7A02178F" w14:textId="02E38243" w:rsidR="005A5536" w:rsidRPr="008459CE" w:rsidRDefault="005A5536" w:rsidP="00E80875">
            <w:pPr>
              <w:pStyle w:val="Akapitzlist"/>
              <w:numPr>
                <w:ilvl w:val="0"/>
                <w:numId w:val="34"/>
              </w:numPr>
              <w:spacing w:line="276" w:lineRule="auto"/>
              <w:ind w:left="491" w:hanging="502"/>
              <w:jc w:val="left"/>
              <w:rPr>
                <w:rFonts w:ascii="Arial" w:hAnsi="Arial" w:cs="Arial"/>
                <w:bCs/>
                <w:color w:val="000000"/>
                <w:sz w:val="24"/>
                <w:szCs w:val="24"/>
              </w:rPr>
            </w:pPr>
            <w:r w:rsidRPr="008459CE">
              <w:rPr>
                <w:rFonts w:ascii="Arial" w:hAnsi="Arial" w:cs="Arial"/>
                <w:bCs/>
                <w:color w:val="000000"/>
                <w:sz w:val="24"/>
                <w:szCs w:val="24"/>
              </w:rPr>
              <w:t>Przedsiębiorstwo ma większość praw głosu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przedsiębiorstwie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roli udziałowca/akcjonariusza lub członka </w:t>
            </w:r>
            <w:r w:rsidRPr="008459CE">
              <w:rPr>
                <w:rFonts w:ascii="Arial" w:hAnsi="Arial" w:cs="Arial"/>
                <w:b/>
                <w:bCs/>
                <w:color w:val="000000"/>
                <w:sz w:val="24"/>
                <w:szCs w:val="24"/>
              </w:rPr>
              <w:t>albo</w:t>
            </w:r>
            <w:r w:rsidRPr="008459CE">
              <w:rPr>
                <w:rFonts w:ascii="Arial" w:hAnsi="Arial" w:cs="Arial"/>
                <w:bCs/>
                <w:color w:val="000000"/>
                <w:sz w:val="24"/>
                <w:szCs w:val="24"/>
              </w:rPr>
              <w:t xml:space="preserve"> inne przedsiębiorstwo ma większość praw głosu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roli udziałowca/akcjonariusza lub członka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przedsiębiorstwie?</w:t>
            </w:r>
          </w:p>
        </w:tc>
        <w:tc>
          <w:tcPr>
            <w:tcW w:w="1134" w:type="dxa"/>
            <w:vAlign w:val="center"/>
          </w:tcPr>
          <w:p w14:paraId="10E9D878" w14:textId="0EA58AFC"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1886809A"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685CF10A" w14:textId="77777777" w:rsidTr="005319ED">
        <w:trPr>
          <w:trHeight w:val="408"/>
        </w:trPr>
        <w:tc>
          <w:tcPr>
            <w:tcW w:w="1418" w:type="dxa"/>
            <w:shd w:val="clear" w:color="auto" w:fill="F2F2F2"/>
          </w:tcPr>
          <w:p w14:paraId="53E655BC" w14:textId="0383CD3F" w:rsidR="005A5536" w:rsidRPr="008459CE" w:rsidRDefault="005A5536"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6804" w:type="dxa"/>
            <w:vAlign w:val="center"/>
          </w:tcPr>
          <w:p w14:paraId="5BC503C7" w14:textId="77777777" w:rsidR="005A5536" w:rsidRPr="008459CE" w:rsidRDefault="005A5536" w:rsidP="00E80875">
            <w:pPr>
              <w:spacing w:line="276" w:lineRule="auto"/>
              <w:ind w:left="-76"/>
              <w:jc w:val="left"/>
              <w:rPr>
                <w:rFonts w:ascii="Arial" w:hAnsi="Arial" w:cs="Arial"/>
                <w:b/>
                <w:bCs/>
                <w:color w:val="000000"/>
                <w:sz w:val="24"/>
                <w:szCs w:val="24"/>
              </w:rPr>
            </w:pPr>
          </w:p>
        </w:tc>
        <w:tc>
          <w:tcPr>
            <w:tcW w:w="1134" w:type="dxa"/>
            <w:vAlign w:val="center"/>
          </w:tcPr>
          <w:p w14:paraId="302ECB86" w14:textId="77777777" w:rsidR="005A5536" w:rsidRPr="008459CE" w:rsidRDefault="005A5536" w:rsidP="00E80875">
            <w:pPr>
              <w:spacing w:line="276" w:lineRule="auto"/>
              <w:jc w:val="left"/>
              <w:rPr>
                <w:rFonts w:ascii="Arial" w:hAnsi="Arial" w:cs="Arial"/>
                <w:b/>
                <w:bCs/>
                <w:color w:val="000000"/>
                <w:sz w:val="24"/>
                <w:szCs w:val="24"/>
              </w:rPr>
            </w:pPr>
          </w:p>
        </w:tc>
        <w:tc>
          <w:tcPr>
            <w:tcW w:w="1134" w:type="dxa"/>
            <w:vAlign w:val="center"/>
          </w:tcPr>
          <w:p w14:paraId="4673ED21" w14:textId="739950FE" w:rsidR="005A5536" w:rsidRPr="008459CE" w:rsidRDefault="005A5536" w:rsidP="00E80875">
            <w:pPr>
              <w:spacing w:line="276" w:lineRule="auto"/>
              <w:jc w:val="left"/>
              <w:rPr>
                <w:rFonts w:ascii="Arial" w:hAnsi="Arial" w:cs="Arial"/>
                <w:b/>
                <w:bCs/>
                <w:color w:val="000000"/>
                <w:sz w:val="24"/>
                <w:szCs w:val="24"/>
              </w:rPr>
            </w:pPr>
          </w:p>
        </w:tc>
      </w:tr>
      <w:tr w:rsidR="005A5536" w:rsidRPr="008459CE" w14:paraId="75726403" w14:textId="77777777" w:rsidTr="005319ED">
        <w:trPr>
          <w:trHeight w:val="821"/>
        </w:trPr>
        <w:tc>
          <w:tcPr>
            <w:tcW w:w="1418" w:type="dxa"/>
            <w:shd w:val="clear" w:color="auto" w:fill="F2F2F2"/>
          </w:tcPr>
          <w:p w14:paraId="4E3109AF" w14:textId="4BE1FBF2" w:rsidR="005A5536" w:rsidRPr="008459CE" w:rsidRDefault="005A5536" w:rsidP="00E80875">
            <w:pPr>
              <w:spacing w:line="276" w:lineRule="auto"/>
              <w:ind w:left="356" w:hanging="356"/>
              <w:jc w:val="left"/>
              <w:rPr>
                <w:rFonts w:ascii="Arial" w:hAnsi="Arial" w:cs="Arial"/>
                <w:bCs/>
                <w:color w:val="000000"/>
                <w:sz w:val="24"/>
                <w:szCs w:val="24"/>
              </w:rPr>
            </w:pPr>
          </w:p>
        </w:tc>
        <w:tc>
          <w:tcPr>
            <w:tcW w:w="6804" w:type="dxa"/>
            <w:shd w:val="clear" w:color="auto" w:fill="F2F2F2"/>
          </w:tcPr>
          <w:p w14:paraId="5097F59B" w14:textId="2D47B6C5" w:rsidR="005A5536" w:rsidRPr="008459CE" w:rsidRDefault="005A5536" w:rsidP="00E80875">
            <w:pPr>
              <w:pStyle w:val="Akapitzlist"/>
              <w:numPr>
                <w:ilvl w:val="0"/>
                <w:numId w:val="34"/>
              </w:numPr>
              <w:spacing w:line="276" w:lineRule="auto"/>
              <w:ind w:left="491" w:hanging="502"/>
              <w:jc w:val="left"/>
              <w:rPr>
                <w:rFonts w:ascii="Arial" w:hAnsi="Arial" w:cs="Arial"/>
                <w:bCs/>
                <w:color w:val="000000"/>
                <w:sz w:val="24"/>
                <w:szCs w:val="24"/>
              </w:rPr>
            </w:pPr>
            <w:r w:rsidRPr="008459CE">
              <w:rPr>
                <w:rFonts w:ascii="Arial" w:hAnsi="Arial" w:cs="Arial"/>
                <w:bCs/>
                <w:color w:val="000000"/>
                <w:sz w:val="24"/>
                <w:szCs w:val="24"/>
              </w:rPr>
              <w:t xml:space="preserve">Przedsiębiorstwo ma prawo wyznaczyć lub odwołać większość członków organu zarządzającego lub nadzorczego innego przedsiębiorstwa </w:t>
            </w:r>
            <w:r w:rsidRPr="008459CE">
              <w:rPr>
                <w:rFonts w:ascii="Arial" w:hAnsi="Arial" w:cs="Arial"/>
                <w:b/>
                <w:bCs/>
                <w:color w:val="000000"/>
                <w:sz w:val="24"/>
                <w:szCs w:val="24"/>
              </w:rPr>
              <w:t>albo</w:t>
            </w:r>
            <w:r w:rsidRPr="008459CE">
              <w:rPr>
                <w:rFonts w:ascii="Arial" w:hAnsi="Arial" w:cs="Arial"/>
                <w:bCs/>
                <w:color w:val="000000"/>
                <w:sz w:val="24"/>
                <w:szCs w:val="24"/>
              </w:rPr>
              <w:t xml:space="preserve"> inne przedsiębiorstwo ma prawo wyznaczyć lub odwołać większość członków organu zarządzającego lub nadzorczego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przedsiębiorstwie?</w:t>
            </w:r>
          </w:p>
        </w:tc>
        <w:tc>
          <w:tcPr>
            <w:tcW w:w="1134" w:type="dxa"/>
            <w:vAlign w:val="center"/>
          </w:tcPr>
          <w:p w14:paraId="171664CB" w14:textId="5874A9DE"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289EF6E4"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10CD6498" w14:textId="77777777" w:rsidTr="005319ED">
        <w:trPr>
          <w:trHeight w:val="360"/>
        </w:trPr>
        <w:tc>
          <w:tcPr>
            <w:tcW w:w="1418" w:type="dxa"/>
            <w:shd w:val="clear" w:color="auto" w:fill="F2F2F2"/>
          </w:tcPr>
          <w:p w14:paraId="4073C977" w14:textId="7265ACF2" w:rsidR="005A5536" w:rsidRPr="008459CE" w:rsidRDefault="005A5536"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6804" w:type="dxa"/>
            <w:vAlign w:val="center"/>
          </w:tcPr>
          <w:p w14:paraId="39A1F70C" w14:textId="77777777" w:rsidR="005A5536" w:rsidRPr="008459CE" w:rsidRDefault="005A5536" w:rsidP="00E80875">
            <w:pPr>
              <w:spacing w:line="276" w:lineRule="auto"/>
              <w:ind w:left="-76"/>
              <w:jc w:val="left"/>
              <w:rPr>
                <w:rFonts w:ascii="Arial" w:hAnsi="Arial" w:cs="Arial"/>
                <w:b/>
                <w:bCs/>
                <w:color w:val="000000"/>
                <w:sz w:val="24"/>
                <w:szCs w:val="24"/>
              </w:rPr>
            </w:pPr>
          </w:p>
        </w:tc>
        <w:tc>
          <w:tcPr>
            <w:tcW w:w="1134" w:type="dxa"/>
            <w:vAlign w:val="center"/>
          </w:tcPr>
          <w:p w14:paraId="158F47BA" w14:textId="77777777" w:rsidR="005A5536" w:rsidRPr="008459CE" w:rsidRDefault="005A5536" w:rsidP="00E80875">
            <w:pPr>
              <w:spacing w:line="276" w:lineRule="auto"/>
              <w:jc w:val="left"/>
              <w:rPr>
                <w:rFonts w:ascii="Arial" w:hAnsi="Arial" w:cs="Arial"/>
                <w:b/>
                <w:bCs/>
                <w:color w:val="000000"/>
                <w:sz w:val="24"/>
                <w:szCs w:val="24"/>
              </w:rPr>
            </w:pPr>
          </w:p>
        </w:tc>
        <w:tc>
          <w:tcPr>
            <w:tcW w:w="1134" w:type="dxa"/>
            <w:vAlign w:val="center"/>
          </w:tcPr>
          <w:p w14:paraId="3504B62B" w14:textId="7B7E5C25" w:rsidR="005A5536" w:rsidRPr="008459CE" w:rsidRDefault="005A5536" w:rsidP="00E80875">
            <w:pPr>
              <w:spacing w:line="276" w:lineRule="auto"/>
              <w:jc w:val="left"/>
              <w:rPr>
                <w:rFonts w:ascii="Arial" w:hAnsi="Arial" w:cs="Arial"/>
                <w:b/>
                <w:bCs/>
                <w:color w:val="000000"/>
                <w:sz w:val="24"/>
                <w:szCs w:val="24"/>
              </w:rPr>
            </w:pPr>
          </w:p>
        </w:tc>
      </w:tr>
      <w:tr w:rsidR="005A5536" w:rsidRPr="008459CE" w14:paraId="479B6ABB" w14:textId="77777777" w:rsidTr="005319ED">
        <w:trPr>
          <w:trHeight w:val="1290"/>
        </w:trPr>
        <w:tc>
          <w:tcPr>
            <w:tcW w:w="1418" w:type="dxa"/>
            <w:shd w:val="clear" w:color="auto" w:fill="F2F2F2"/>
          </w:tcPr>
          <w:p w14:paraId="6CCE4413" w14:textId="37FFE6DF" w:rsidR="005A5536" w:rsidRPr="008459CE" w:rsidRDefault="005A5536" w:rsidP="00E80875">
            <w:pPr>
              <w:spacing w:line="276" w:lineRule="auto"/>
              <w:ind w:left="356" w:hanging="356"/>
              <w:jc w:val="left"/>
              <w:rPr>
                <w:rFonts w:ascii="Arial" w:hAnsi="Arial" w:cs="Arial"/>
                <w:bCs/>
                <w:color w:val="000000"/>
                <w:sz w:val="24"/>
                <w:szCs w:val="24"/>
              </w:rPr>
            </w:pPr>
          </w:p>
        </w:tc>
        <w:tc>
          <w:tcPr>
            <w:tcW w:w="6804" w:type="dxa"/>
            <w:shd w:val="clear" w:color="auto" w:fill="F2F2F2"/>
          </w:tcPr>
          <w:p w14:paraId="3298CDF2" w14:textId="715D47D7" w:rsidR="005A5536" w:rsidRPr="008459CE" w:rsidRDefault="005A5536" w:rsidP="00E80875">
            <w:pPr>
              <w:pStyle w:val="Akapitzlist"/>
              <w:numPr>
                <w:ilvl w:val="0"/>
                <w:numId w:val="34"/>
              </w:numPr>
              <w:spacing w:line="276" w:lineRule="auto"/>
              <w:ind w:left="491" w:hanging="502"/>
              <w:contextualSpacing w:val="0"/>
              <w:jc w:val="left"/>
              <w:rPr>
                <w:rFonts w:ascii="Arial" w:hAnsi="Arial" w:cs="Arial"/>
                <w:bCs/>
                <w:color w:val="000000"/>
                <w:sz w:val="24"/>
                <w:szCs w:val="24"/>
              </w:rPr>
            </w:pPr>
            <w:r w:rsidRPr="008459CE">
              <w:rPr>
                <w:rFonts w:ascii="Arial" w:hAnsi="Arial" w:cs="Arial"/>
                <w:bCs/>
                <w:color w:val="000000"/>
                <w:sz w:val="24"/>
                <w:szCs w:val="24"/>
              </w:rPr>
              <w:t xml:space="preserve">Przedsiębiorstwo ma prawo wywierać </w:t>
            </w:r>
            <w:r w:rsidRPr="008459CE">
              <w:rPr>
                <w:rFonts w:ascii="Arial" w:hAnsi="Arial" w:cs="Arial"/>
                <w:b/>
                <w:bCs/>
                <w:color w:val="000000"/>
                <w:sz w:val="24"/>
                <w:szCs w:val="24"/>
              </w:rPr>
              <w:t>dominujący</w:t>
            </w:r>
            <w:r w:rsidRPr="008459CE">
              <w:rPr>
                <w:rFonts w:ascii="Arial" w:hAnsi="Arial" w:cs="Arial"/>
                <w:bCs/>
                <w:color w:val="000000"/>
                <w:sz w:val="24"/>
                <w:szCs w:val="24"/>
              </w:rPr>
              <w:t xml:space="preserve"> wpływ na inne przedsiębiorstwo zgodnie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umową zawartą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tym przedsiębiorstwem lub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postanowieniami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dokumencie założycielskim, statucie lub umowie spółki albo inne przedsiębiorstwo ma prawo wywierać </w:t>
            </w:r>
            <w:r w:rsidRPr="008459CE">
              <w:rPr>
                <w:rFonts w:ascii="Arial" w:hAnsi="Arial" w:cs="Arial"/>
                <w:b/>
                <w:bCs/>
                <w:color w:val="000000"/>
                <w:sz w:val="24"/>
                <w:szCs w:val="24"/>
              </w:rPr>
              <w:t>dominujący</w:t>
            </w:r>
            <w:r w:rsidRPr="008459CE">
              <w:rPr>
                <w:rFonts w:ascii="Arial" w:hAnsi="Arial" w:cs="Arial"/>
                <w:bCs/>
                <w:color w:val="000000"/>
                <w:sz w:val="24"/>
                <w:szCs w:val="24"/>
              </w:rPr>
              <w:t xml:space="preserve"> wpływ na badane przedsiębiorstwo zgodnie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umową lub postanowieniami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dokumencie założycielskim, statucie lub umowie spółki?</w:t>
            </w:r>
          </w:p>
        </w:tc>
        <w:tc>
          <w:tcPr>
            <w:tcW w:w="1134" w:type="dxa"/>
            <w:vAlign w:val="center"/>
          </w:tcPr>
          <w:p w14:paraId="42761DBA" w14:textId="3354D4CE"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07364255"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24CBF865" w14:textId="77777777" w:rsidTr="005319ED">
        <w:trPr>
          <w:trHeight w:val="384"/>
        </w:trPr>
        <w:tc>
          <w:tcPr>
            <w:tcW w:w="1418" w:type="dxa"/>
            <w:shd w:val="clear" w:color="auto" w:fill="F2F2F2"/>
          </w:tcPr>
          <w:p w14:paraId="305A5616" w14:textId="41A8AF8F" w:rsidR="005A5536" w:rsidRPr="008459CE" w:rsidRDefault="005A5536" w:rsidP="00E80875">
            <w:pPr>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6804" w:type="dxa"/>
            <w:vAlign w:val="center"/>
          </w:tcPr>
          <w:p w14:paraId="758C4B81" w14:textId="77777777" w:rsidR="005A5536" w:rsidRPr="008459CE" w:rsidRDefault="005A5536" w:rsidP="00E80875">
            <w:pPr>
              <w:spacing w:line="276" w:lineRule="auto"/>
              <w:ind w:left="-76"/>
              <w:jc w:val="left"/>
              <w:rPr>
                <w:rFonts w:ascii="Arial" w:hAnsi="Arial" w:cs="Arial"/>
                <w:b/>
                <w:bCs/>
                <w:color w:val="000000"/>
                <w:sz w:val="24"/>
                <w:szCs w:val="24"/>
              </w:rPr>
            </w:pPr>
          </w:p>
        </w:tc>
        <w:tc>
          <w:tcPr>
            <w:tcW w:w="1134" w:type="dxa"/>
            <w:vAlign w:val="center"/>
          </w:tcPr>
          <w:p w14:paraId="22398FA6" w14:textId="77777777" w:rsidR="005A5536" w:rsidRPr="008459CE" w:rsidRDefault="005A5536" w:rsidP="00E80875">
            <w:pPr>
              <w:spacing w:line="276" w:lineRule="auto"/>
              <w:jc w:val="left"/>
              <w:rPr>
                <w:rFonts w:ascii="Arial" w:hAnsi="Arial" w:cs="Arial"/>
                <w:b/>
                <w:bCs/>
                <w:color w:val="000000"/>
                <w:sz w:val="24"/>
                <w:szCs w:val="24"/>
              </w:rPr>
            </w:pPr>
          </w:p>
        </w:tc>
        <w:tc>
          <w:tcPr>
            <w:tcW w:w="1134" w:type="dxa"/>
            <w:vAlign w:val="center"/>
          </w:tcPr>
          <w:p w14:paraId="14A54EC8" w14:textId="57947654" w:rsidR="005A5536" w:rsidRPr="008459CE" w:rsidRDefault="005A5536" w:rsidP="00E80875">
            <w:pPr>
              <w:spacing w:line="276" w:lineRule="auto"/>
              <w:jc w:val="left"/>
              <w:rPr>
                <w:rFonts w:ascii="Arial" w:hAnsi="Arial" w:cs="Arial"/>
                <w:b/>
                <w:bCs/>
                <w:color w:val="000000"/>
                <w:sz w:val="24"/>
                <w:szCs w:val="24"/>
              </w:rPr>
            </w:pPr>
          </w:p>
        </w:tc>
      </w:tr>
      <w:tr w:rsidR="005A5536" w:rsidRPr="008459CE" w14:paraId="389B497D" w14:textId="77777777" w:rsidTr="005319ED">
        <w:trPr>
          <w:trHeight w:val="559"/>
        </w:trPr>
        <w:tc>
          <w:tcPr>
            <w:tcW w:w="1418" w:type="dxa"/>
            <w:shd w:val="clear" w:color="auto" w:fill="F2F2F2"/>
          </w:tcPr>
          <w:p w14:paraId="35B6971D" w14:textId="170DE774" w:rsidR="005A5536" w:rsidRPr="008459CE" w:rsidRDefault="005A5536" w:rsidP="00E80875">
            <w:pPr>
              <w:autoSpaceDE w:val="0"/>
              <w:autoSpaceDN w:val="0"/>
              <w:adjustRightInd w:val="0"/>
              <w:spacing w:line="276" w:lineRule="auto"/>
              <w:ind w:left="356" w:hanging="356"/>
              <w:jc w:val="left"/>
              <w:rPr>
                <w:rFonts w:ascii="Arial" w:hAnsi="Arial" w:cs="Arial"/>
                <w:color w:val="000000"/>
                <w:sz w:val="24"/>
                <w:szCs w:val="24"/>
              </w:rPr>
            </w:pPr>
          </w:p>
        </w:tc>
        <w:tc>
          <w:tcPr>
            <w:tcW w:w="6804" w:type="dxa"/>
            <w:shd w:val="clear" w:color="auto" w:fill="F2F2F2"/>
          </w:tcPr>
          <w:p w14:paraId="4004F4D6" w14:textId="76A9A00A" w:rsidR="005A5536" w:rsidRPr="008459CE" w:rsidRDefault="005A5536" w:rsidP="00E80875">
            <w:pPr>
              <w:pStyle w:val="Akapitzlist"/>
              <w:numPr>
                <w:ilvl w:val="0"/>
                <w:numId w:val="34"/>
              </w:numPr>
              <w:autoSpaceDE w:val="0"/>
              <w:autoSpaceDN w:val="0"/>
              <w:adjustRightInd w:val="0"/>
              <w:spacing w:line="276" w:lineRule="auto"/>
              <w:ind w:left="491" w:hanging="502"/>
              <w:jc w:val="left"/>
              <w:rPr>
                <w:rFonts w:ascii="Arial" w:hAnsi="Arial" w:cs="Arial"/>
                <w:color w:val="000000"/>
                <w:sz w:val="24"/>
                <w:szCs w:val="24"/>
              </w:rPr>
            </w:pPr>
            <w:r w:rsidRPr="008459CE">
              <w:rPr>
                <w:rFonts w:ascii="Arial" w:hAnsi="Arial" w:cs="Arial"/>
                <w:color w:val="000000"/>
                <w:sz w:val="24"/>
                <w:szCs w:val="24"/>
              </w:rPr>
              <w:t>Przedsiębiorstwo będące udziałowcem/akcjonariuszem lub członkiem innego przedsiębiorstwa kontroluje samodzielnie, zgodnie z</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umową z</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innymi udziałowcami/akcjonariuszami lub członkami tego przedsiębiorstwa, większość praw głosu udziałowców/ akcjonariuszy lub członków w tym przedsiębiorstwie </w:t>
            </w:r>
            <w:r w:rsidRPr="008459CE">
              <w:rPr>
                <w:rFonts w:ascii="Arial" w:hAnsi="Arial" w:cs="Arial"/>
                <w:b/>
                <w:color w:val="000000"/>
                <w:sz w:val="24"/>
                <w:szCs w:val="24"/>
              </w:rPr>
              <w:t>albo</w:t>
            </w:r>
            <w:r w:rsidRPr="008459CE">
              <w:rPr>
                <w:rFonts w:ascii="Arial" w:hAnsi="Arial" w:cs="Arial"/>
                <w:color w:val="000000"/>
                <w:sz w:val="24"/>
                <w:szCs w:val="24"/>
              </w:rPr>
              <w:t xml:space="preserve"> inne przedsiębiorstwo będące udziałowcem/akcjonariuszem lub członkiem Państwa przedsiębiorstwa kontroluje samodzielnie, zgodnie z</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umową z</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innymi udziałowcami/akcjonariuszami lub członkami tego przedsiębiorstwa, większość praw głosu udziałowców/ akcjonariuszy lub członków w</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tym przedsiębiorstwie?</w:t>
            </w:r>
          </w:p>
        </w:tc>
        <w:tc>
          <w:tcPr>
            <w:tcW w:w="1134" w:type="dxa"/>
            <w:vAlign w:val="center"/>
          </w:tcPr>
          <w:p w14:paraId="1D191BE8" w14:textId="4A241E83" w:rsidR="005A5536" w:rsidRPr="008459CE" w:rsidRDefault="005A5536"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10F8ECA6" w14:textId="77777777" w:rsidR="005A5536" w:rsidRPr="008459CE" w:rsidRDefault="005A5536" w:rsidP="00E80875">
            <w:pPr>
              <w:spacing w:before="240"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5457B979" w14:textId="77777777" w:rsidTr="005319ED">
        <w:trPr>
          <w:trHeight w:val="559"/>
        </w:trPr>
        <w:tc>
          <w:tcPr>
            <w:tcW w:w="1418" w:type="dxa"/>
            <w:shd w:val="clear" w:color="auto" w:fill="F2F2F2"/>
          </w:tcPr>
          <w:p w14:paraId="385F0831" w14:textId="7F63CD4C" w:rsidR="005A5536" w:rsidRPr="008459CE" w:rsidRDefault="005A5536" w:rsidP="00E80875">
            <w:pPr>
              <w:autoSpaceDE w:val="0"/>
              <w:autoSpaceDN w:val="0"/>
              <w:adjustRightInd w:val="0"/>
              <w:spacing w:before="240" w:after="240" w:line="276" w:lineRule="auto"/>
              <w:ind w:left="356" w:hanging="356"/>
              <w:jc w:val="left"/>
              <w:rPr>
                <w:rFonts w:ascii="Arial" w:hAnsi="Arial" w:cs="Arial"/>
                <w:b/>
                <w:color w:val="000000"/>
                <w:sz w:val="24"/>
                <w:szCs w:val="24"/>
              </w:rPr>
            </w:pPr>
            <w:r w:rsidRPr="008459CE">
              <w:rPr>
                <w:rFonts w:ascii="Arial" w:hAnsi="Arial" w:cs="Arial"/>
                <w:b/>
                <w:color w:val="000000"/>
                <w:sz w:val="24"/>
                <w:szCs w:val="24"/>
              </w:rPr>
              <w:t>Opis*:</w:t>
            </w:r>
          </w:p>
        </w:tc>
        <w:tc>
          <w:tcPr>
            <w:tcW w:w="6804" w:type="dxa"/>
            <w:vAlign w:val="center"/>
          </w:tcPr>
          <w:p w14:paraId="1D15FE56" w14:textId="4C9EAD07" w:rsidR="005A5536" w:rsidRPr="008459CE" w:rsidRDefault="005A5536" w:rsidP="00F02346">
            <w:pPr>
              <w:spacing w:line="276" w:lineRule="auto"/>
              <w:jc w:val="left"/>
              <w:rPr>
                <w:rFonts w:ascii="Arial" w:hAnsi="Arial" w:cs="Arial"/>
                <w:bCs/>
                <w:color w:val="000000"/>
                <w:sz w:val="24"/>
                <w:szCs w:val="24"/>
              </w:rPr>
            </w:pPr>
          </w:p>
        </w:tc>
        <w:tc>
          <w:tcPr>
            <w:tcW w:w="1134" w:type="dxa"/>
            <w:vAlign w:val="center"/>
          </w:tcPr>
          <w:p w14:paraId="6FCAEACD" w14:textId="77777777" w:rsidR="005A5536" w:rsidRPr="008459CE" w:rsidRDefault="005A5536" w:rsidP="00E80875">
            <w:pPr>
              <w:spacing w:line="276" w:lineRule="auto"/>
              <w:jc w:val="left"/>
              <w:rPr>
                <w:rFonts w:ascii="Arial" w:hAnsi="Arial" w:cs="Arial"/>
                <w:bCs/>
                <w:color w:val="000000"/>
                <w:sz w:val="24"/>
                <w:szCs w:val="24"/>
              </w:rPr>
            </w:pPr>
          </w:p>
        </w:tc>
        <w:tc>
          <w:tcPr>
            <w:tcW w:w="1134" w:type="dxa"/>
            <w:vAlign w:val="center"/>
          </w:tcPr>
          <w:p w14:paraId="30CA1A17" w14:textId="0FA737D7" w:rsidR="005A5536" w:rsidRPr="008459CE" w:rsidRDefault="005A5536" w:rsidP="00E80875">
            <w:pPr>
              <w:spacing w:line="276" w:lineRule="auto"/>
              <w:jc w:val="left"/>
              <w:rPr>
                <w:rFonts w:ascii="Arial" w:hAnsi="Arial" w:cs="Arial"/>
                <w:bCs/>
                <w:color w:val="000000"/>
                <w:sz w:val="24"/>
                <w:szCs w:val="24"/>
              </w:rPr>
            </w:pPr>
          </w:p>
        </w:tc>
      </w:tr>
      <w:tr w:rsidR="005A5536" w:rsidRPr="008459CE" w14:paraId="10CBF167" w14:textId="77777777" w:rsidTr="005319ED">
        <w:trPr>
          <w:trHeight w:val="382"/>
        </w:trPr>
        <w:tc>
          <w:tcPr>
            <w:tcW w:w="1418" w:type="dxa"/>
            <w:shd w:val="clear" w:color="auto" w:fill="F2F2F2"/>
          </w:tcPr>
          <w:p w14:paraId="088886D1" w14:textId="1B59F505" w:rsidR="005A5536" w:rsidRPr="008459CE" w:rsidRDefault="005A5536" w:rsidP="00E80875">
            <w:pPr>
              <w:autoSpaceDE w:val="0"/>
              <w:autoSpaceDN w:val="0"/>
              <w:adjustRightInd w:val="0"/>
              <w:spacing w:line="276" w:lineRule="auto"/>
              <w:ind w:left="356" w:hanging="356"/>
              <w:jc w:val="left"/>
              <w:rPr>
                <w:rFonts w:ascii="Arial" w:hAnsi="Arial" w:cs="Arial"/>
                <w:bCs/>
                <w:color w:val="000000"/>
                <w:sz w:val="24"/>
                <w:szCs w:val="24"/>
              </w:rPr>
            </w:pPr>
          </w:p>
        </w:tc>
        <w:tc>
          <w:tcPr>
            <w:tcW w:w="6804" w:type="dxa"/>
            <w:shd w:val="clear" w:color="auto" w:fill="F2F2F2"/>
          </w:tcPr>
          <w:p w14:paraId="44733DFC" w14:textId="06E03724" w:rsidR="005A5536" w:rsidRPr="008459CE" w:rsidRDefault="005A5536" w:rsidP="00E80875">
            <w:pPr>
              <w:pStyle w:val="Akapitzlist"/>
              <w:numPr>
                <w:ilvl w:val="0"/>
                <w:numId w:val="34"/>
              </w:numPr>
              <w:autoSpaceDE w:val="0"/>
              <w:autoSpaceDN w:val="0"/>
              <w:adjustRightInd w:val="0"/>
              <w:spacing w:line="276" w:lineRule="auto"/>
              <w:ind w:left="491" w:hanging="502"/>
              <w:jc w:val="left"/>
              <w:rPr>
                <w:rFonts w:ascii="Arial" w:hAnsi="Arial" w:cs="Arial"/>
                <w:bCs/>
                <w:color w:val="000000"/>
                <w:sz w:val="24"/>
                <w:szCs w:val="24"/>
              </w:rPr>
            </w:pPr>
            <w:r w:rsidRPr="008459CE">
              <w:rPr>
                <w:rFonts w:ascii="Arial" w:hAnsi="Arial" w:cs="Arial"/>
                <w:bCs/>
                <w:color w:val="000000"/>
                <w:sz w:val="24"/>
                <w:szCs w:val="24"/>
              </w:rPr>
              <w:t xml:space="preserve">Pozostawanie </w:t>
            </w:r>
            <w:r w:rsidR="00774769" w:rsidRPr="008459CE">
              <w:rPr>
                <w:rFonts w:ascii="Arial" w:hAnsi="Arial" w:cs="Arial"/>
                <w:bCs/>
                <w:color w:val="000000"/>
                <w:sz w:val="24"/>
                <w:szCs w:val="24"/>
              </w:rPr>
              <w:t xml:space="preserve">z innym przedsiębiorstwem </w:t>
            </w:r>
            <w:r w:rsidRPr="008459CE">
              <w:rPr>
                <w:rFonts w:ascii="Arial" w:hAnsi="Arial" w:cs="Arial"/>
                <w:bCs/>
                <w:color w:val="000000"/>
                <w:sz w:val="24"/>
                <w:szCs w:val="24"/>
              </w:rPr>
              <w:t>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związku</w:t>
            </w:r>
            <w:r w:rsidR="00F02346" w:rsidRPr="008459CE">
              <w:rPr>
                <w:rFonts w:ascii="Arial" w:hAnsi="Arial" w:cs="Arial"/>
                <w:bCs/>
                <w:color w:val="000000"/>
                <w:sz w:val="24"/>
                <w:szCs w:val="24"/>
              </w:rPr>
              <w:t xml:space="preserve"> wymienionym w</w:t>
            </w:r>
            <w:r w:rsidRPr="008459CE">
              <w:rPr>
                <w:rFonts w:ascii="Arial" w:hAnsi="Arial" w:cs="Arial"/>
                <w:bCs/>
                <w:color w:val="000000"/>
                <w:sz w:val="24"/>
                <w:szCs w:val="24"/>
              </w:rPr>
              <w:t xml:space="preserve"> </w:t>
            </w:r>
            <w:r w:rsidRPr="008459CE">
              <w:rPr>
                <w:rFonts w:ascii="Arial" w:hAnsi="Arial" w:cs="Arial"/>
                <w:b/>
                <w:bCs/>
                <w:color w:val="000000"/>
                <w:sz w:val="24"/>
                <w:szCs w:val="24"/>
              </w:rPr>
              <w:t>1a, 1 b, 1c, 1d,</w:t>
            </w:r>
            <w:r w:rsidRPr="008459CE">
              <w:rPr>
                <w:rFonts w:ascii="Arial" w:hAnsi="Arial" w:cs="Arial"/>
                <w:bCs/>
                <w:color w:val="000000"/>
                <w:sz w:val="24"/>
                <w:szCs w:val="24"/>
              </w:rPr>
              <w:t xml:space="preserve"> za pośrednictwem osoby fizycznej </w:t>
            </w:r>
            <w:r w:rsidRPr="001355B3">
              <w:rPr>
                <w:rFonts w:ascii="Arial" w:hAnsi="Arial" w:cs="Arial"/>
                <w:bCs/>
                <w:color w:val="000000"/>
                <w:sz w:val="24"/>
                <w:szCs w:val="24"/>
              </w:rPr>
              <w:t>(w</w:t>
            </w:r>
            <w:r w:rsidRPr="001355B3">
              <w:rPr>
                <w:rFonts w:ascii="Arial" w:eastAsia="Arial Unicode MS" w:hAnsi="Arial" w:cs="Arial"/>
                <w:b/>
                <w:color w:val="00000A"/>
                <w:sz w:val="24"/>
                <w:szCs w:val="24"/>
                <w:lang w:eastAsia="zh-CN" w:bidi="hi-IN"/>
              </w:rPr>
              <w:t> </w:t>
            </w:r>
            <w:r w:rsidRPr="001355B3">
              <w:rPr>
                <w:rFonts w:ascii="Arial" w:hAnsi="Arial" w:cs="Arial"/>
                <w:sz w:val="24"/>
                <w:szCs w:val="24"/>
              </w:rPr>
              <w:t>tym osob</w:t>
            </w:r>
            <w:r w:rsidR="00774769" w:rsidRPr="001355B3">
              <w:rPr>
                <w:rFonts w:ascii="Arial" w:hAnsi="Arial" w:cs="Arial"/>
                <w:sz w:val="24"/>
                <w:szCs w:val="24"/>
              </w:rPr>
              <w:t>y</w:t>
            </w:r>
            <w:r w:rsidRPr="001355B3">
              <w:rPr>
                <w:rFonts w:ascii="Arial" w:hAnsi="Arial" w:cs="Arial"/>
                <w:sz w:val="24"/>
                <w:szCs w:val="24"/>
              </w:rPr>
              <w:t xml:space="preserve"> fizyczn</w:t>
            </w:r>
            <w:r w:rsidR="00774769" w:rsidRPr="001355B3">
              <w:rPr>
                <w:rFonts w:ascii="Arial" w:hAnsi="Arial" w:cs="Arial"/>
                <w:sz w:val="24"/>
                <w:szCs w:val="24"/>
              </w:rPr>
              <w:t>ej</w:t>
            </w:r>
            <w:r w:rsidRPr="001355B3">
              <w:rPr>
                <w:rFonts w:ascii="Arial" w:hAnsi="Arial" w:cs="Arial"/>
                <w:sz w:val="24"/>
                <w:szCs w:val="24"/>
              </w:rPr>
              <w:t xml:space="preserve"> prowadząc</w:t>
            </w:r>
            <w:r w:rsidR="00774769" w:rsidRPr="001355B3">
              <w:rPr>
                <w:rFonts w:ascii="Arial" w:hAnsi="Arial" w:cs="Arial"/>
                <w:sz w:val="24"/>
                <w:szCs w:val="24"/>
              </w:rPr>
              <w:t>ej</w:t>
            </w:r>
            <w:r w:rsidRPr="001355B3">
              <w:rPr>
                <w:rFonts w:ascii="Arial" w:hAnsi="Arial" w:cs="Arial"/>
                <w:sz w:val="24"/>
                <w:szCs w:val="24"/>
              </w:rPr>
              <w:t xml:space="preserve"> działalność gospodarczą)</w:t>
            </w:r>
            <w:r w:rsidRPr="008459CE">
              <w:rPr>
                <w:rFonts w:ascii="Arial" w:hAnsi="Arial" w:cs="Arial"/>
                <w:bCs/>
                <w:color w:val="000000"/>
                <w:sz w:val="24"/>
                <w:szCs w:val="24"/>
              </w:rPr>
              <w:t xml:space="preserve"> lub grupy osób fizycznych</w:t>
            </w:r>
            <w:r w:rsidRPr="008459CE">
              <w:rPr>
                <w:rFonts w:ascii="Arial" w:hAnsi="Arial" w:cs="Arial"/>
                <w:bCs/>
                <w:sz w:val="24"/>
                <w:szCs w:val="24"/>
              </w:rPr>
              <w:t xml:space="preserve"> </w:t>
            </w:r>
            <w:r w:rsidR="00774769" w:rsidRPr="008459CE">
              <w:rPr>
                <w:rFonts w:ascii="Arial" w:hAnsi="Arial" w:cs="Arial"/>
                <w:bCs/>
                <w:sz w:val="24"/>
                <w:szCs w:val="24"/>
              </w:rPr>
              <w:t xml:space="preserve">działających wspólnie </w:t>
            </w:r>
            <w:r w:rsidRPr="008459CE">
              <w:rPr>
                <w:rFonts w:ascii="Arial" w:hAnsi="Arial" w:cs="Arial"/>
                <w:bCs/>
                <w:sz w:val="24"/>
                <w:szCs w:val="24"/>
              </w:rPr>
              <w:t xml:space="preserve">(np. </w:t>
            </w:r>
            <w:r w:rsidR="00774769" w:rsidRPr="008459CE">
              <w:rPr>
                <w:rFonts w:ascii="Arial" w:hAnsi="Arial" w:cs="Arial"/>
                <w:bCs/>
                <w:sz w:val="24"/>
                <w:szCs w:val="24"/>
              </w:rPr>
              <w:t>członków</w:t>
            </w:r>
            <w:r w:rsidRPr="008459CE">
              <w:rPr>
                <w:rFonts w:ascii="Arial" w:hAnsi="Arial" w:cs="Arial"/>
                <w:bCs/>
                <w:sz w:val="24"/>
                <w:szCs w:val="24"/>
              </w:rPr>
              <w:t xml:space="preserve"> rodzin</w:t>
            </w:r>
            <w:r w:rsidR="00774769" w:rsidRPr="008459CE">
              <w:rPr>
                <w:rFonts w:ascii="Arial" w:hAnsi="Arial" w:cs="Arial"/>
                <w:bCs/>
                <w:sz w:val="24"/>
                <w:szCs w:val="24"/>
              </w:rPr>
              <w:t>y</w:t>
            </w:r>
            <w:r w:rsidRPr="008459CE">
              <w:rPr>
                <w:rFonts w:ascii="Arial" w:hAnsi="Arial" w:cs="Arial"/>
                <w:bCs/>
                <w:sz w:val="24"/>
                <w:szCs w:val="24"/>
              </w:rPr>
              <w:t>)</w:t>
            </w:r>
            <w:r w:rsidRPr="008459CE">
              <w:rPr>
                <w:rFonts w:ascii="Arial" w:hAnsi="Arial" w:cs="Arial"/>
                <w:bCs/>
                <w:color w:val="000000"/>
                <w:sz w:val="24"/>
                <w:szCs w:val="24"/>
              </w:rPr>
              <w:t xml:space="preserve">, jeśli </w:t>
            </w:r>
            <w:r w:rsidR="00F02346" w:rsidRPr="008459CE">
              <w:rPr>
                <w:rFonts w:ascii="Arial" w:hAnsi="Arial" w:cs="Arial"/>
                <w:bCs/>
                <w:color w:val="000000"/>
                <w:sz w:val="24"/>
                <w:szCs w:val="24"/>
              </w:rPr>
              <w:t xml:space="preserve">te przedsiębiorstwa </w:t>
            </w:r>
            <w:r w:rsidRPr="008459CE">
              <w:rPr>
                <w:rFonts w:ascii="Arial" w:hAnsi="Arial" w:cs="Arial"/>
                <w:bCs/>
                <w:color w:val="000000"/>
                <w:sz w:val="24"/>
                <w:szCs w:val="24"/>
              </w:rPr>
              <w:t xml:space="preserve">prowadzą </w:t>
            </w:r>
            <w:r w:rsidR="00F02346" w:rsidRPr="008459CE">
              <w:rPr>
                <w:rFonts w:ascii="Arial" w:hAnsi="Arial" w:cs="Arial"/>
                <w:bCs/>
                <w:color w:val="000000"/>
                <w:sz w:val="24"/>
                <w:szCs w:val="24"/>
              </w:rPr>
              <w:t xml:space="preserve">swoją </w:t>
            </w:r>
            <w:r w:rsidRPr="008459CE">
              <w:rPr>
                <w:rFonts w:ascii="Arial" w:hAnsi="Arial" w:cs="Arial"/>
                <w:bCs/>
                <w:color w:val="000000"/>
                <w:sz w:val="24"/>
                <w:szCs w:val="24"/>
              </w:rPr>
              <w:t>działalność lub część działalności na tym samym rynku właściwym lub rynkach pokrewnych?</w:t>
            </w:r>
          </w:p>
        </w:tc>
        <w:tc>
          <w:tcPr>
            <w:tcW w:w="1134" w:type="dxa"/>
            <w:vAlign w:val="center"/>
          </w:tcPr>
          <w:p w14:paraId="53E945CD" w14:textId="5396B4BE"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09154A31"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7C6ED7" w:rsidRPr="008459CE" w14:paraId="16729124" w14:textId="77777777" w:rsidTr="005319ED">
        <w:trPr>
          <w:trHeight w:val="382"/>
        </w:trPr>
        <w:tc>
          <w:tcPr>
            <w:tcW w:w="1418" w:type="dxa"/>
            <w:shd w:val="clear" w:color="auto" w:fill="F2F2F2"/>
          </w:tcPr>
          <w:p w14:paraId="7AF8A759" w14:textId="32C7E056" w:rsidR="007C6ED7" w:rsidRPr="008459CE" w:rsidRDefault="007C6ED7" w:rsidP="00E80875">
            <w:pPr>
              <w:autoSpaceDE w:val="0"/>
              <w:autoSpaceDN w:val="0"/>
              <w:adjustRightInd w:val="0"/>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6804" w:type="dxa"/>
            <w:vAlign w:val="center"/>
          </w:tcPr>
          <w:p w14:paraId="4223087B" w14:textId="77777777" w:rsidR="007C6ED7" w:rsidRPr="008459CE" w:rsidRDefault="007C6ED7" w:rsidP="00E80875">
            <w:pPr>
              <w:spacing w:line="276" w:lineRule="auto"/>
              <w:jc w:val="left"/>
              <w:rPr>
                <w:rFonts w:ascii="Arial" w:hAnsi="Arial" w:cs="Arial"/>
                <w:b/>
                <w:bCs/>
                <w:color w:val="000000"/>
                <w:sz w:val="24"/>
                <w:szCs w:val="24"/>
              </w:rPr>
            </w:pPr>
          </w:p>
        </w:tc>
        <w:tc>
          <w:tcPr>
            <w:tcW w:w="1134" w:type="dxa"/>
            <w:vAlign w:val="center"/>
          </w:tcPr>
          <w:p w14:paraId="55092BA7" w14:textId="77777777" w:rsidR="007C6ED7" w:rsidRPr="008459CE" w:rsidRDefault="007C6ED7" w:rsidP="00E80875">
            <w:pPr>
              <w:spacing w:line="276" w:lineRule="auto"/>
              <w:jc w:val="left"/>
              <w:rPr>
                <w:rFonts w:ascii="Arial" w:hAnsi="Arial" w:cs="Arial"/>
                <w:b/>
                <w:bCs/>
                <w:color w:val="000000"/>
                <w:sz w:val="24"/>
                <w:szCs w:val="24"/>
              </w:rPr>
            </w:pPr>
          </w:p>
        </w:tc>
        <w:tc>
          <w:tcPr>
            <w:tcW w:w="1134" w:type="dxa"/>
            <w:vAlign w:val="center"/>
          </w:tcPr>
          <w:p w14:paraId="3039049C" w14:textId="43D7A007" w:rsidR="007C6ED7" w:rsidRPr="008459CE" w:rsidRDefault="007C6ED7" w:rsidP="00E80875">
            <w:pPr>
              <w:spacing w:line="276" w:lineRule="auto"/>
              <w:jc w:val="left"/>
              <w:rPr>
                <w:rFonts w:ascii="Arial" w:hAnsi="Arial" w:cs="Arial"/>
                <w:b/>
                <w:bCs/>
                <w:color w:val="000000"/>
                <w:sz w:val="24"/>
                <w:szCs w:val="24"/>
              </w:rPr>
            </w:pPr>
          </w:p>
        </w:tc>
      </w:tr>
      <w:tr w:rsidR="007C6ED7" w:rsidRPr="008459CE" w14:paraId="4BC1B400" w14:textId="77777777" w:rsidTr="005319ED">
        <w:trPr>
          <w:trHeight w:val="382"/>
        </w:trPr>
        <w:tc>
          <w:tcPr>
            <w:tcW w:w="1418" w:type="dxa"/>
            <w:shd w:val="clear" w:color="auto" w:fill="F2F2F2"/>
          </w:tcPr>
          <w:p w14:paraId="02F6D440" w14:textId="1E9E92BB" w:rsidR="007C6ED7" w:rsidRPr="008459CE" w:rsidRDefault="007C6ED7" w:rsidP="00E80875">
            <w:pPr>
              <w:autoSpaceDE w:val="0"/>
              <w:autoSpaceDN w:val="0"/>
              <w:adjustRightInd w:val="0"/>
              <w:spacing w:line="276" w:lineRule="auto"/>
              <w:jc w:val="left"/>
              <w:rPr>
                <w:rFonts w:ascii="Arial" w:hAnsi="Arial" w:cs="Arial"/>
                <w:b/>
                <w:bCs/>
                <w:color w:val="000000"/>
                <w:sz w:val="24"/>
                <w:szCs w:val="24"/>
              </w:rPr>
            </w:pPr>
          </w:p>
        </w:tc>
        <w:tc>
          <w:tcPr>
            <w:tcW w:w="6804" w:type="dxa"/>
            <w:shd w:val="clear" w:color="auto" w:fill="F2F2F2"/>
          </w:tcPr>
          <w:p w14:paraId="4436DBF5" w14:textId="1049643C" w:rsidR="007C6ED7" w:rsidRPr="008459CE" w:rsidRDefault="007C6ED7" w:rsidP="00E80875">
            <w:pPr>
              <w:pStyle w:val="Akapitzlist"/>
              <w:numPr>
                <w:ilvl w:val="0"/>
                <w:numId w:val="34"/>
              </w:numPr>
              <w:autoSpaceDE w:val="0"/>
              <w:autoSpaceDN w:val="0"/>
              <w:adjustRightInd w:val="0"/>
              <w:spacing w:line="276" w:lineRule="auto"/>
              <w:ind w:left="491" w:hanging="502"/>
              <w:jc w:val="left"/>
              <w:rPr>
                <w:rFonts w:ascii="Arial" w:hAnsi="Arial" w:cs="Arial"/>
                <w:b/>
                <w:bCs/>
                <w:color w:val="000000"/>
                <w:sz w:val="24"/>
                <w:szCs w:val="24"/>
              </w:rPr>
            </w:pPr>
            <w:r w:rsidRPr="008459CE">
              <w:rPr>
                <w:rFonts w:ascii="Arial" w:hAnsi="Arial" w:cs="Arial"/>
                <w:bCs/>
                <w:color w:val="000000"/>
                <w:sz w:val="24"/>
                <w:szCs w:val="24"/>
              </w:rPr>
              <w:t>Jeśli przedsiębiorstwa lub podmioty, o</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których mowa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1, posiadają powyżej 50 % kapitału lub praw głosu czy angażują się bezpośrednio lub pośrednio w zarządzanie Państwa przedsiębiorstwem?</w:t>
            </w:r>
          </w:p>
        </w:tc>
        <w:tc>
          <w:tcPr>
            <w:tcW w:w="1134" w:type="dxa"/>
            <w:vAlign w:val="center"/>
          </w:tcPr>
          <w:p w14:paraId="07A12398" w14:textId="57A0AD45" w:rsidR="007C6ED7" w:rsidRPr="008459CE" w:rsidRDefault="007C6ED7"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134" w:type="dxa"/>
            <w:vAlign w:val="center"/>
          </w:tcPr>
          <w:p w14:paraId="4BDF2CAD" w14:textId="77777777" w:rsidR="007C6ED7" w:rsidRPr="008459CE" w:rsidRDefault="007C6ED7"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7C6ED7" w:rsidRPr="008459CE" w14:paraId="61B2214B" w14:textId="77777777" w:rsidTr="005319ED">
        <w:trPr>
          <w:trHeight w:val="382"/>
        </w:trPr>
        <w:tc>
          <w:tcPr>
            <w:tcW w:w="1418" w:type="dxa"/>
            <w:shd w:val="clear" w:color="auto" w:fill="F2F2F2"/>
          </w:tcPr>
          <w:p w14:paraId="612344F5" w14:textId="38F6034E" w:rsidR="007C6ED7" w:rsidRPr="008459CE" w:rsidRDefault="007C6ED7" w:rsidP="00E80875">
            <w:pPr>
              <w:autoSpaceDE w:val="0"/>
              <w:autoSpaceDN w:val="0"/>
              <w:adjustRightInd w:val="0"/>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Opis*:</w:t>
            </w:r>
          </w:p>
        </w:tc>
        <w:tc>
          <w:tcPr>
            <w:tcW w:w="6804" w:type="dxa"/>
            <w:vAlign w:val="center"/>
          </w:tcPr>
          <w:p w14:paraId="0F639237" w14:textId="77777777" w:rsidR="007C6ED7" w:rsidRPr="008459CE" w:rsidRDefault="007C6ED7" w:rsidP="00E80875">
            <w:pPr>
              <w:spacing w:line="276" w:lineRule="auto"/>
              <w:jc w:val="left"/>
              <w:rPr>
                <w:rFonts w:ascii="Arial" w:hAnsi="Arial" w:cs="Arial"/>
                <w:b/>
                <w:bCs/>
                <w:color w:val="000000"/>
                <w:sz w:val="24"/>
                <w:szCs w:val="24"/>
              </w:rPr>
            </w:pPr>
          </w:p>
        </w:tc>
        <w:tc>
          <w:tcPr>
            <w:tcW w:w="1134" w:type="dxa"/>
            <w:vAlign w:val="center"/>
          </w:tcPr>
          <w:p w14:paraId="79ECFE27" w14:textId="77777777" w:rsidR="007C6ED7" w:rsidRPr="008459CE" w:rsidRDefault="007C6ED7" w:rsidP="00E80875">
            <w:pPr>
              <w:spacing w:line="276" w:lineRule="auto"/>
              <w:jc w:val="left"/>
              <w:rPr>
                <w:rFonts w:ascii="Arial" w:hAnsi="Arial" w:cs="Arial"/>
                <w:b/>
                <w:bCs/>
                <w:color w:val="000000"/>
                <w:sz w:val="24"/>
                <w:szCs w:val="24"/>
              </w:rPr>
            </w:pPr>
          </w:p>
        </w:tc>
        <w:tc>
          <w:tcPr>
            <w:tcW w:w="1134" w:type="dxa"/>
            <w:vAlign w:val="center"/>
          </w:tcPr>
          <w:p w14:paraId="2119467E" w14:textId="7768ED46" w:rsidR="007C6ED7" w:rsidRPr="008459CE" w:rsidRDefault="007C6ED7" w:rsidP="00E80875">
            <w:pPr>
              <w:spacing w:line="276" w:lineRule="auto"/>
              <w:jc w:val="left"/>
              <w:rPr>
                <w:rFonts w:ascii="Arial" w:hAnsi="Arial" w:cs="Arial"/>
                <w:b/>
                <w:bCs/>
                <w:color w:val="000000"/>
                <w:sz w:val="24"/>
                <w:szCs w:val="24"/>
              </w:rPr>
            </w:pPr>
          </w:p>
        </w:tc>
      </w:tr>
    </w:tbl>
    <w:p w14:paraId="605958FB" w14:textId="77777777" w:rsidR="007C6ED7" w:rsidRPr="006104EE" w:rsidRDefault="007C6ED7" w:rsidP="00E80875">
      <w:pPr>
        <w:jc w:val="left"/>
        <w:rPr>
          <w:rFonts w:ascii="Arial" w:hAnsi="Arial" w:cs="Arial"/>
          <w:sz w:val="4"/>
          <w:szCs w:val="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5A5536" w:rsidRPr="008459CE" w14:paraId="297AED29" w14:textId="77777777" w:rsidTr="007F2E50">
        <w:trPr>
          <w:trHeight w:val="382"/>
        </w:trPr>
        <w:tc>
          <w:tcPr>
            <w:tcW w:w="10490" w:type="dxa"/>
            <w:shd w:val="clear" w:color="auto" w:fill="F2F2F2"/>
          </w:tcPr>
          <w:p w14:paraId="600B3847" w14:textId="2BD71B0A" w:rsidR="005A5536" w:rsidRPr="008459CE" w:rsidRDefault="005A5536" w:rsidP="00E80875">
            <w:pPr>
              <w:numPr>
                <w:ilvl w:val="0"/>
                <w:numId w:val="3"/>
              </w:numPr>
              <w:spacing w:line="276" w:lineRule="auto"/>
              <w:ind w:left="356" w:hanging="284"/>
              <w:jc w:val="left"/>
              <w:rPr>
                <w:rFonts w:ascii="Arial" w:hAnsi="Arial" w:cs="Arial"/>
                <w:b/>
                <w:bCs/>
                <w:color w:val="000000"/>
                <w:sz w:val="24"/>
                <w:szCs w:val="24"/>
              </w:rPr>
            </w:pPr>
            <w:r w:rsidRPr="008459CE">
              <w:rPr>
                <w:rFonts w:ascii="Arial" w:hAnsi="Arial" w:cs="Arial"/>
                <w:b/>
                <w:bCs/>
                <w:color w:val="000000"/>
                <w:sz w:val="24"/>
                <w:szCs w:val="24"/>
              </w:rPr>
              <w:t>Dane dot. podmiotów powiązanych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Państwa Przedsiębiorstwem </w:t>
            </w:r>
            <w:r w:rsidRPr="008459CE">
              <w:rPr>
                <w:rFonts w:ascii="Arial" w:hAnsi="Arial" w:cs="Arial"/>
                <w:bCs/>
                <w:color w:val="000000"/>
                <w:sz w:val="24"/>
                <w:szCs w:val="24"/>
              </w:rPr>
              <w:t>(pełne dane przedsiębiorstw wraz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danymi przedsiębiorstw powiązanych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nimi)</w:t>
            </w:r>
          </w:p>
        </w:tc>
      </w:tr>
    </w:tbl>
    <w:p w14:paraId="514FCE4F" w14:textId="77777777" w:rsidR="007C6ED7" w:rsidRPr="008459CE" w:rsidRDefault="007C6ED7" w:rsidP="00E80875">
      <w:pPr>
        <w:spacing w:line="120" w:lineRule="auto"/>
        <w:jc w:val="left"/>
        <w:rPr>
          <w:rFonts w:ascii="Arial" w:hAnsi="Arial" w:cs="Arial"/>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2126"/>
        <w:gridCol w:w="2551"/>
        <w:gridCol w:w="2552"/>
      </w:tblGrid>
      <w:tr w:rsidR="005A5536" w:rsidRPr="008459CE" w14:paraId="3635EEBC" w14:textId="77777777" w:rsidTr="005230B8">
        <w:trPr>
          <w:trHeight w:val="708"/>
          <w:tblHeader/>
        </w:trPr>
        <w:tc>
          <w:tcPr>
            <w:tcW w:w="3261" w:type="dxa"/>
            <w:shd w:val="clear" w:color="auto" w:fill="F2F2F2"/>
          </w:tcPr>
          <w:p w14:paraId="1A3C6D8E" w14:textId="3AF57C45" w:rsidR="005A5536" w:rsidRPr="008459CE" w:rsidRDefault="005A5536" w:rsidP="005230B8">
            <w:pPr>
              <w:spacing w:line="276" w:lineRule="auto"/>
              <w:jc w:val="left"/>
              <w:rPr>
                <w:rFonts w:ascii="Arial" w:hAnsi="Arial" w:cs="Arial"/>
                <w:b/>
                <w:bCs/>
                <w:color w:val="000000"/>
                <w:sz w:val="24"/>
                <w:szCs w:val="24"/>
              </w:rPr>
            </w:pPr>
            <w:r w:rsidRPr="008459CE">
              <w:rPr>
                <w:rFonts w:ascii="Arial" w:hAnsi="Arial" w:cs="Arial"/>
                <w:b/>
                <w:bCs/>
                <w:color w:val="000000"/>
                <w:sz w:val="24"/>
                <w:szCs w:val="24"/>
              </w:rPr>
              <w:lastRenderedPageBreak/>
              <w:t>Nazwa 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siedziba przedsiębiorstwa/ przedsiębiorstw pozostających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Państwa przedsiębiorstwem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relacji przedsiębiorstw powiązanych</w:t>
            </w:r>
          </w:p>
        </w:tc>
        <w:tc>
          <w:tcPr>
            <w:tcW w:w="2126" w:type="dxa"/>
            <w:shd w:val="clear" w:color="auto" w:fill="F2F2F2"/>
          </w:tcPr>
          <w:p w14:paraId="3761F148" w14:textId="77777777" w:rsidR="005A5536" w:rsidRPr="008459CE" w:rsidRDefault="005A5536" w:rsidP="00E80875">
            <w:pPr>
              <w:tabs>
                <w:tab w:val="left" w:pos="5103"/>
              </w:tabs>
              <w:spacing w:line="276" w:lineRule="auto"/>
              <w:jc w:val="left"/>
              <w:rPr>
                <w:rFonts w:ascii="Arial" w:hAnsi="Arial" w:cs="Arial"/>
                <w:b/>
                <w:bCs/>
                <w:color w:val="000000"/>
                <w:sz w:val="24"/>
                <w:szCs w:val="24"/>
              </w:rPr>
            </w:pPr>
            <w:r w:rsidRPr="008459CE">
              <w:rPr>
                <w:rFonts w:ascii="Arial" w:hAnsi="Arial" w:cs="Arial"/>
                <w:b/>
                <w:bCs/>
                <w:color w:val="000000"/>
                <w:sz w:val="24"/>
                <w:szCs w:val="24"/>
              </w:rPr>
              <w:t>NIP</w:t>
            </w:r>
          </w:p>
          <w:p w14:paraId="6BE910EA" w14:textId="7B0B8262" w:rsidR="005A5536" w:rsidRPr="008459CE" w:rsidRDefault="005A5536" w:rsidP="00E80875">
            <w:pPr>
              <w:tabs>
                <w:tab w:val="left" w:pos="5103"/>
              </w:tabs>
              <w:spacing w:line="276" w:lineRule="auto"/>
              <w:jc w:val="left"/>
              <w:rPr>
                <w:rFonts w:ascii="Arial" w:hAnsi="Arial" w:cs="Arial"/>
                <w:b/>
                <w:bCs/>
                <w:color w:val="000000"/>
                <w:sz w:val="24"/>
                <w:szCs w:val="24"/>
              </w:rPr>
            </w:pPr>
            <w:r w:rsidRPr="008459CE">
              <w:rPr>
                <w:rFonts w:ascii="Arial" w:hAnsi="Arial" w:cs="Arial"/>
                <w:bCs/>
                <w:color w:val="000000"/>
                <w:sz w:val="24"/>
                <w:szCs w:val="24"/>
              </w:rPr>
              <w:t>przedsiębiorstw pozostających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Państwa przedsiębiorstwem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relacji przedsiębiorstw powiązanych</w:t>
            </w:r>
          </w:p>
        </w:tc>
        <w:tc>
          <w:tcPr>
            <w:tcW w:w="2551" w:type="dxa"/>
            <w:shd w:val="clear" w:color="auto" w:fill="F2F2F2"/>
          </w:tcPr>
          <w:p w14:paraId="673AC4BC" w14:textId="77777777" w:rsidR="005A5536" w:rsidRPr="008459CE" w:rsidRDefault="005A5536" w:rsidP="00E80875">
            <w:pPr>
              <w:autoSpaceDE w:val="0"/>
              <w:autoSpaceDN w:val="0"/>
              <w:adjustRightInd w:val="0"/>
              <w:spacing w:line="276" w:lineRule="auto"/>
              <w:jc w:val="left"/>
              <w:rPr>
                <w:rFonts w:ascii="Arial" w:hAnsi="Arial" w:cs="Arial"/>
                <w:b/>
                <w:bCs/>
                <w:color w:val="000000"/>
                <w:sz w:val="24"/>
                <w:szCs w:val="24"/>
              </w:rPr>
            </w:pPr>
            <w:r w:rsidRPr="008459CE">
              <w:rPr>
                <w:rFonts w:ascii="Arial" w:hAnsi="Arial" w:cs="Arial"/>
                <w:b/>
                <w:bCs/>
                <w:color w:val="000000"/>
                <w:sz w:val="24"/>
                <w:szCs w:val="24"/>
              </w:rPr>
              <w:t>Udział % Państwa Przedsiębiorstwa</w:t>
            </w:r>
          </w:p>
          <w:p w14:paraId="401BEFB1" w14:textId="7C77D24F" w:rsidR="005A5536" w:rsidRPr="008459CE" w:rsidRDefault="005A5536" w:rsidP="00E80875">
            <w:pPr>
              <w:autoSpaceDE w:val="0"/>
              <w:autoSpaceDN w:val="0"/>
              <w:adjustRightInd w:val="0"/>
              <w:spacing w:line="276" w:lineRule="auto"/>
              <w:jc w:val="left"/>
              <w:rPr>
                <w:rFonts w:ascii="Arial" w:hAnsi="Arial" w:cs="Arial"/>
                <w:bCs/>
                <w:i/>
                <w:color w:val="000000"/>
                <w:sz w:val="24"/>
                <w:szCs w:val="24"/>
              </w:rPr>
            </w:pPr>
            <w:r w:rsidRPr="008459CE">
              <w:rPr>
                <w:rFonts w:ascii="Arial" w:hAnsi="Arial" w:cs="Arial"/>
                <w:color w:val="000000"/>
                <w:sz w:val="24"/>
                <w:szCs w:val="24"/>
              </w:rPr>
              <w:t>w</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kapitale lub prawach głosu przedsiębiorstwa powiązanego</w:t>
            </w:r>
            <w:r w:rsidRPr="008459CE">
              <w:rPr>
                <w:rFonts w:ascii="Arial" w:hAnsi="Arial" w:cs="Arial"/>
                <w:bCs/>
                <w:i/>
                <w:color w:val="000000"/>
                <w:sz w:val="24"/>
                <w:szCs w:val="24"/>
              </w:rPr>
              <w:t xml:space="preserve"> (jeśli dotyczy)</w:t>
            </w:r>
          </w:p>
        </w:tc>
        <w:tc>
          <w:tcPr>
            <w:tcW w:w="2552" w:type="dxa"/>
            <w:shd w:val="clear" w:color="auto" w:fill="F2F2F2"/>
          </w:tcPr>
          <w:p w14:paraId="03CBA2EC" w14:textId="44CE7AB4" w:rsidR="005A5536" w:rsidRPr="008459CE" w:rsidRDefault="005A5536" w:rsidP="00E80875">
            <w:pPr>
              <w:spacing w:line="276" w:lineRule="auto"/>
              <w:jc w:val="left"/>
              <w:rPr>
                <w:rFonts w:ascii="Arial" w:hAnsi="Arial" w:cs="Arial"/>
                <w:color w:val="000000"/>
                <w:sz w:val="24"/>
                <w:szCs w:val="24"/>
              </w:rPr>
            </w:pPr>
            <w:r w:rsidRPr="008459CE">
              <w:rPr>
                <w:rFonts w:ascii="Arial" w:hAnsi="Arial" w:cs="Arial"/>
                <w:b/>
                <w:bCs/>
                <w:color w:val="000000"/>
                <w:sz w:val="24"/>
                <w:szCs w:val="24"/>
              </w:rPr>
              <w:t xml:space="preserve">Udział % przedsiębiorstwa powiązanego </w:t>
            </w:r>
            <w:r w:rsidRPr="008459CE">
              <w:rPr>
                <w:rFonts w:ascii="Arial" w:hAnsi="Arial" w:cs="Arial"/>
                <w:color w:val="000000"/>
                <w:sz w:val="24"/>
                <w:szCs w:val="24"/>
              </w:rPr>
              <w:t>w</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kapitale lub prawach głosu Państwa Przedsiębiorstwa </w:t>
            </w:r>
            <w:r w:rsidRPr="008459CE">
              <w:rPr>
                <w:rFonts w:ascii="Arial" w:hAnsi="Arial" w:cs="Arial"/>
                <w:bCs/>
                <w:i/>
                <w:color w:val="000000"/>
                <w:sz w:val="24"/>
                <w:szCs w:val="24"/>
              </w:rPr>
              <w:t>(jeśli dotyczy)</w:t>
            </w:r>
          </w:p>
        </w:tc>
      </w:tr>
      <w:tr w:rsidR="005A5536" w:rsidRPr="008459CE" w14:paraId="5D439A33" w14:textId="77777777" w:rsidTr="005230B8">
        <w:trPr>
          <w:trHeight w:val="749"/>
        </w:trPr>
        <w:tc>
          <w:tcPr>
            <w:tcW w:w="3261" w:type="dxa"/>
            <w:shd w:val="clear" w:color="auto" w:fill="FFFFFF"/>
            <w:vAlign w:val="center"/>
          </w:tcPr>
          <w:p w14:paraId="1829250F" w14:textId="6D32A8A4" w:rsidR="005A5536" w:rsidRPr="008459CE" w:rsidRDefault="005A5536" w:rsidP="00E80875">
            <w:pPr>
              <w:pStyle w:val="Akapitzlist"/>
              <w:numPr>
                <w:ilvl w:val="0"/>
                <w:numId w:val="35"/>
              </w:numPr>
              <w:spacing w:before="240" w:after="240" w:line="276" w:lineRule="auto"/>
              <w:ind w:left="497" w:hanging="426"/>
              <w:jc w:val="left"/>
              <w:rPr>
                <w:rFonts w:ascii="Arial" w:hAnsi="Arial" w:cs="Arial"/>
                <w:bCs/>
                <w:color w:val="000000"/>
                <w:sz w:val="24"/>
                <w:szCs w:val="24"/>
              </w:rPr>
            </w:pPr>
          </w:p>
        </w:tc>
        <w:tc>
          <w:tcPr>
            <w:tcW w:w="2126" w:type="dxa"/>
            <w:shd w:val="clear" w:color="auto" w:fill="FFFFFF"/>
            <w:vAlign w:val="center"/>
          </w:tcPr>
          <w:p w14:paraId="4E146236" w14:textId="29E38319" w:rsidR="005A5536" w:rsidRPr="008459CE" w:rsidRDefault="005A5536" w:rsidP="00E80875">
            <w:pPr>
              <w:spacing w:line="276" w:lineRule="auto"/>
              <w:jc w:val="left"/>
              <w:rPr>
                <w:rFonts w:ascii="Arial" w:hAnsi="Arial" w:cs="Arial"/>
                <w:bCs/>
                <w:color w:val="000000"/>
                <w:sz w:val="24"/>
                <w:szCs w:val="24"/>
              </w:rPr>
            </w:pPr>
          </w:p>
        </w:tc>
        <w:tc>
          <w:tcPr>
            <w:tcW w:w="2551" w:type="dxa"/>
            <w:vAlign w:val="center"/>
          </w:tcPr>
          <w:p w14:paraId="7F088921" w14:textId="77777777" w:rsidR="005A5536" w:rsidRPr="008459CE" w:rsidRDefault="005A5536" w:rsidP="00E80875">
            <w:pPr>
              <w:spacing w:line="276" w:lineRule="auto"/>
              <w:jc w:val="left"/>
              <w:rPr>
                <w:rFonts w:ascii="Arial" w:hAnsi="Arial" w:cs="Arial"/>
                <w:b/>
                <w:bCs/>
                <w:color w:val="000000"/>
                <w:sz w:val="24"/>
                <w:szCs w:val="24"/>
              </w:rPr>
            </w:pPr>
          </w:p>
        </w:tc>
        <w:tc>
          <w:tcPr>
            <w:tcW w:w="2552" w:type="dxa"/>
            <w:vAlign w:val="center"/>
          </w:tcPr>
          <w:p w14:paraId="0581BD30" w14:textId="77777777" w:rsidR="005A5536" w:rsidRPr="008459CE" w:rsidRDefault="005A5536" w:rsidP="00E80875">
            <w:pPr>
              <w:spacing w:line="276" w:lineRule="auto"/>
              <w:jc w:val="left"/>
              <w:rPr>
                <w:rFonts w:ascii="Arial" w:hAnsi="Arial" w:cs="Arial"/>
                <w:b/>
                <w:bCs/>
                <w:color w:val="000000"/>
                <w:sz w:val="24"/>
                <w:szCs w:val="24"/>
              </w:rPr>
            </w:pPr>
          </w:p>
        </w:tc>
      </w:tr>
      <w:tr w:rsidR="005A5536" w:rsidRPr="008459CE" w14:paraId="53DE4940" w14:textId="77777777" w:rsidTr="005230B8">
        <w:trPr>
          <w:trHeight w:val="445"/>
        </w:trPr>
        <w:tc>
          <w:tcPr>
            <w:tcW w:w="3261" w:type="dxa"/>
            <w:shd w:val="clear" w:color="auto" w:fill="FFFFFF"/>
            <w:vAlign w:val="center"/>
          </w:tcPr>
          <w:p w14:paraId="3DA39FE6" w14:textId="4DD92C48" w:rsidR="005A5536" w:rsidRPr="008459CE" w:rsidRDefault="005A5536" w:rsidP="00E80875">
            <w:pPr>
              <w:pStyle w:val="Akapitzlist"/>
              <w:numPr>
                <w:ilvl w:val="0"/>
                <w:numId w:val="35"/>
              </w:numPr>
              <w:spacing w:before="240" w:after="240" w:line="276" w:lineRule="auto"/>
              <w:ind w:left="497" w:hanging="426"/>
              <w:jc w:val="left"/>
              <w:rPr>
                <w:rFonts w:ascii="Arial" w:hAnsi="Arial" w:cs="Arial"/>
                <w:bCs/>
                <w:color w:val="000000"/>
                <w:sz w:val="24"/>
                <w:szCs w:val="24"/>
              </w:rPr>
            </w:pPr>
          </w:p>
        </w:tc>
        <w:tc>
          <w:tcPr>
            <w:tcW w:w="2126" w:type="dxa"/>
            <w:shd w:val="clear" w:color="auto" w:fill="FFFFFF"/>
            <w:vAlign w:val="center"/>
          </w:tcPr>
          <w:p w14:paraId="057F8679" w14:textId="772ABD0D" w:rsidR="005A5536" w:rsidRPr="008459CE" w:rsidRDefault="005A5536" w:rsidP="00E80875">
            <w:pPr>
              <w:spacing w:before="240" w:after="240" w:line="276" w:lineRule="auto"/>
              <w:jc w:val="left"/>
              <w:rPr>
                <w:rFonts w:ascii="Arial" w:hAnsi="Arial" w:cs="Arial"/>
                <w:bCs/>
                <w:color w:val="000000"/>
                <w:sz w:val="24"/>
                <w:szCs w:val="24"/>
              </w:rPr>
            </w:pPr>
          </w:p>
        </w:tc>
        <w:tc>
          <w:tcPr>
            <w:tcW w:w="2551" w:type="dxa"/>
            <w:vAlign w:val="center"/>
          </w:tcPr>
          <w:p w14:paraId="085691AC" w14:textId="77777777" w:rsidR="005A5536" w:rsidRPr="008459CE" w:rsidRDefault="005A5536" w:rsidP="00E80875">
            <w:pPr>
              <w:spacing w:before="240" w:after="240" w:line="276" w:lineRule="auto"/>
              <w:jc w:val="left"/>
              <w:rPr>
                <w:rFonts w:ascii="Arial" w:hAnsi="Arial" w:cs="Arial"/>
                <w:b/>
                <w:bCs/>
                <w:color w:val="000000"/>
                <w:sz w:val="24"/>
                <w:szCs w:val="24"/>
              </w:rPr>
            </w:pPr>
          </w:p>
        </w:tc>
        <w:tc>
          <w:tcPr>
            <w:tcW w:w="2552" w:type="dxa"/>
            <w:vAlign w:val="center"/>
          </w:tcPr>
          <w:p w14:paraId="7C1F326C" w14:textId="77777777" w:rsidR="005A5536" w:rsidRPr="008459CE" w:rsidRDefault="005A5536" w:rsidP="00E80875">
            <w:pPr>
              <w:spacing w:before="240" w:after="240" w:line="276" w:lineRule="auto"/>
              <w:jc w:val="left"/>
              <w:rPr>
                <w:rFonts w:ascii="Arial" w:hAnsi="Arial" w:cs="Arial"/>
                <w:b/>
                <w:bCs/>
                <w:color w:val="000000"/>
                <w:sz w:val="24"/>
                <w:szCs w:val="24"/>
              </w:rPr>
            </w:pPr>
          </w:p>
        </w:tc>
      </w:tr>
      <w:tr w:rsidR="005A5536" w:rsidRPr="008459CE" w14:paraId="606DFBA2" w14:textId="77777777" w:rsidTr="005230B8">
        <w:trPr>
          <w:trHeight w:val="445"/>
        </w:trPr>
        <w:tc>
          <w:tcPr>
            <w:tcW w:w="3261" w:type="dxa"/>
            <w:shd w:val="clear" w:color="auto" w:fill="FFFFFF"/>
            <w:vAlign w:val="center"/>
          </w:tcPr>
          <w:p w14:paraId="78EA9A93" w14:textId="7B005DCF" w:rsidR="005A5536" w:rsidRPr="008459CE" w:rsidRDefault="005A5536" w:rsidP="00E80875">
            <w:pPr>
              <w:pStyle w:val="Akapitzlist"/>
              <w:numPr>
                <w:ilvl w:val="0"/>
                <w:numId w:val="35"/>
              </w:numPr>
              <w:spacing w:before="240" w:after="240" w:line="276" w:lineRule="auto"/>
              <w:ind w:left="497" w:hanging="426"/>
              <w:jc w:val="left"/>
              <w:rPr>
                <w:rFonts w:ascii="Arial" w:hAnsi="Arial" w:cs="Arial"/>
                <w:bCs/>
                <w:color w:val="000000"/>
                <w:sz w:val="24"/>
                <w:szCs w:val="24"/>
              </w:rPr>
            </w:pPr>
          </w:p>
        </w:tc>
        <w:tc>
          <w:tcPr>
            <w:tcW w:w="2126" w:type="dxa"/>
            <w:shd w:val="clear" w:color="auto" w:fill="FFFFFF"/>
            <w:vAlign w:val="center"/>
          </w:tcPr>
          <w:p w14:paraId="11AD0B5F" w14:textId="39973575" w:rsidR="005A5536" w:rsidRPr="008459CE" w:rsidRDefault="005A5536" w:rsidP="00E80875">
            <w:pPr>
              <w:spacing w:before="240" w:after="240" w:line="276" w:lineRule="auto"/>
              <w:jc w:val="left"/>
              <w:rPr>
                <w:rFonts w:ascii="Arial" w:hAnsi="Arial" w:cs="Arial"/>
                <w:bCs/>
                <w:color w:val="000000"/>
                <w:sz w:val="24"/>
                <w:szCs w:val="24"/>
              </w:rPr>
            </w:pPr>
          </w:p>
        </w:tc>
        <w:tc>
          <w:tcPr>
            <w:tcW w:w="2551" w:type="dxa"/>
            <w:vAlign w:val="center"/>
          </w:tcPr>
          <w:p w14:paraId="3699FD4D" w14:textId="77777777" w:rsidR="005A5536" w:rsidRPr="008459CE" w:rsidRDefault="005A5536" w:rsidP="00E80875">
            <w:pPr>
              <w:spacing w:before="240" w:after="240" w:line="276" w:lineRule="auto"/>
              <w:jc w:val="left"/>
              <w:rPr>
                <w:rFonts w:ascii="Arial" w:hAnsi="Arial" w:cs="Arial"/>
                <w:b/>
                <w:bCs/>
                <w:color w:val="000000"/>
                <w:sz w:val="24"/>
                <w:szCs w:val="24"/>
              </w:rPr>
            </w:pPr>
          </w:p>
        </w:tc>
        <w:tc>
          <w:tcPr>
            <w:tcW w:w="2552" w:type="dxa"/>
            <w:vAlign w:val="center"/>
          </w:tcPr>
          <w:p w14:paraId="4C9738E1" w14:textId="77777777" w:rsidR="005A5536" w:rsidRPr="008459CE" w:rsidRDefault="005A5536" w:rsidP="00E80875">
            <w:pPr>
              <w:spacing w:before="240" w:after="240" w:line="276" w:lineRule="auto"/>
              <w:jc w:val="left"/>
              <w:rPr>
                <w:rFonts w:ascii="Arial" w:hAnsi="Arial" w:cs="Arial"/>
                <w:b/>
                <w:bCs/>
                <w:color w:val="000000"/>
                <w:sz w:val="24"/>
                <w:szCs w:val="24"/>
              </w:rPr>
            </w:pPr>
          </w:p>
        </w:tc>
      </w:tr>
      <w:tr w:rsidR="005A5536" w:rsidRPr="008459CE" w14:paraId="2CFB0C32" w14:textId="77777777" w:rsidTr="005230B8">
        <w:trPr>
          <w:trHeight w:val="425"/>
        </w:trPr>
        <w:tc>
          <w:tcPr>
            <w:tcW w:w="3261" w:type="dxa"/>
            <w:shd w:val="clear" w:color="auto" w:fill="FFFFFF"/>
            <w:vAlign w:val="center"/>
          </w:tcPr>
          <w:p w14:paraId="62518149" w14:textId="7E8C8C3A" w:rsidR="005A5536" w:rsidRPr="008459CE" w:rsidRDefault="005A5536" w:rsidP="00E80875">
            <w:pPr>
              <w:spacing w:before="240" w:after="240" w:line="276" w:lineRule="auto"/>
              <w:ind w:left="497" w:hanging="426"/>
              <w:jc w:val="left"/>
              <w:rPr>
                <w:rFonts w:ascii="Arial" w:hAnsi="Arial" w:cs="Arial"/>
                <w:bCs/>
                <w:color w:val="000000"/>
                <w:sz w:val="24"/>
                <w:szCs w:val="24"/>
              </w:rPr>
            </w:pPr>
          </w:p>
        </w:tc>
        <w:tc>
          <w:tcPr>
            <w:tcW w:w="2126" w:type="dxa"/>
            <w:shd w:val="clear" w:color="auto" w:fill="FFFFFF"/>
            <w:vAlign w:val="center"/>
          </w:tcPr>
          <w:p w14:paraId="765B6544" w14:textId="68E9899F" w:rsidR="005A5536" w:rsidRPr="008459CE" w:rsidRDefault="005A5536" w:rsidP="00E80875">
            <w:pPr>
              <w:spacing w:before="240" w:after="240" w:line="276" w:lineRule="auto"/>
              <w:jc w:val="left"/>
              <w:rPr>
                <w:rFonts w:ascii="Arial" w:hAnsi="Arial" w:cs="Arial"/>
                <w:bCs/>
                <w:color w:val="000000"/>
                <w:sz w:val="24"/>
                <w:szCs w:val="24"/>
              </w:rPr>
            </w:pPr>
          </w:p>
        </w:tc>
        <w:tc>
          <w:tcPr>
            <w:tcW w:w="2551" w:type="dxa"/>
            <w:vAlign w:val="center"/>
          </w:tcPr>
          <w:p w14:paraId="2B48E5BA" w14:textId="77777777" w:rsidR="005A5536" w:rsidRPr="008459CE" w:rsidRDefault="005A5536" w:rsidP="00E80875">
            <w:pPr>
              <w:spacing w:before="240" w:after="240" w:line="276" w:lineRule="auto"/>
              <w:jc w:val="left"/>
              <w:rPr>
                <w:rFonts w:ascii="Arial" w:hAnsi="Arial" w:cs="Arial"/>
                <w:b/>
                <w:bCs/>
                <w:color w:val="000000"/>
                <w:sz w:val="24"/>
                <w:szCs w:val="24"/>
              </w:rPr>
            </w:pPr>
          </w:p>
        </w:tc>
        <w:tc>
          <w:tcPr>
            <w:tcW w:w="2552" w:type="dxa"/>
            <w:vAlign w:val="center"/>
          </w:tcPr>
          <w:p w14:paraId="26A1EC82" w14:textId="77777777" w:rsidR="005A5536" w:rsidRPr="008459CE" w:rsidRDefault="005A5536" w:rsidP="00E80875">
            <w:pPr>
              <w:spacing w:before="240" w:after="240" w:line="276" w:lineRule="auto"/>
              <w:jc w:val="left"/>
              <w:rPr>
                <w:rFonts w:ascii="Arial" w:hAnsi="Arial" w:cs="Arial"/>
                <w:b/>
                <w:bCs/>
                <w:color w:val="000000"/>
                <w:sz w:val="24"/>
                <w:szCs w:val="24"/>
              </w:rPr>
            </w:pPr>
          </w:p>
        </w:tc>
      </w:tr>
    </w:tbl>
    <w:p w14:paraId="0EF2E609" w14:textId="77777777" w:rsidR="007C6ED7" w:rsidRPr="006104EE" w:rsidRDefault="007C6ED7" w:rsidP="00E80875">
      <w:pPr>
        <w:spacing w:line="120" w:lineRule="auto"/>
        <w:jc w:val="left"/>
        <w:rPr>
          <w:rFonts w:ascii="Arial" w:hAnsi="Arial" w:cs="Arial"/>
          <w:sz w:val="4"/>
          <w:szCs w:val="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38"/>
        <w:gridCol w:w="1276"/>
        <w:gridCol w:w="1276"/>
      </w:tblGrid>
      <w:tr w:rsidR="005A5536" w:rsidRPr="008459CE" w14:paraId="37C5B8F1" w14:textId="77777777" w:rsidTr="005230B8">
        <w:trPr>
          <w:trHeight w:val="650"/>
        </w:trPr>
        <w:tc>
          <w:tcPr>
            <w:tcW w:w="7938" w:type="dxa"/>
            <w:shd w:val="clear" w:color="auto" w:fill="F2F2F2"/>
          </w:tcPr>
          <w:p w14:paraId="360FB341" w14:textId="091C261A" w:rsidR="005A5536" w:rsidRPr="008459CE" w:rsidRDefault="005A5536" w:rsidP="00E80875">
            <w:pPr>
              <w:pStyle w:val="Akapitzlist"/>
              <w:numPr>
                <w:ilvl w:val="0"/>
                <w:numId w:val="3"/>
              </w:numPr>
              <w:spacing w:line="276" w:lineRule="auto"/>
              <w:ind w:left="355"/>
              <w:jc w:val="left"/>
              <w:rPr>
                <w:rFonts w:ascii="Arial" w:hAnsi="Arial" w:cs="Arial"/>
                <w:bCs/>
                <w:color w:val="000000"/>
                <w:sz w:val="24"/>
                <w:szCs w:val="24"/>
              </w:rPr>
            </w:pPr>
            <w:r w:rsidRPr="008459CE">
              <w:rPr>
                <w:rFonts w:ascii="Arial" w:hAnsi="Arial" w:cs="Arial"/>
                <w:bCs/>
                <w:color w:val="000000"/>
                <w:sz w:val="24"/>
                <w:szCs w:val="24"/>
              </w:rPr>
              <w:t>Czy przedsiębiorstwo jest członkiem grupy kapitałowej, łańcucha zintegrowanego pionowo lub innej grupy sporządzającej skonsolidowane sprawozdanie finansowe?</w:t>
            </w:r>
          </w:p>
        </w:tc>
        <w:tc>
          <w:tcPr>
            <w:tcW w:w="1276" w:type="dxa"/>
            <w:vAlign w:val="center"/>
          </w:tcPr>
          <w:p w14:paraId="630C7BC0" w14:textId="10192318"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6AEA40D2"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30613076" w14:textId="77777777" w:rsidTr="005230B8">
        <w:trPr>
          <w:trHeight w:val="650"/>
        </w:trPr>
        <w:tc>
          <w:tcPr>
            <w:tcW w:w="7938" w:type="dxa"/>
            <w:shd w:val="clear" w:color="auto" w:fill="F2F2F2"/>
          </w:tcPr>
          <w:p w14:paraId="3754CABF" w14:textId="206DBAD2" w:rsidR="005A5536" w:rsidRPr="008459CE" w:rsidRDefault="005A5536" w:rsidP="00E80875">
            <w:pPr>
              <w:pStyle w:val="Akapitzlist"/>
              <w:numPr>
                <w:ilvl w:val="0"/>
                <w:numId w:val="36"/>
              </w:numPr>
              <w:spacing w:line="276" w:lineRule="auto"/>
              <w:ind w:left="355"/>
              <w:jc w:val="left"/>
              <w:rPr>
                <w:rFonts w:ascii="Arial" w:hAnsi="Arial" w:cs="Arial"/>
                <w:bCs/>
                <w:color w:val="000000"/>
                <w:sz w:val="24"/>
                <w:szCs w:val="24"/>
              </w:rPr>
            </w:pPr>
            <w:r w:rsidRPr="008459CE">
              <w:rPr>
                <w:rFonts w:ascii="Arial" w:hAnsi="Arial" w:cs="Arial"/>
                <w:bCs/>
                <w:color w:val="000000"/>
                <w:sz w:val="24"/>
                <w:szCs w:val="24"/>
              </w:rPr>
              <w:t>Czy sprawozdanie skonsolidowane, o</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którym mowa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punkcie 3, uwzględnia również dane przedsiębiorstwa? </w:t>
            </w:r>
          </w:p>
        </w:tc>
        <w:tc>
          <w:tcPr>
            <w:tcW w:w="1276" w:type="dxa"/>
            <w:vAlign w:val="center"/>
          </w:tcPr>
          <w:p w14:paraId="5F16912B" w14:textId="1E916B6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4F8EB276"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r w:rsidR="005A5536" w:rsidRPr="008459CE" w14:paraId="061E874B" w14:textId="77777777" w:rsidTr="005230B8">
        <w:trPr>
          <w:trHeight w:val="650"/>
        </w:trPr>
        <w:tc>
          <w:tcPr>
            <w:tcW w:w="7938" w:type="dxa"/>
            <w:shd w:val="clear" w:color="auto" w:fill="F2F2F2"/>
          </w:tcPr>
          <w:p w14:paraId="1B8CDF4F" w14:textId="7C83A0DA" w:rsidR="005A5536" w:rsidRPr="008459CE" w:rsidRDefault="005A5536" w:rsidP="00E80875">
            <w:pPr>
              <w:pStyle w:val="Akapitzlist"/>
              <w:numPr>
                <w:ilvl w:val="0"/>
                <w:numId w:val="36"/>
              </w:numPr>
              <w:spacing w:line="276" w:lineRule="auto"/>
              <w:ind w:left="355"/>
              <w:jc w:val="left"/>
              <w:rPr>
                <w:rFonts w:ascii="Arial" w:hAnsi="Arial" w:cs="Arial"/>
                <w:bCs/>
                <w:color w:val="000000"/>
                <w:sz w:val="24"/>
                <w:szCs w:val="24"/>
              </w:rPr>
            </w:pPr>
            <w:r w:rsidRPr="008459CE">
              <w:rPr>
                <w:rFonts w:ascii="Arial" w:hAnsi="Arial" w:cs="Arial"/>
                <w:bCs/>
                <w:color w:val="000000"/>
                <w:sz w:val="24"/>
                <w:szCs w:val="24"/>
              </w:rPr>
              <w:t>Czy przedsiębiorstwo lub co najmniej jedno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przedsiębiorstw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nim powiązanych</w:t>
            </w:r>
            <w:r w:rsidRPr="008459CE" w:rsidDel="005823C3">
              <w:rPr>
                <w:rFonts w:ascii="Arial" w:hAnsi="Arial" w:cs="Arial"/>
                <w:bCs/>
                <w:color w:val="000000"/>
                <w:sz w:val="24"/>
                <w:szCs w:val="24"/>
              </w:rPr>
              <w:t xml:space="preserve"> </w:t>
            </w:r>
            <w:r w:rsidRPr="008459CE">
              <w:rPr>
                <w:rFonts w:ascii="Arial" w:hAnsi="Arial" w:cs="Arial"/>
                <w:b/>
                <w:bCs/>
                <w:color w:val="000000"/>
                <w:sz w:val="24"/>
                <w:szCs w:val="24"/>
              </w:rPr>
              <w:t>sporządza</w:t>
            </w:r>
            <w:r w:rsidRPr="008459CE">
              <w:rPr>
                <w:rFonts w:ascii="Arial" w:hAnsi="Arial" w:cs="Arial"/>
                <w:bCs/>
                <w:color w:val="000000"/>
                <w:sz w:val="24"/>
                <w:szCs w:val="24"/>
              </w:rPr>
              <w:t xml:space="preserve"> skonsolidowane sprawozdanie finansowe </w:t>
            </w:r>
            <w:r w:rsidRPr="008459CE">
              <w:rPr>
                <w:rFonts w:ascii="Arial" w:hAnsi="Arial" w:cs="Arial"/>
                <w:b/>
                <w:bCs/>
                <w:color w:val="000000"/>
                <w:sz w:val="24"/>
                <w:szCs w:val="24"/>
              </w:rPr>
              <w:t>lub jest ujęte</w:t>
            </w:r>
            <w:r w:rsidRPr="008459CE">
              <w:rPr>
                <w:rFonts w:ascii="Arial" w:hAnsi="Arial" w:cs="Arial"/>
                <w:bCs/>
                <w:color w:val="000000"/>
                <w:sz w:val="24"/>
                <w:szCs w:val="24"/>
              </w:rPr>
              <w:t xml:space="preserve">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sprawozdaniu skonsolidowanym innego przedsiębiorstwa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 xml:space="preserve">nim powiązanego? </w:t>
            </w:r>
          </w:p>
        </w:tc>
        <w:tc>
          <w:tcPr>
            <w:tcW w:w="1276" w:type="dxa"/>
            <w:vAlign w:val="center"/>
          </w:tcPr>
          <w:p w14:paraId="1BEE3B0E" w14:textId="4BD20856"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
                <w:sz w:val="24"/>
                <w:szCs w:val="24"/>
              </w:rPr>
              <w:t xml:space="preserve"> </w:t>
            </w:r>
            <w:r w:rsidRPr="008459CE">
              <w:rPr>
                <w:rFonts w:ascii="Arial" w:hAnsi="Arial" w:cs="Arial"/>
                <w:bCs/>
                <w:color w:val="000000"/>
                <w:sz w:val="24"/>
                <w:szCs w:val="24"/>
              </w:rPr>
              <w:t>tak</w:t>
            </w:r>
          </w:p>
        </w:tc>
        <w:tc>
          <w:tcPr>
            <w:tcW w:w="1276" w:type="dxa"/>
            <w:vAlign w:val="center"/>
          </w:tcPr>
          <w:p w14:paraId="789EFB60" w14:textId="7777777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sz w:val="24"/>
                <w:szCs w:val="24"/>
              </w:rPr>
              <w:fldChar w:fldCharType="begin">
                <w:ffData>
                  <w:name w:val="Wybór8"/>
                  <w:enabled/>
                  <w:calcOnExit w:val="0"/>
                  <w:checkBox>
                    <w:sizeAuto/>
                    <w:default w:val="0"/>
                  </w:checkBox>
                </w:ffData>
              </w:fldChar>
            </w:r>
            <w:r w:rsidRPr="008459CE">
              <w:rPr>
                <w:rFonts w:ascii="Arial" w:hAnsi="Arial" w:cs="Arial"/>
                <w:b/>
                <w:sz w:val="24"/>
                <w:szCs w:val="24"/>
              </w:rPr>
              <w:instrText xml:space="preserve"> FORMCHECKBOX </w:instrText>
            </w:r>
            <w:r w:rsidRPr="008459CE">
              <w:rPr>
                <w:rFonts w:ascii="Arial" w:hAnsi="Arial" w:cs="Arial"/>
                <w:b/>
                <w:sz w:val="24"/>
                <w:szCs w:val="24"/>
              </w:rPr>
            </w:r>
            <w:r w:rsidRPr="008459CE">
              <w:rPr>
                <w:rFonts w:ascii="Arial" w:hAnsi="Arial" w:cs="Arial"/>
                <w:b/>
                <w:sz w:val="24"/>
                <w:szCs w:val="24"/>
              </w:rPr>
              <w:fldChar w:fldCharType="separate"/>
            </w:r>
            <w:r w:rsidRPr="008459CE">
              <w:rPr>
                <w:rFonts w:ascii="Arial" w:hAnsi="Arial" w:cs="Arial"/>
                <w:b/>
                <w:sz w:val="24"/>
                <w:szCs w:val="24"/>
              </w:rPr>
              <w:fldChar w:fldCharType="end"/>
            </w:r>
            <w:r w:rsidRPr="008459CE">
              <w:rPr>
                <w:rFonts w:ascii="Arial" w:hAnsi="Arial" w:cs="Arial"/>
                <w:bCs/>
                <w:color w:val="000000"/>
                <w:sz w:val="24"/>
                <w:szCs w:val="24"/>
              </w:rPr>
              <w:t xml:space="preserve"> nie</w:t>
            </w:r>
          </w:p>
        </w:tc>
      </w:tr>
    </w:tbl>
    <w:p w14:paraId="68B91E8D" w14:textId="77777777" w:rsidR="007C6ED7" w:rsidRPr="006104EE" w:rsidRDefault="007C6ED7" w:rsidP="00E80875">
      <w:pPr>
        <w:spacing w:line="120" w:lineRule="auto"/>
        <w:jc w:val="left"/>
        <w:rPr>
          <w:rFonts w:ascii="Arial" w:hAnsi="Arial" w:cs="Arial"/>
          <w:sz w:val="4"/>
          <w:szCs w:val="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5A5536" w:rsidRPr="008459CE" w14:paraId="0389AD96" w14:textId="77777777" w:rsidTr="00F91F52">
        <w:trPr>
          <w:trHeight w:val="650"/>
        </w:trPr>
        <w:tc>
          <w:tcPr>
            <w:tcW w:w="10490" w:type="dxa"/>
            <w:shd w:val="clear" w:color="auto" w:fill="F2F2F2"/>
          </w:tcPr>
          <w:p w14:paraId="2783BA2A" w14:textId="3B59AB67" w:rsidR="005A5536" w:rsidRPr="008459CE" w:rsidRDefault="005A5536" w:rsidP="00E80875">
            <w:pPr>
              <w:spacing w:line="276" w:lineRule="auto"/>
              <w:jc w:val="left"/>
              <w:rPr>
                <w:rFonts w:ascii="Arial" w:hAnsi="Arial" w:cs="Arial"/>
                <w:bCs/>
                <w:color w:val="000000"/>
                <w:sz w:val="24"/>
                <w:szCs w:val="24"/>
              </w:rPr>
            </w:pPr>
            <w:r w:rsidRPr="008459CE">
              <w:rPr>
                <w:rFonts w:ascii="Arial" w:hAnsi="Arial" w:cs="Arial"/>
                <w:b/>
                <w:bCs/>
                <w:color w:val="000000"/>
                <w:sz w:val="24"/>
                <w:szCs w:val="24"/>
              </w:rPr>
              <w:t>*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rubryce opis należy szczegółowo opisać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jaki sposób przedmiotowa przesłanka jest spełniona.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szczególności należy wskazać przedsiębiorstwa,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 xml:space="preserve">którymi </w:t>
            </w:r>
            <w:r w:rsidR="0053683F" w:rsidRPr="008459CE">
              <w:rPr>
                <w:rFonts w:ascii="Arial" w:hAnsi="Arial" w:cs="Arial"/>
                <w:b/>
                <w:bCs/>
                <w:color w:val="000000"/>
                <w:sz w:val="24"/>
                <w:szCs w:val="24"/>
              </w:rPr>
              <w:t>badane Przedsiębiorstwo</w:t>
            </w:r>
            <w:r w:rsidRPr="008459CE">
              <w:rPr>
                <w:rFonts w:ascii="Arial" w:hAnsi="Arial" w:cs="Arial"/>
                <w:b/>
                <w:bCs/>
                <w:color w:val="000000"/>
                <w:sz w:val="24"/>
                <w:szCs w:val="24"/>
              </w:rPr>
              <w:t xml:space="preserve"> pozostaje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danych relacjach i</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procentowy udział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kapitale lub prawach głosu, opisać zaistniałe zmiany 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strukturze właścicielskiej przedsiębiorstwa, wraz z</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określeniem daty ww.</w:t>
            </w:r>
            <w:r w:rsidRPr="008459CE">
              <w:rPr>
                <w:rFonts w:ascii="Arial" w:eastAsia="Arial Unicode MS" w:hAnsi="Arial" w:cs="Arial"/>
                <w:b/>
                <w:color w:val="00000A"/>
                <w:sz w:val="24"/>
                <w:szCs w:val="24"/>
                <w:lang w:eastAsia="zh-CN" w:bidi="hi-IN"/>
              </w:rPr>
              <w:t> </w:t>
            </w:r>
            <w:r w:rsidRPr="008459CE">
              <w:rPr>
                <w:rFonts w:ascii="Arial" w:hAnsi="Arial" w:cs="Arial"/>
                <w:b/>
                <w:bCs/>
                <w:color w:val="000000"/>
                <w:sz w:val="24"/>
                <w:szCs w:val="24"/>
              </w:rPr>
              <w:t>zmiany, podstawy prawnej oraz ich charakteru.</w:t>
            </w:r>
          </w:p>
        </w:tc>
      </w:tr>
    </w:tbl>
    <w:p w14:paraId="6162C817" w14:textId="77777777" w:rsidR="00461DE1" w:rsidRPr="008459CE" w:rsidRDefault="00461DE1" w:rsidP="00E80875">
      <w:pPr>
        <w:pStyle w:val="Tekstpodstawowy3"/>
        <w:spacing w:line="276" w:lineRule="auto"/>
        <w:jc w:val="left"/>
        <w:rPr>
          <w:rFonts w:ascii="Arial" w:hAnsi="Arial" w:cs="Arial"/>
          <w:b/>
          <w:bCs/>
          <w:color w:val="000000"/>
          <w:sz w:val="24"/>
          <w:szCs w:val="24"/>
          <w:lang w:eastAsia="x-none"/>
        </w:rPr>
        <w:sectPr w:rsidR="00461DE1" w:rsidRPr="008459CE" w:rsidSect="00762AA0">
          <w:headerReference w:type="default" r:id="rId13"/>
          <w:endnotePr>
            <w:numFmt w:val="decimal"/>
          </w:endnotePr>
          <w:pgSz w:w="11906" w:h="16838"/>
          <w:pgMar w:top="1417" w:right="1417" w:bottom="1417" w:left="1417" w:header="142" w:footer="708" w:gutter="0"/>
          <w:cols w:space="708"/>
          <w:docGrid w:linePitch="360"/>
        </w:sectPr>
      </w:pPr>
    </w:p>
    <w:p w14:paraId="4E29F2AC" w14:textId="2AA87281" w:rsidR="00A4468C" w:rsidRPr="008459CE" w:rsidRDefault="00461DE1" w:rsidP="005230B8">
      <w:pPr>
        <w:pStyle w:val="Akapitzlist"/>
        <w:numPr>
          <w:ilvl w:val="0"/>
          <w:numId w:val="3"/>
        </w:numPr>
        <w:spacing w:after="240" w:line="276" w:lineRule="auto"/>
        <w:ind w:left="284" w:hanging="284"/>
        <w:jc w:val="left"/>
        <w:rPr>
          <w:rFonts w:ascii="Arial" w:hAnsi="Arial" w:cs="Arial"/>
          <w:sz w:val="24"/>
          <w:szCs w:val="24"/>
        </w:rPr>
      </w:pPr>
      <w:r w:rsidRPr="008459CE">
        <w:rPr>
          <w:rFonts w:ascii="Arial" w:hAnsi="Arial" w:cs="Arial"/>
          <w:b/>
          <w:bCs/>
          <w:color w:val="000000"/>
          <w:sz w:val="24"/>
          <w:szCs w:val="24"/>
        </w:rPr>
        <w:lastRenderedPageBreak/>
        <w:t>Dane stosowane do określenia kategorii MŚP będącego przedsiębiorstwem powiązanym</w:t>
      </w:r>
      <w:r w:rsidR="00A4468C" w:rsidRPr="008459CE">
        <w:rPr>
          <w:rFonts w:ascii="Arial" w:hAnsi="Arial" w:cs="Arial"/>
          <w:b/>
          <w:bCs/>
          <w:color w:val="000000"/>
          <w:sz w:val="24"/>
          <w:szCs w:val="24"/>
        </w:rPr>
        <w:t xml:space="preserve">. </w:t>
      </w:r>
      <w:r w:rsidR="00A4468C" w:rsidRPr="008459CE">
        <w:rPr>
          <w:rFonts w:ascii="Arial" w:hAnsi="Arial" w:cs="Arial"/>
          <w:sz w:val="24"/>
          <w:szCs w:val="24"/>
        </w:rPr>
        <w:t>Wyrażone w</w:t>
      </w:r>
      <w:r w:rsidR="00E96894" w:rsidRPr="008459CE">
        <w:rPr>
          <w:rFonts w:ascii="Arial" w:eastAsia="Arial Unicode MS" w:hAnsi="Arial" w:cs="Arial"/>
          <w:b/>
          <w:color w:val="00000A"/>
          <w:sz w:val="24"/>
          <w:szCs w:val="24"/>
          <w:lang w:eastAsia="zh-CN" w:bidi="hi-IN"/>
        </w:rPr>
        <w:t> </w:t>
      </w:r>
      <w:r w:rsidR="00A4468C" w:rsidRPr="008459CE">
        <w:rPr>
          <w:rFonts w:ascii="Arial" w:hAnsi="Arial" w:cs="Arial"/>
          <w:sz w:val="24"/>
          <w:szCs w:val="24"/>
        </w:rPr>
        <w:t>PLN wielkości przelicza się na EUR według średniego kursu ogłaszanego przez Narodowy Bank Polski w</w:t>
      </w:r>
      <w:r w:rsidR="00E96894" w:rsidRPr="008459CE">
        <w:rPr>
          <w:rFonts w:ascii="Arial" w:eastAsia="Arial Unicode MS" w:hAnsi="Arial" w:cs="Arial"/>
          <w:b/>
          <w:color w:val="00000A"/>
          <w:sz w:val="24"/>
          <w:szCs w:val="24"/>
          <w:lang w:eastAsia="zh-CN" w:bidi="hi-IN"/>
        </w:rPr>
        <w:t> </w:t>
      </w:r>
      <w:r w:rsidR="00A4468C" w:rsidRPr="008459CE">
        <w:rPr>
          <w:rFonts w:ascii="Arial" w:hAnsi="Arial" w:cs="Arial"/>
          <w:sz w:val="24"/>
          <w:szCs w:val="24"/>
        </w:rPr>
        <w:t xml:space="preserve">ostatnim dniu roku obrotowego wybranego do określenia statusu </w:t>
      </w:r>
      <w:r w:rsidR="009554F1" w:rsidRPr="008459CE">
        <w:rPr>
          <w:rFonts w:ascii="Arial" w:hAnsi="Arial" w:cs="Arial"/>
          <w:sz w:val="24"/>
          <w:szCs w:val="24"/>
        </w:rPr>
        <w:t>Przedsiębiorstwa</w:t>
      </w:r>
      <w:r w:rsidR="00A4468C" w:rsidRPr="008459CE">
        <w:rPr>
          <w:rFonts w:ascii="Arial" w:hAnsi="Arial" w:cs="Arial"/>
          <w:sz w:val="24"/>
          <w:szCs w:val="24"/>
        </w:rPr>
        <w:t>.</w:t>
      </w:r>
    </w:p>
    <w:tbl>
      <w:tblPr>
        <w:tblStyle w:val="Tabela-Siatka"/>
        <w:tblW w:w="5000" w:type="pct"/>
        <w:tblLook w:val="04A0" w:firstRow="1" w:lastRow="0" w:firstColumn="1" w:lastColumn="0" w:noHBand="0" w:noVBand="1"/>
      </w:tblPr>
      <w:tblGrid>
        <w:gridCol w:w="4581"/>
        <w:gridCol w:w="9411"/>
      </w:tblGrid>
      <w:tr w:rsidR="007C6ED7" w:rsidRPr="008459CE" w14:paraId="4D8F39E8" w14:textId="77777777" w:rsidTr="005230B8">
        <w:trPr>
          <w:trHeight w:val="595"/>
          <w:tblHeader/>
        </w:trPr>
        <w:tc>
          <w:tcPr>
            <w:tcW w:w="1637" w:type="pct"/>
            <w:tcBorders>
              <w:bottom w:val="single" w:sz="4" w:space="0" w:color="auto"/>
              <w:right w:val="nil"/>
            </w:tcBorders>
            <w:shd w:val="clear" w:color="auto" w:fill="E7E6E6" w:themeFill="background2"/>
            <w:vAlign w:val="center"/>
          </w:tcPr>
          <w:p w14:paraId="7455F195" w14:textId="77777777" w:rsidR="007C6ED7" w:rsidRPr="008459CE" w:rsidRDefault="007C6ED7" w:rsidP="00E80875">
            <w:pPr>
              <w:autoSpaceDE w:val="0"/>
              <w:autoSpaceDN w:val="0"/>
              <w:adjustRightInd w:val="0"/>
              <w:spacing w:before="240" w:after="240" w:line="276" w:lineRule="auto"/>
              <w:jc w:val="left"/>
              <w:rPr>
                <w:rFonts w:ascii="Arial" w:hAnsi="Arial" w:cs="Arial"/>
                <w:sz w:val="24"/>
                <w:szCs w:val="24"/>
              </w:rPr>
            </w:pPr>
          </w:p>
        </w:tc>
        <w:tc>
          <w:tcPr>
            <w:tcW w:w="3363" w:type="pct"/>
            <w:tcBorders>
              <w:left w:val="nil"/>
              <w:bottom w:val="single" w:sz="4" w:space="0" w:color="auto"/>
            </w:tcBorders>
            <w:shd w:val="clear" w:color="auto" w:fill="E7E6E6" w:themeFill="background2"/>
            <w:vAlign w:val="center"/>
          </w:tcPr>
          <w:p w14:paraId="2021D904" w14:textId="00834DD1" w:rsidR="007C6ED7" w:rsidRPr="008459CE" w:rsidRDefault="007C6ED7" w:rsidP="005230B8">
            <w:pPr>
              <w:autoSpaceDE w:val="0"/>
              <w:autoSpaceDN w:val="0"/>
              <w:adjustRightInd w:val="0"/>
              <w:spacing w:line="276" w:lineRule="auto"/>
              <w:ind w:left="-112"/>
              <w:jc w:val="left"/>
              <w:rPr>
                <w:rFonts w:ascii="Arial" w:hAnsi="Arial" w:cs="Arial"/>
                <w:b/>
                <w:bCs/>
                <w:sz w:val="24"/>
                <w:szCs w:val="24"/>
              </w:rPr>
            </w:pPr>
            <w:r w:rsidRPr="008459CE">
              <w:rPr>
                <w:rFonts w:ascii="Arial" w:hAnsi="Arial" w:cs="Arial"/>
                <w:b/>
                <w:bCs/>
                <w:sz w:val="24"/>
                <w:szCs w:val="24"/>
              </w:rPr>
              <w:t xml:space="preserve">Dane stosowane do określenia kategorii MŚP </w:t>
            </w:r>
            <w:r w:rsidR="0053683F" w:rsidRPr="008459CE">
              <w:rPr>
                <w:rFonts w:ascii="Arial" w:hAnsi="Arial" w:cs="Arial"/>
                <w:b/>
                <w:bCs/>
                <w:sz w:val="24"/>
                <w:szCs w:val="24"/>
              </w:rPr>
              <w:t>Przedsiębiorstwa</w:t>
            </w:r>
          </w:p>
        </w:tc>
      </w:tr>
      <w:tr w:rsidR="007C6ED7" w:rsidRPr="008459CE" w14:paraId="6B091622" w14:textId="77777777" w:rsidTr="005230B8">
        <w:tc>
          <w:tcPr>
            <w:tcW w:w="1637" w:type="pct"/>
            <w:tcBorders>
              <w:right w:val="nil"/>
            </w:tcBorders>
            <w:shd w:val="clear" w:color="auto" w:fill="F2F2F2" w:themeFill="background1" w:themeFillShade="F2"/>
            <w:vAlign w:val="center"/>
          </w:tcPr>
          <w:p w14:paraId="0AAD4FC1"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c>
          <w:tcPr>
            <w:tcW w:w="3363" w:type="pct"/>
            <w:tcBorders>
              <w:left w:val="nil"/>
            </w:tcBorders>
            <w:shd w:val="clear" w:color="auto" w:fill="F2F2F2" w:themeFill="background1" w:themeFillShade="F2"/>
            <w:vAlign w:val="center"/>
          </w:tcPr>
          <w:p w14:paraId="35D943C1" w14:textId="7C733731" w:rsidR="007C6ED7" w:rsidRPr="008459CE" w:rsidRDefault="007C6ED7" w:rsidP="00E80875">
            <w:pPr>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 (od dzień.miesiac.rok do dzień.miesiąc.rok)</w:t>
            </w:r>
          </w:p>
        </w:tc>
      </w:tr>
      <w:tr w:rsidR="007C6ED7" w:rsidRPr="008459CE" w14:paraId="2CF7C9C9" w14:textId="77777777" w:rsidTr="005230B8">
        <w:tc>
          <w:tcPr>
            <w:tcW w:w="1637" w:type="pct"/>
            <w:vAlign w:val="center"/>
          </w:tcPr>
          <w:p w14:paraId="56A2FA14" w14:textId="77777777" w:rsidR="007C6ED7" w:rsidRPr="008459CE" w:rsidRDefault="007C6ED7"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3363" w:type="pct"/>
            <w:vAlign w:val="center"/>
          </w:tcPr>
          <w:p w14:paraId="4560C87A"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4841A563" w14:textId="77777777" w:rsidTr="005230B8">
        <w:tc>
          <w:tcPr>
            <w:tcW w:w="1637" w:type="pct"/>
            <w:tcBorders>
              <w:right w:val="nil"/>
            </w:tcBorders>
            <w:shd w:val="clear" w:color="auto" w:fill="F2F2F2" w:themeFill="background1" w:themeFillShade="F2"/>
            <w:vAlign w:val="center"/>
          </w:tcPr>
          <w:p w14:paraId="3904F937"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c>
          <w:tcPr>
            <w:tcW w:w="3363" w:type="pct"/>
            <w:tcBorders>
              <w:left w:val="nil"/>
            </w:tcBorders>
            <w:shd w:val="clear" w:color="auto" w:fill="F2F2F2" w:themeFill="background1" w:themeFillShade="F2"/>
            <w:vAlign w:val="center"/>
          </w:tcPr>
          <w:p w14:paraId="0ED97A9E" w14:textId="3ACBF0C8" w:rsidR="007C6ED7" w:rsidRPr="008459CE" w:rsidRDefault="007C6ED7" w:rsidP="00E80875">
            <w:pPr>
              <w:jc w:val="left"/>
              <w:rPr>
                <w:rFonts w:ascii="Arial" w:hAnsi="Arial" w:cs="Arial"/>
                <w:b/>
                <w:bCs/>
                <w:color w:val="000000"/>
                <w:sz w:val="24"/>
                <w:szCs w:val="24"/>
              </w:rPr>
            </w:pPr>
            <w:r w:rsidRPr="008459CE">
              <w:rPr>
                <w:rFonts w:ascii="Arial" w:hAnsi="Arial" w:cs="Arial"/>
                <w:b/>
                <w:bCs/>
                <w:color w:val="000000"/>
                <w:sz w:val="24"/>
                <w:szCs w:val="24"/>
              </w:rPr>
              <w:t>Stan</w:t>
            </w:r>
            <w:r w:rsidR="00445021" w:rsidRPr="008459CE">
              <w:rPr>
                <w:rFonts w:ascii="Arial" w:hAnsi="Arial" w:cs="Arial"/>
                <w:b/>
                <w:bCs/>
                <w:color w:val="000000"/>
                <w:sz w:val="24"/>
                <w:szCs w:val="24"/>
              </w:rPr>
              <w:t xml:space="preserve"> na rok</w:t>
            </w:r>
            <w:r w:rsidRPr="008459CE">
              <w:rPr>
                <w:rFonts w:ascii="Arial" w:hAnsi="Arial" w:cs="Arial"/>
                <w:b/>
                <w:bCs/>
                <w:color w:val="000000"/>
                <w:sz w:val="24"/>
                <w:szCs w:val="24"/>
              </w:rPr>
              <w:t xml:space="preserve"> n-1 (od dzień.miesiac.rok do dzień.miesiąc.rok)</w:t>
            </w:r>
          </w:p>
        </w:tc>
      </w:tr>
      <w:tr w:rsidR="007C6ED7" w:rsidRPr="008459CE" w14:paraId="302C557A" w14:textId="77777777" w:rsidTr="005230B8">
        <w:tc>
          <w:tcPr>
            <w:tcW w:w="1637" w:type="pct"/>
            <w:vAlign w:val="center"/>
          </w:tcPr>
          <w:p w14:paraId="1972A454" w14:textId="77777777" w:rsidR="007C6ED7" w:rsidRPr="008459CE" w:rsidRDefault="007C6ED7"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3363" w:type="pct"/>
            <w:vAlign w:val="center"/>
          </w:tcPr>
          <w:p w14:paraId="5E16EA6E"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168163A0" w14:textId="77777777" w:rsidTr="005230B8">
        <w:tc>
          <w:tcPr>
            <w:tcW w:w="1637" w:type="pct"/>
            <w:tcBorders>
              <w:right w:val="nil"/>
            </w:tcBorders>
            <w:shd w:val="clear" w:color="auto" w:fill="F2F2F2" w:themeFill="background1" w:themeFillShade="F2"/>
            <w:vAlign w:val="center"/>
          </w:tcPr>
          <w:p w14:paraId="2FD80928" w14:textId="77777777" w:rsidR="007C6ED7" w:rsidRPr="008459CE" w:rsidRDefault="007C6ED7" w:rsidP="00E80875">
            <w:pPr>
              <w:jc w:val="left"/>
              <w:rPr>
                <w:rFonts w:ascii="Arial" w:hAnsi="Arial" w:cs="Arial"/>
                <w:color w:val="000000"/>
                <w:sz w:val="24"/>
                <w:szCs w:val="24"/>
              </w:rPr>
            </w:pPr>
          </w:p>
        </w:tc>
        <w:tc>
          <w:tcPr>
            <w:tcW w:w="3363" w:type="pct"/>
            <w:tcBorders>
              <w:left w:val="nil"/>
            </w:tcBorders>
            <w:shd w:val="clear" w:color="auto" w:fill="F2F2F2" w:themeFill="background1" w:themeFillShade="F2"/>
            <w:vAlign w:val="center"/>
          </w:tcPr>
          <w:p w14:paraId="7F5C6451" w14:textId="0395E5E9" w:rsidR="007C6ED7" w:rsidRPr="008459CE" w:rsidRDefault="007C6ED7" w:rsidP="005230B8">
            <w:pPr>
              <w:spacing w:before="100" w:after="24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n </w:t>
            </w:r>
            <w:r w:rsidRPr="008459CE">
              <w:rPr>
                <w:rFonts w:ascii="Arial" w:hAnsi="Arial" w:cs="Arial"/>
                <w:b/>
                <w:bCs/>
                <w:color w:val="000000"/>
                <w:sz w:val="24"/>
                <w:szCs w:val="24"/>
              </w:rPr>
              <w:t xml:space="preserve">(ostatni </w:t>
            </w:r>
            <w:r w:rsidR="009554F1" w:rsidRPr="008459CE">
              <w:rPr>
                <w:rFonts w:ascii="Arial" w:hAnsi="Arial" w:cs="Arial"/>
                <w:b/>
                <w:bCs/>
                <w:color w:val="000000"/>
                <w:sz w:val="24"/>
                <w:szCs w:val="24"/>
              </w:rPr>
              <w:t>zamknięty</w:t>
            </w:r>
            <w:r w:rsidRPr="008459CE">
              <w:rPr>
                <w:rFonts w:ascii="Arial" w:hAnsi="Arial" w:cs="Arial"/>
                <w:b/>
                <w:bCs/>
                <w:color w:val="000000"/>
                <w:sz w:val="24"/>
                <w:szCs w:val="24"/>
              </w:rPr>
              <w:t xml:space="preserve"> rok obrachunkowy)</w:t>
            </w:r>
            <w:r w:rsidRPr="008459CE">
              <w:rPr>
                <w:rFonts w:ascii="Arial" w:hAnsi="Arial" w:cs="Arial"/>
                <w:color w:val="000000"/>
                <w:sz w:val="24"/>
                <w:szCs w:val="24"/>
              </w:rPr>
              <w:t xml:space="preserve"> </w:t>
            </w:r>
            <w:r w:rsidRPr="008459CE">
              <w:rPr>
                <w:rFonts w:ascii="Arial" w:hAnsi="Arial" w:cs="Arial"/>
                <w:b/>
                <w:bCs/>
                <w:color w:val="000000"/>
                <w:sz w:val="24"/>
                <w:szCs w:val="24"/>
              </w:rPr>
              <w:t>(od dzień.miesiac.rok do dzień.miesiąc.rok)</w:t>
            </w:r>
          </w:p>
        </w:tc>
      </w:tr>
      <w:tr w:rsidR="007C6ED7" w:rsidRPr="008459CE" w14:paraId="2145B3C2" w14:textId="77777777" w:rsidTr="005230B8">
        <w:tc>
          <w:tcPr>
            <w:tcW w:w="1637" w:type="pct"/>
            <w:vAlign w:val="center"/>
          </w:tcPr>
          <w:p w14:paraId="7CD7AFB0" w14:textId="77777777" w:rsidR="007C6ED7" w:rsidRPr="008459CE" w:rsidRDefault="007C6ED7" w:rsidP="00E80875">
            <w:pPr>
              <w:jc w:val="left"/>
              <w:rPr>
                <w:rFonts w:ascii="Arial" w:hAnsi="Arial" w:cs="Arial"/>
                <w:b/>
                <w:bCs/>
                <w:color w:val="000000"/>
                <w:sz w:val="24"/>
                <w:szCs w:val="24"/>
              </w:rPr>
            </w:pPr>
            <w:r w:rsidRPr="008459CE">
              <w:rPr>
                <w:rFonts w:ascii="Arial" w:hAnsi="Arial" w:cs="Arial"/>
                <w:b/>
                <w:bCs/>
                <w:color w:val="000000"/>
                <w:sz w:val="24"/>
                <w:szCs w:val="24"/>
              </w:rPr>
              <w:t>Okres, którego dotyczą dane</w:t>
            </w:r>
          </w:p>
        </w:tc>
        <w:tc>
          <w:tcPr>
            <w:tcW w:w="3363" w:type="pct"/>
            <w:vAlign w:val="center"/>
          </w:tcPr>
          <w:p w14:paraId="797BE679"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188A2807" w14:textId="77777777" w:rsidTr="005230B8">
        <w:tc>
          <w:tcPr>
            <w:tcW w:w="1637" w:type="pct"/>
            <w:tcBorders>
              <w:bottom w:val="single" w:sz="4" w:space="0" w:color="auto"/>
              <w:right w:val="nil"/>
            </w:tcBorders>
            <w:shd w:val="clear" w:color="auto" w:fill="E7E6E6" w:themeFill="background2"/>
            <w:vAlign w:val="center"/>
          </w:tcPr>
          <w:p w14:paraId="0A0DE070" w14:textId="77777777" w:rsidR="007C6ED7" w:rsidRPr="008459CE" w:rsidRDefault="007C6ED7" w:rsidP="00E80875">
            <w:pPr>
              <w:jc w:val="left"/>
              <w:rPr>
                <w:rFonts w:ascii="Arial" w:hAnsi="Arial" w:cs="Arial"/>
                <w:color w:val="000000"/>
                <w:sz w:val="24"/>
                <w:szCs w:val="24"/>
              </w:rPr>
            </w:pPr>
          </w:p>
        </w:tc>
        <w:tc>
          <w:tcPr>
            <w:tcW w:w="3363" w:type="pct"/>
            <w:tcBorders>
              <w:left w:val="nil"/>
              <w:bottom w:val="single" w:sz="4" w:space="0" w:color="auto"/>
            </w:tcBorders>
            <w:shd w:val="clear" w:color="auto" w:fill="E7E6E6" w:themeFill="background2"/>
          </w:tcPr>
          <w:p w14:paraId="5167DCB0" w14:textId="1115FFE5" w:rsidR="007C6ED7" w:rsidRPr="008459CE" w:rsidRDefault="004F0587" w:rsidP="005230B8">
            <w:pPr>
              <w:autoSpaceDE w:val="0"/>
              <w:autoSpaceDN w:val="0"/>
              <w:adjustRightInd w:val="0"/>
              <w:spacing w:before="240" w:after="240" w:line="276" w:lineRule="auto"/>
              <w:ind w:left="-112"/>
              <w:jc w:val="left"/>
              <w:rPr>
                <w:rFonts w:ascii="Arial" w:hAnsi="Arial" w:cs="Arial"/>
                <w:b/>
                <w:bCs/>
                <w:sz w:val="24"/>
                <w:szCs w:val="24"/>
              </w:rPr>
            </w:pPr>
            <w:r w:rsidRPr="008459CE">
              <w:rPr>
                <w:rFonts w:ascii="Arial" w:hAnsi="Arial" w:cs="Arial"/>
                <w:b/>
                <w:bCs/>
                <w:sz w:val="24"/>
                <w:szCs w:val="24"/>
              </w:rPr>
              <w:t>Dane przedsiębiorstwa wnioskującego o wsparcie w ramach projektu</w:t>
            </w:r>
          </w:p>
        </w:tc>
      </w:tr>
      <w:tr w:rsidR="007C6ED7" w:rsidRPr="008459CE" w14:paraId="1859D693" w14:textId="77777777" w:rsidTr="005230B8">
        <w:tc>
          <w:tcPr>
            <w:tcW w:w="1637" w:type="pct"/>
            <w:tcBorders>
              <w:right w:val="nil"/>
            </w:tcBorders>
            <w:shd w:val="clear" w:color="auto" w:fill="F2F2F2" w:themeFill="background1" w:themeFillShade="F2"/>
            <w:vAlign w:val="center"/>
          </w:tcPr>
          <w:p w14:paraId="072E5117" w14:textId="77777777" w:rsidR="007C6ED7" w:rsidRPr="008459CE" w:rsidRDefault="007C6ED7" w:rsidP="00E80875">
            <w:pPr>
              <w:jc w:val="left"/>
              <w:rPr>
                <w:rFonts w:ascii="Arial" w:hAnsi="Arial" w:cs="Arial"/>
                <w:color w:val="000000"/>
                <w:sz w:val="24"/>
                <w:szCs w:val="24"/>
              </w:rPr>
            </w:pPr>
          </w:p>
        </w:tc>
        <w:tc>
          <w:tcPr>
            <w:tcW w:w="3363" w:type="pct"/>
            <w:tcBorders>
              <w:left w:val="nil"/>
            </w:tcBorders>
            <w:shd w:val="clear" w:color="auto" w:fill="F2F2F2" w:themeFill="background1" w:themeFillShade="F2"/>
            <w:vAlign w:val="center"/>
          </w:tcPr>
          <w:p w14:paraId="16E989D8" w14:textId="7F29908D" w:rsidR="007C6ED7" w:rsidRPr="008459CE" w:rsidRDefault="007C6ED7" w:rsidP="00E80875">
            <w:pPr>
              <w:autoSpaceDE w:val="0"/>
              <w:autoSpaceDN w:val="0"/>
              <w:adjustRightInd w:val="0"/>
              <w:spacing w:before="100" w:after="100" w:line="276" w:lineRule="auto"/>
              <w:jc w:val="left"/>
              <w:rPr>
                <w:rFonts w:ascii="Arial" w:hAnsi="Arial" w:cs="Arial"/>
                <w:b/>
                <w:bCs/>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7C6ED7" w:rsidRPr="008459CE" w14:paraId="70D3ED4F" w14:textId="77777777" w:rsidTr="005230B8">
        <w:tc>
          <w:tcPr>
            <w:tcW w:w="1637" w:type="pct"/>
          </w:tcPr>
          <w:p w14:paraId="4989743B"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3363" w:type="pct"/>
            <w:vAlign w:val="center"/>
          </w:tcPr>
          <w:p w14:paraId="393CE96E"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2795A4D9" w14:textId="77777777" w:rsidTr="005230B8">
        <w:tc>
          <w:tcPr>
            <w:tcW w:w="1637" w:type="pct"/>
          </w:tcPr>
          <w:p w14:paraId="0D43F36D"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lastRenderedPageBreak/>
              <w:t>Obroty ze sprzedaży netto</w:t>
            </w:r>
            <w:r w:rsidRPr="008459CE">
              <w:rPr>
                <w:rFonts w:ascii="Arial" w:hAnsi="Arial" w:cs="Arial"/>
                <w:color w:val="000000"/>
                <w:sz w:val="24"/>
                <w:szCs w:val="24"/>
              </w:rPr>
              <w:t xml:space="preserve"> (w EUR)</w:t>
            </w:r>
          </w:p>
        </w:tc>
        <w:tc>
          <w:tcPr>
            <w:tcW w:w="3363" w:type="pct"/>
            <w:vAlign w:val="center"/>
          </w:tcPr>
          <w:p w14:paraId="02DE5CAA"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1AEB2180" w14:textId="77777777" w:rsidTr="005230B8">
        <w:tc>
          <w:tcPr>
            <w:tcW w:w="1637" w:type="pct"/>
            <w:tcBorders>
              <w:bottom w:val="single" w:sz="4" w:space="0" w:color="auto"/>
            </w:tcBorders>
          </w:tcPr>
          <w:p w14:paraId="32E1F06D"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3363" w:type="pct"/>
            <w:tcBorders>
              <w:bottom w:val="single" w:sz="4" w:space="0" w:color="auto"/>
            </w:tcBorders>
            <w:vAlign w:val="center"/>
          </w:tcPr>
          <w:p w14:paraId="20D15D0B"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7A8E5D53" w14:textId="77777777" w:rsidTr="005230B8">
        <w:tc>
          <w:tcPr>
            <w:tcW w:w="1637" w:type="pct"/>
            <w:tcBorders>
              <w:right w:val="nil"/>
            </w:tcBorders>
            <w:shd w:val="clear" w:color="auto" w:fill="F2F2F2" w:themeFill="background1" w:themeFillShade="F2"/>
            <w:vAlign w:val="center"/>
          </w:tcPr>
          <w:p w14:paraId="4970EF4F" w14:textId="77777777" w:rsidR="007C6ED7" w:rsidRPr="008459CE" w:rsidRDefault="007C6ED7" w:rsidP="00E80875">
            <w:pPr>
              <w:jc w:val="left"/>
              <w:rPr>
                <w:rFonts w:ascii="Arial" w:hAnsi="Arial" w:cs="Arial"/>
                <w:color w:val="000000"/>
                <w:sz w:val="24"/>
                <w:szCs w:val="24"/>
              </w:rPr>
            </w:pPr>
          </w:p>
        </w:tc>
        <w:tc>
          <w:tcPr>
            <w:tcW w:w="3363" w:type="pct"/>
            <w:tcBorders>
              <w:left w:val="nil"/>
            </w:tcBorders>
            <w:shd w:val="clear" w:color="auto" w:fill="F2F2F2" w:themeFill="background1" w:themeFillShade="F2"/>
            <w:vAlign w:val="center"/>
          </w:tcPr>
          <w:p w14:paraId="0C99924D" w14:textId="789B69A1"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p>
        </w:tc>
      </w:tr>
      <w:tr w:rsidR="007C6ED7" w:rsidRPr="008459CE" w14:paraId="6DA0B3CB" w14:textId="77777777" w:rsidTr="005230B8">
        <w:tc>
          <w:tcPr>
            <w:tcW w:w="1637" w:type="pct"/>
          </w:tcPr>
          <w:p w14:paraId="429F32B0"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3363" w:type="pct"/>
            <w:vAlign w:val="center"/>
          </w:tcPr>
          <w:p w14:paraId="70685563"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4E0101F8" w14:textId="77777777" w:rsidTr="005230B8">
        <w:tc>
          <w:tcPr>
            <w:tcW w:w="1637" w:type="pct"/>
          </w:tcPr>
          <w:p w14:paraId="491E6443"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3363" w:type="pct"/>
            <w:vAlign w:val="center"/>
          </w:tcPr>
          <w:p w14:paraId="2DF93F60"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577671AD" w14:textId="77777777" w:rsidTr="005230B8">
        <w:tc>
          <w:tcPr>
            <w:tcW w:w="1637" w:type="pct"/>
            <w:tcBorders>
              <w:bottom w:val="single" w:sz="4" w:space="0" w:color="auto"/>
            </w:tcBorders>
          </w:tcPr>
          <w:p w14:paraId="17B5547F"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3363" w:type="pct"/>
            <w:tcBorders>
              <w:bottom w:val="single" w:sz="4" w:space="0" w:color="auto"/>
            </w:tcBorders>
            <w:vAlign w:val="center"/>
          </w:tcPr>
          <w:p w14:paraId="227757F7"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2298D3E0" w14:textId="77777777" w:rsidTr="005230B8">
        <w:tc>
          <w:tcPr>
            <w:tcW w:w="1637" w:type="pct"/>
            <w:tcBorders>
              <w:bottom w:val="single" w:sz="4" w:space="0" w:color="auto"/>
              <w:right w:val="nil"/>
            </w:tcBorders>
            <w:shd w:val="clear" w:color="auto" w:fill="F2F2F2" w:themeFill="background1" w:themeFillShade="F2"/>
            <w:vAlign w:val="center"/>
          </w:tcPr>
          <w:p w14:paraId="75F3D69B" w14:textId="77777777" w:rsidR="007C6ED7" w:rsidRPr="008459CE" w:rsidRDefault="007C6ED7" w:rsidP="00E80875">
            <w:pPr>
              <w:jc w:val="left"/>
              <w:rPr>
                <w:rFonts w:ascii="Arial" w:hAnsi="Arial" w:cs="Arial"/>
                <w:color w:val="000000"/>
                <w:sz w:val="24"/>
                <w:szCs w:val="24"/>
              </w:rPr>
            </w:pPr>
          </w:p>
        </w:tc>
        <w:tc>
          <w:tcPr>
            <w:tcW w:w="3363" w:type="pct"/>
            <w:tcBorders>
              <w:left w:val="nil"/>
              <w:bottom w:val="single" w:sz="4" w:space="0" w:color="auto"/>
            </w:tcBorders>
            <w:shd w:val="clear" w:color="auto" w:fill="F2F2F2" w:themeFill="background1" w:themeFillShade="F2"/>
            <w:vAlign w:val="center"/>
          </w:tcPr>
          <w:p w14:paraId="267CF391" w14:textId="3F58EFC6"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7C6ED7" w:rsidRPr="008459CE" w14:paraId="3C0CB07F" w14:textId="77777777" w:rsidTr="005230B8">
        <w:tc>
          <w:tcPr>
            <w:tcW w:w="1637" w:type="pct"/>
          </w:tcPr>
          <w:p w14:paraId="5C04F5D1"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3363" w:type="pct"/>
            <w:vAlign w:val="center"/>
          </w:tcPr>
          <w:p w14:paraId="45572AAB"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706B2861" w14:textId="77777777" w:rsidTr="005230B8">
        <w:tc>
          <w:tcPr>
            <w:tcW w:w="1637" w:type="pct"/>
          </w:tcPr>
          <w:p w14:paraId="4DDBD1D3"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3363" w:type="pct"/>
            <w:vAlign w:val="center"/>
          </w:tcPr>
          <w:p w14:paraId="050D75C1"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01362B62" w14:textId="77777777" w:rsidTr="005230B8">
        <w:tc>
          <w:tcPr>
            <w:tcW w:w="1637" w:type="pct"/>
            <w:tcBorders>
              <w:bottom w:val="single" w:sz="4" w:space="0" w:color="auto"/>
            </w:tcBorders>
          </w:tcPr>
          <w:p w14:paraId="59F90514"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3363" w:type="pct"/>
            <w:tcBorders>
              <w:bottom w:val="single" w:sz="4" w:space="0" w:color="auto"/>
            </w:tcBorders>
            <w:vAlign w:val="center"/>
          </w:tcPr>
          <w:p w14:paraId="4144A336"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00E6B14D" w14:textId="77777777" w:rsidTr="005230B8">
        <w:tc>
          <w:tcPr>
            <w:tcW w:w="1637" w:type="pct"/>
            <w:tcBorders>
              <w:bottom w:val="single" w:sz="4" w:space="0" w:color="auto"/>
              <w:right w:val="nil"/>
            </w:tcBorders>
            <w:shd w:val="clear" w:color="auto" w:fill="E7E6E6" w:themeFill="background2"/>
            <w:vAlign w:val="center"/>
          </w:tcPr>
          <w:p w14:paraId="162AFD23" w14:textId="77777777" w:rsidR="007C6ED7" w:rsidRPr="008459CE" w:rsidRDefault="007C6ED7" w:rsidP="00E80875">
            <w:pPr>
              <w:jc w:val="left"/>
              <w:rPr>
                <w:rFonts w:ascii="Arial" w:hAnsi="Arial" w:cs="Arial"/>
                <w:color w:val="000000"/>
                <w:sz w:val="24"/>
                <w:szCs w:val="24"/>
              </w:rPr>
            </w:pPr>
          </w:p>
        </w:tc>
        <w:tc>
          <w:tcPr>
            <w:tcW w:w="3363" w:type="pct"/>
            <w:tcBorders>
              <w:left w:val="nil"/>
              <w:bottom w:val="single" w:sz="4" w:space="0" w:color="auto"/>
            </w:tcBorders>
            <w:shd w:val="clear" w:color="auto" w:fill="E7E6E6" w:themeFill="background2"/>
          </w:tcPr>
          <w:p w14:paraId="0A3DD37A" w14:textId="756E652C" w:rsidR="007C6ED7" w:rsidRPr="008459CE" w:rsidRDefault="007C6ED7" w:rsidP="005230B8">
            <w:pPr>
              <w:autoSpaceDE w:val="0"/>
              <w:autoSpaceDN w:val="0"/>
              <w:adjustRightInd w:val="0"/>
              <w:spacing w:before="240" w:after="240" w:line="276" w:lineRule="auto"/>
              <w:jc w:val="left"/>
              <w:rPr>
                <w:rFonts w:ascii="Arial" w:hAnsi="Arial" w:cs="Arial"/>
                <w:b/>
                <w:bCs/>
                <w:color w:val="000000"/>
                <w:sz w:val="24"/>
                <w:szCs w:val="24"/>
              </w:rPr>
            </w:pPr>
            <w:r w:rsidRPr="008459CE">
              <w:rPr>
                <w:rFonts w:ascii="Arial" w:hAnsi="Arial" w:cs="Arial"/>
                <w:b/>
                <w:bCs/>
                <w:color w:val="000000"/>
                <w:sz w:val="24"/>
                <w:szCs w:val="24"/>
              </w:rPr>
              <w:t xml:space="preserve">Dane przedsiębiorstwa </w:t>
            </w:r>
            <w:r w:rsidR="00913D82" w:rsidRPr="008459CE">
              <w:rPr>
                <w:rFonts w:ascii="Arial" w:hAnsi="Arial" w:cs="Arial"/>
                <w:b/>
                <w:bCs/>
                <w:color w:val="000000"/>
                <w:sz w:val="24"/>
                <w:szCs w:val="24"/>
              </w:rPr>
              <w:t>powiązanego</w:t>
            </w:r>
            <w:r w:rsidRPr="008459CE">
              <w:rPr>
                <w:rFonts w:ascii="Arial" w:hAnsi="Arial" w:cs="Arial"/>
                <w:b/>
                <w:bCs/>
                <w:color w:val="000000"/>
                <w:sz w:val="24"/>
                <w:szCs w:val="24"/>
              </w:rPr>
              <w:t xml:space="preserve"> nr </w:t>
            </w:r>
            <w:r w:rsidR="00913D82" w:rsidRPr="008459CE">
              <w:rPr>
                <w:rFonts w:ascii="Arial" w:hAnsi="Arial" w:cs="Arial"/>
                <w:b/>
                <w:bCs/>
                <w:color w:val="000000"/>
                <w:sz w:val="24"/>
                <w:szCs w:val="24"/>
              </w:rPr>
              <w:t xml:space="preserve">…… </w:t>
            </w:r>
            <w:r w:rsidRPr="008459CE">
              <w:rPr>
                <w:rFonts w:ascii="Arial" w:hAnsi="Arial" w:cs="Arial"/>
                <w:i/>
                <w:iCs/>
                <w:color w:val="000000"/>
                <w:sz w:val="24"/>
                <w:szCs w:val="24"/>
              </w:rPr>
              <w:t>(pełne dane przedsiębiorstwa wraz z</w:t>
            </w:r>
            <w:r w:rsidRPr="008459CE">
              <w:rPr>
                <w:rFonts w:ascii="Arial" w:hAnsi="Arial" w:cs="Arial"/>
                <w:b/>
                <w:bCs/>
                <w:color w:val="00000A"/>
                <w:sz w:val="24"/>
                <w:szCs w:val="24"/>
              </w:rPr>
              <w:t> </w:t>
            </w:r>
            <w:r w:rsidRPr="008459CE">
              <w:rPr>
                <w:rFonts w:ascii="Arial" w:hAnsi="Arial" w:cs="Arial"/>
                <w:i/>
                <w:iCs/>
                <w:color w:val="000000"/>
                <w:sz w:val="24"/>
                <w:szCs w:val="24"/>
              </w:rPr>
              <w:t>danymi przedsiębiorstw powiązanych z</w:t>
            </w:r>
            <w:r w:rsidRPr="008459CE">
              <w:rPr>
                <w:rFonts w:ascii="Arial" w:hAnsi="Arial" w:cs="Arial"/>
                <w:b/>
                <w:bCs/>
                <w:color w:val="00000A"/>
                <w:sz w:val="24"/>
                <w:szCs w:val="24"/>
              </w:rPr>
              <w:t> </w:t>
            </w:r>
            <w:r w:rsidRPr="008459CE">
              <w:rPr>
                <w:rFonts w:ascii="Arial" w:hAnsi="Arial" w:cs="Arial"/>
                <w:i/>
                <w:iCs/>
                <w:color w:val="000000"/>
                <w:sz w:val="24"/>
                <w:szCs w:val="24"/>
              </w:rPr>
              <w:t>nim</w:t>
            </w:r>
            <w:r w:rsidR="00913D82" w:rsidRPr="008459CE">
              <w:rPr>
                <w:rFonts w:ascii="Arial" w:hAnsi="Arial" w:cs="Arial"/>
                <w:i/>
                <w:iCs/>
                <w:color w:val="000000"/>
                <w:sz w:val="24"/>
                <w:szCs w:val="24"/>
              </w:rPr>
              <w:t xml:space="preserve"> i partnerskich</w:t>
            </w:r>
            <w:r w:rsidRPr="008459CE">
              <w:rPr>
                <w:rFonts w:ascii="Arial" w:hAnsi="Arial" w:cs="Arial"/>
                <w:i/>
                <w:iCs/>
                <w:color w:val="000000"/>
                <w:sz w:val="24"/>
                <w:szCs w:val="24"/>
              </w:rPr>
              <w:t>)</w:t>
            </w:r>
          </w:p>
        </w:tc>
      </w:tr>
      <w:tr w:rsidR="007C6ED7" w:rsidRPr="008459CE" w14:paraId="06307453" w14:textId="77777777" w:rsidTr="005230B8">
        <w:tc>
          <w:tcPr>
            <w:tcW w:w="1637" w:type="pct"/>
            <w:tcBorders>
              <w:right w:val="nil"/>
            </w:tcBorders>
            <w:shd w:val="clear" w:color="auto" w:fill="F2F2F2" w:themeFill="background1" w:themeFillShade="F2"/>
            <w:vAlign w:val="center"/>
          </w:tcPr>
          <w:p w14:paraId="2D2C74C2" w14:textId="77777777" w:rsidR="007C6ED7" w:rsidRPr="008459CE" w:rsidRDefault="007C6ED7" w:rsidP="00E80875">
            <w:pPr>
              <w:jc w:val="left"/>
              <w:rPr>
                <w:rFonts w:ascii="Arial" w:hAnsi="Arial" w:cs="Arial"/>
                <w:color w:val="000000"/>
                <w:sz w:val="24"/>
                <w:szCs w:val="24"/>
              </w:rPr>
            </w:pPr>
          </w:p>
        </w:tc>
        <w:tc>
          <w:tcPr>
            <w:tcW w:w="3363" w:type="pct"/>
            <w:tcBorders>
              <w:left w:val="nil"/>
            </w:tcBorders>
            <w:shd w:val="clear" w:color="auto" w:fill="F2F2F2" w:themeFill="background1" w:themeFillShade="F2"/>
            <w:vAlign w:val="center"/>
          </w:tcPr>
          <w:p w14:paraId="1D8804E5" w14:textId="51F34F7A" w:rsidR="007C6ED7" w:rsidRPr="008459CE" w:rsidRDefault="007C6ED7" w:rsidP="00E80875">
            <w:pPr>
              <w:autoSpaceDE w:val="0"/>
              <w:autoSpaceDN w:val="0"/>
              <w:adjustRightInd w:val="0"/>
              <w:spacing w:before="100" w:after="100" w:line="276" w:lineRule="auto"/>
              <w:jc w:val="left"/>
              <w:rPr>
                <w:rFonts w:ascii="Arial" w:hAnsi="Arial" w:cs="Arial"/>
                <w:b/>
                <w:bCs/>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7C6ED7" w:rsidRPr="008459CE" w14:paraId="0D0C032F" w14:textId="77777777" w:rsidTr="005230B8">
        <w:tc>
          <w:tcPr>
            <w:tcW w:w="1637" w:type="pct"/>
          </w:tcPr>
          <w:p w14:paraId="0BEB514C"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lastRenderedPageBreak/>
              <w:t>Wielkość zatrudnienia</w:t>
            </w:r>
          </w:p>
        </w:tc>
        <w:tc>
          <w:tcPr>
            <w:tcW w:w="3363" w:type="pct"/>
            <w:vAlign w:val="center"/>
          </w:tcPr>
          <w:p w14:paraId="5D9A8C7A"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3ABD37FD" w14:textId="77777777" w:rsidTr="005230B8">
        <w:tc>
          <w:tcPr>
            <w:tcW w:w="1637" w:type="pct"/>
          </w:tcPr>
          <w:p w14:paraId="20E2D3E7"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3363" w:type="pct"/>
            <w:vAlign w:val="center"/>
          </w:tcPr>
          <w:p w14:paraId="38E816BE"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1E3B749A" w14:textId="77777777" w:rsidTr="005230B8">
        <w:tc>
          <w:tcPr>
            <w:tcW w:w="1637" w:type="pct"/>
            <w:tcBorders>
              <w:bottom w:val="single" w:sz="4" w:space="0" w:color="auto"/>
            </w:tcBorders>
          </w:tcPr>
          <w:p w14:paraId="0819AAE6"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3363" w:type="pct"/>
            <w:tcBorders>
              <w:bottom w:val="single" w:sz="4" w:space="0" w:color="auto"/>
            </w:tcBorders>
            <w:vAlign w:val="center"/>
          </w:tcPr>
          <w:p w14:paraId="5BBDDFB1"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030DFB" w:rsidRPr="008459CE" w14:paraId="39EB4A8C" w14:textId="77777777" w:rsidTr="005230B8">
        <w:tc>
          <w:tcPr>
            <w:tcW w:w="1637" w:type="pct"/>
            <w:tcBorders>
              <w:right w:val="nil"/>
            </w:tcBorders>
            <w:shd w:val="clear" w:color="auto" w:fill="F2F2F2" w:themeFill="background1" w:themeFillShade="F2"/>
          </w:tcPr>
          <w:p w14:paraId="69F4EF9D" w14:textId="77777777" w:rsidR="007C6ED7" w:rsidRPr="008459CE" w:rsidRDefault="007C6ED7" w:rsidP="00E80875">
            <w:pPr>
              <w:jc w:val="left"/>
              <w:rPr>
                <w:rFonts w:ascii="Arial" w:hAnsi="Arial" w:cs="Arial"/>
                <w:color w:val="000000"/>
                <w:sz w:val="24"/>
                <w:szCs w:val="24"/>
              </w:rPr>
            </w:pPr>
          </w:p>
        </w:tc>
        <w:tc>
          <w:tcPr>
            <w:tcW w:w="3363" w:type="pct"/>
            <w:tcBorders>
              <w:left w:val="nil"/>
            </w:tcBorders>
            <w:shd w:val="clear" w:color="auto" w:fill="F2F2F2" w:themeFill="background1" w:themeFillShade="F2"/>
            <w:vAlign w:val="center"/>
          </w:tcPr>
          <w:p w14:paraId="749958A9" w14:textId="7E3CDF45"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p>
        </w:tc>
      </w:tr>
      <w:tr w:rsidR="007C6ED7" w:rsidRPr="008459CE" w14:paraId="060A44A5" w14:textId="77777777" w:rsidTr="005230B8">
        <w:tc>
          <w:tcPr>
            <w:tcW w:w="1637" w:type="pct"/>
          </w:tcPr>
          <w:p w14:paraId="1297C024"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3363" w:type="pct"/>
            <w:vAlign w:val="center"/>
          </w:tcPr>
          <w:p w14:paraId="62B2F267"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40FA7AEE" w14:textId="77777777" w:rsidTr="005230B8">
        <w:tc>
          <w:tcPr>
            <w:tcW w:w="1637" w:type="pct"/>
          </w:tcPr>
          <w:p w14:paraId="52F81EA5"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3363" w:type="pct"/>
            <w:vAlign w:val="center"/>
          </w:tcPr>
          <w:p w14:paraId="13BC7C55"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508FCD86" w14:textId="77777777" w:rsidTr="005230B8">
        <w:tc>
          <w:tcPr>
            <w:tcW w:w="1637" w:type="pct"/>
            <w:tcBorders>
              <w:bottom w:val="single" w:sz="4" w:space="0" w:color="auto"/>
            </w:tcBorders>
          </w:tcPr>
          <w:p w14:paraId="644AE330"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3363" w:type="pct"/>
            <w:tcBorders>
              <w:bottom w:val="single" w:sz="4" w:space="0" w:color="auto"/>
            </w:tcBorders>
            <w:vAlign w:val="center"/>
          </w:tcPr>
          <w:p w14:paraId="27FA8367" w14:textId="77777777" w:rsidR="007C6ED7" w:rsidRPr="008459CE" w:rsidRDefault="007C6ED7" w:rsidP="00E80875">
            <w:pPr>
              <w:autoSpaceDE w:val="0"/>
              <w:autoSpaceDN w:val="0"/>
              <w:adjustRightInd w:val="0"/>
              <w:spacing w:after="240" w:line="276" w:lineRule="auto"/>
              <w:jc w:val="left"/>
              <w:rPr>
                <w:rFonts w:ascii="Arial" w:hAnsi="Arial" w:cs="Arial"/>
                <w:sz w:val="24"/>
                <w:szCs w:val="24"/>
              </w:rPr>
            </w:pPr>
          </w:p>
        </w:tc>
      </w:tr>
      <w:tr w:rsidR="007C6ED7" w:rsidRPr="008459CE" w14:paraId="060FDA34" w14:textId="77777777" w:rsidTr="005230B8">
        <w:tc>
          <w:tcPr>
            <w:tcW w:w="1637" w:type="pct"/>
            <w:tcBorders>
              <w:right w:val="nil"/>
            </w:tcBorders>
            <w:shd w:val="clear" w:color="auto" w:fill="F2F2F2" w:themeFill="background1" w:themeFillShade="F2"/>
            <w:vAlign w:val="center"/>
          </w:tcPr>
          <w:p w14:paraId="37CC75FB" w14:textId="77777777" w:rsidR="007C6ED7" w:rsidRPr="008459CE" w:rsidRDefault="007C6ED7" w:rsidP="00E80875">
            <w:pPr>
              <w:jc w:val="left"/>
              <w:rPr>
                <w:rFonts w:ascii="Arial" w:hAnsi="Arial" w:cs="Arial"/>
                <w:color w:val="000000"/>
                <w:sz w:val="24"/>
                <w:szCs w:val="24"/>
              </w:rPr>
            </w:pPr>
          </w:p>
        </w:tc>
        <w:tc>
          <w:tcPr>
            <w:tcW w:w="3363" w:type="pct"/>
            <w:tcBorders>
              <w:left w:val="nil"/>
            </w:tcBorders>
            <w:shd w:val="clear" w:color="auto" w:fill="F2F2F2" w:themeFill="background1" w:themeFillShade="F2"/>
            <w:vAlign w:val="center"/>
          </w:tcPr>
          <w:p w14:paraId="39D6F207" w14:textId="5AB00661"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7C6ED7" w:rsidRPr="008459CE" w14:paraId="581BE813" w14:textId="77777777" w:rsidTr="005230B8">
        <w:tc>
          <w:tcPr>
            <w:tcW w:w="1637" w:type="pct"/>
          </w:tcPr>
          <w:p w14:paraId="2932A055"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3363" w:type="pct"/>
            <w:vAlign w:val="center"/>
          </w:tcPr>
          <w:p w14:paraId="163DB380" w14:textId="77777777" w:rsidR="007C6ED7" w:rsidRPr="008459CE" w:rsidRDefault="007C6ED7" w:rsidP="00E80875">
            <w:pPr>
              <w:jc w:val="left"/>
              <w:rPr>
                <w:rFonts w:ascii="Arial" w:hAnsi="Arial" w:cs="Arial"/>
                <w:color w:val="000000"/>
                <w:sz w:val="24"/>
                <w:szCs w:val="24"/>
              </w:rPr>
            </w:pPr>
          </w:p>
        </w:tc>
      </w:tr>
      <w:tr w:rsidR="007C6ED7" w:rsidRPr="008459CE" w14:paraId="7336560C" w14:textId="77777777" w:rsidTr="005230B8">
        <w:tc>
          <w:tcPr>
            <w:tcW w:w="1637" w:type="pct"/>
          </w:tcPr>
          <w:p w14:paraId="41A3120B"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3363" w:type="pct"/>
            <w:vAlign w:val="center"/>
          </w:tcPr>
          <w:p w14:paraId="27F8147A" w14:textId="77777777" w:rsidR="007C6ED7" w:rsidRPr="008459CE" w:rsidRDefault="007C6ED7" w:rsidP="00E80875">
            <w:pPr>
              <w:jc w:val="left"/>
              <w:rPr>
                <w:rFonts w:ascii="Arial" w:hAnsi="Arial" w:cs="Arial"/>
                <w:color w:val="000000"/>
                <w:sz w:val="24"/>
                <w:szCs w:val="24"/>
              </w:rPr>
            </w:pPr>
          </w:p>
        </w:tc>
      </w:tr>
      <w:tr w:rsidR="007C6ED7" w:rsidRPr="008459CE" w14:paraId="70C3C6AD" w14:textId="77777777" w:rsidTr="005230B8">
        <w:tc>
          <w:tcPr>
            <w:tcW w:w="1637" w:type="pct"/>
            <w:tcBorders>
              <w:bottom w:val="single" w:sz="4" w:space="0" w:color="auto"/>
            </w:tcBorders>
          </w:tcPr>
          <w:p w14:paraId="06900060"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3363" w:type="pct"/>
            <w:tcBorders>
              <w:bottom w:val="single" w:sz="4" w:space="0" w:color="auto"/>
            </w:tcBorders>
            <w:vAlign w:val="center"/>
          </w:tcPr>
          <w:p w14:paraId="5D6B19A5" w14:textId="77777777" w:rsidR="007C6ED7" w:rsidRPr="008459CE" w:rsidRDefault="007C6ED7" w:rsidP="00E80875">
            <w:pPr>
              <w:jc w:val="left"/>
              <w:rPr>
                <w:rFonts w:ascii="Arial" w:hAnsi="Arial" w:cs="Arial"/>
                <w:color w:val="000000"/>
                <w:sz w:val="24"/>
                <w:szCs w:val="24"/>
              </w:rPr>
            </w:pPr>
          </w:p>
        </w:tc>
      </w:tr>
      <w:tr w:rsidR="007C6ED7" w:rsidRPr="008459CE" w14:paraId="06A7A849" w14:textId="77777777" w:rsidTr="005230B8">
        <w:trPr>
          <w:trHeight w:val="410"/>
        </w:trPr>
        <w:tc>
          <w:tcPr>
            <w:tcW w:w="1637" w:type="pct"/>
            <w:tcBorders>
              <w:right w:val="nil"/>
            </w:tcBorders>
            <w:shd w:val="clear" w:color="auto" w:fill="E7E6E6" w:themeFill="background2"/>
            <w:vAlign w:val="center"/>
          </w:tcPr>
          <w:p w14:paraId="21A9BEBB" w14:textId="77777777" w:rsidR="007C6ED7" w:rsidRPr="008459CE" w:rsidRDefault="007C6ED7" w:rsidP="00E80875">
            <w:pPr>
              <w:jc w:val="left"/>
              <w:rPr>
                <w:rFonts w:ascii="Arial" w:hAnsi="Arial" w:cs="Arial"/>
                <w:color w:val="000000"/>
                <w:sz w:val="24"/>
                <w:szCs w:val="24"/>
              </w:rPr>
            </w:pPr>
          </w:p>
        </w:tc>
        <w:tc>
          <w:tcPr>
            <w:tcW w:w="3363" w:type="pct"/>
            <w:tcBorders>
              <w:left w:val="nil"/>
            </w:tcBorders>
            <w:shd w:val="clear" w:color="auto" w:fill="E7E6E6" w:themeFill="background2"/>
            <w:vAlign w:val="center"/>
          </w:tcPr>
          <w:p w14:paraId="0806C45C" w14:textId="7B800839" w:rsidR="007C6ED7" w:rsidRPr="008459CE" w:rsidRDefault="007C6ED7" w:rsidP="005230B8">
            <w:pPr>
              <w:autoSpaceDE w:val="0"/>
              <w:autoSpaceDN w:val="0"/>
              <w:adjustRightInd w:val="0"/>
              <w:spacing w:before="240" w:after="240" w:line="276" w:lineRule="auto"/>
              <w:ind w:left="-112"/>
              <w:jc w:val="left"/>
              <w:rPr>
                <w:rFonts w:ascii="Arial" w:hAnsi="Arial" w:cs="Arial"/>
                <w:b/>
                <w:bCs/>
                <w:color w:val="000000"/>
                <w:sz w:val="24"/>
                <w:szCs w:val="24"/>
              </w:rPr>
            </w:pPr>
            <w:r w:rsidRPr="008459CE">
              <w:rPr>
                <w:rFonts w:ascii="Arial" w:hAnsi="Arial" w:cs="Arial"/>
                <w:b/>
                <w:bCs/>
                <w:color w:val="000000"/>
                <w:sz w:val="24"/>
                <w:szCs w:val="24"/>
              </w:rPr>
              <w:t>Informacje o podmiotach powiązanych</w:t>
            </w:r>
            <w:r w:rsidR="00913D82" w:rsidRPr="008459CE">
              <w:rPr>
                <w:rFonts w:ascii="Arial" w:hAnsi="Arial" w:cs="Arial"/>
                <w:b/>
                <w:bCs/>
                <w:color w:val="000000"/>
                <w:sz w:val="24"/>
                <w:szCs w:val="24"/>
              </w:rPr>
              <w:t xml:space="preserve"> i partnerskich</w:t>
            </w:r>
            <w:r w:rsidRPr="008459CE">
              <w:rPr>
                <w:rFonts w:ascii="Arial" w:hAnsi="Arial" w:cs="Arial"/>
                <w:b/>
                <w:bCs/>
                <w:color w:val="000000"/>
                <w:sz w:val="24"/>
                <w:szCs w:val="24"/>
              </w:rPr>
              <w:t xml:space="preserve"> z przedsiębiorstwem </w:t>
            </w:r>
            <w:r w:rsidR="00913D82" w:rsidRPr="008459CE">
              <w:rPr>
                <w:rFonts w:ascii="Arial" w:hAnsi="Arial" w:cs="Arial"/>
                <w:b/>
                <w:bCs/>
                <w:color w:val="000000"/>
                <w:sz w:val="24"/>
                <w:szCs w:val="24"/>
              </w:rPr>
              <w:t>powiązanym</w:t>
            </w:r>
            <w:r w:rsidRPr="008459CE">
              <w:rPr>
                <w:rFonts w:ascii="Arial" w:hAnsi="Arial" w:cs="Arial"/>
                <w:b/>
                <w:bCs/>
                <w:color w:val="000000"/>
                <w:sz w:val="24"/>
                <w:szCs w:val="24"/>
              </w:rPr>
              <w:t xml:space="preserve"> nr </w:t>
            </w:r>
            <w:r w:rsidR="00913D82" w:rsidRPr="008459CE">
              <w:rPr>
                <w:rFonts w:ascii="Arial" w:hAnsi="Arial" w:cs="Arial"/>
                <w:b/>
                <w:bCs/>
                <w:color w:val="000000"/>
                <w:sz w:val="24"/>
                <w:szCs w:val="24"/>
              </w:rPr>
              <w:t xml:space="preserve">…… </w:t>
            </w:r>
            <w:r w:rsidRPr="008459CE">
              <w:rPr>
                <w:rFonts w:ascii="Arial" w:hAnsi="Arial" w:cs="Arial"/>
                <w:color w:val="000000"/>
                <w:sz w:val="24"/>
                <w:szCs w:val="24"/>
              </w:rPr>
              <w:t>(nazwa, REGON, NIP, opis sposobu powiązania)</w:t>
            </w:r>
          </w:p>
        </w:tc>
      </w:tr>
      <w:tr w:rsidR="007C6ED7" w:rsidRPr="008459CE" w14:paraId="13F158C7" w14:textId="77777777" w:rsidTr="005230B8">
        <w:trPr>
          <w:trHeight w:val="646"/>
        </w:trPr>
        <w:tc>
          <w:tcPr>
            <w:tcW w:w="1637" w:type="pct"/>
            <w:tcBorders>
              <w:bottom w:val="single" w:sz="4" w:space="0" w:color="auto"/>
            </w:tcBorders>
            <w:vAlign w:val="center"/>
          </w:tcPr>
          <w:p w14:paraId="68EFA819" w14:textId="77777777" w:rsidR="007C6ED7" w:rsidRPr="008459CE" w:rsidRDefault="007C6ED7" w:rsidP="00E80875">
            <w:pPr>
              <w:jc w:val="left"/>
              <w:rPr>
                <w:rFonts w:ascii="Arial" w:hAnsi="Arial" w:cs="Arial"/>
                <w:color w:val="000000"/>
                <w:sz w:val="24"/>
                <w:szCs w:val="24"/>
              </w:rPr>
            </w:pPr>
          </w:p>
        </w:tc>
        <w:tc>
          <w:tcPr>
            <w:tcW w:w="3363" w:type="pct"/>
            <w:tcBorders>
              <w:bottom w:val="single" w:sz="4" w:space="0" w:color="auto"/>
            </w:tcBorders>
            <w:vAlign w:val="center"/>
          </w:tcPr>
          <w:p w14:paraId="4D10AE08" w14:textId="77777777" w:rsidR="007C6ED7" w:rsidRPr="008459CE" w:rsidRDefault="007C6ED7" w:rsidP="00E80875">
            <w:pPr>
              <w:spacing w:before="240" w:after="240"/>
              <w:jc w:val="left"/>
              <w:rPr>
                <w:rFonts w:ascii="Arial" w:hAnsi="Arial" w:cs="Arial"/>
                <w:color w:val="000000"/>
                <w:sz w:val="24"/>
                <w:szCs w:val="24"/>
              </w:rPr>
            </w:pPr>
          </w:p>
        </w:tc>
      </w:tr>
      <w:tr w:rsidR="007C6ED7" w:rsidRPr="008459CE" w14:paraId="7719DCF1" w14:textId="77777777" w:rsidTr="005230B8">
        <w:tc>
          <w:tcPr>
            <w:tcW w:w="1637" w:type="pct"/>
            <w:tcBorders>
              <w:bottom w:val="single" w:sz="4" w:space="0" w:color="auto"/>
              <w:right w:val="nil"/>
            </w:tcBorders>
            <w:shd w:val="clear" w:color="auto" w:fill="E7E6E6" w:themeFill="background2"/>
            <w:vAlign w:val="center"/>
          </w:tcPr>
          <w:p w14:paraId="2CE7850A" w14:textId="77777777" w:rsidR="007C6ED7" w:rsidRPr="008459CE" w:rsidRDefault="007C6ED7" w:rsidP="00E80875">
            <w:pPr>
              <w:jc w:val="left"/>
              <w:rPr>
                <w:rFonts w:ascii="Arial" w:hAnsi="Arial" w:cs="Arial"/>
                <w:color w:val="000000"/>
                <w:sz w:val="24"/>
                <w:szCs w:val="24"/>
              </w:rPr>
            </w:pPr>
          </w:p>
        </w:tc>
        <w:tc>
          <w:tcPr>
            <w:tcW w:w="3363" w:type="pct"/>
            <w:tcBorders>
              <w:left w:val="nil"/>
              <w:bottom w:val="single" w:sz="4" w:space="0" w:color="auto"/>
            </w:tcBorders>
            <w:shd w:val="clear" w:color="auto" w:fill="E7E6E6" w:themeFill="background2"/>
          </w:tcPr>
          <w:p w14:paraId="48E793B2" w14:textId="36F0A467" w:rsidR="007C6ED7" w:rsidRPr="008459CE" w:rsidRDefault="007C6ED7" w:rsidP="005230B8">
            <w:pPr>
              <w:jc w:val="left"/>
              <w:rPr>
                <w:rFonts w:ascii="Arial" w:hAnsi="Arial" w:cs="Arial"/>
                <w:b/>
                <w:bCs/>
                <w:color w:val="000000"/>
                <w:sz w:val="24"/>
                <w:szCs w:val="24"/>
              </w:rPr>
            </w:pPr>
            <w:r w:rsidRPr="008459CE">
              <w:rPr>
                <w:rFonts w:ascii="Arial" w:hAnsi="Arial" w:cs="Arial"/>
                <w:b/>
                <w:bCs/>
                <w:color w:val="000000"/>
                <w:sz w:val="24"/>
                <w:szCs w:val="24"/>
              </w:rPr>
              <w:t xml:space="preserve">Dane przedsiębiorstwa </w:t>
            </w:r>
            <w:r w:rsidR="00913D82" w:rsidRPr="008459CE">
              <w:rPr>
                <w:rFonts w:ascii="Arial" w:hAnsi="Arial" w:cs="Arial"/>
                <w:b/>
                <w:bCs/>
                <w:color w:val="000000"/>
                <w:sz w:val="24"/>
                <w:szCs w:val="24"/>
              </w:rPr>
              <w:t>powiązanego</w:t>
            </w:r>
            <w:r w:rsidRPr="008459CE">
              <w:rPr>
                <w:rFonts w:ascii="Arial" w:hAnsi="Arial" w:cs="Arial"/>
                <w:b/>
                <w:bCs/>
                <w:color w:val="000000"/>
                <w:sz w:val="24"/>
                <w:szCs w:val="24"/>
              </w:rPr>
              <w:t xml:space="preserve"> nr</w:t>
            </w:r>
            <w:r w:rsidRPr="008459CE">
              <w:rPr>
                <w:rFonts w:ascii="Arial" w:hAnsi="Arial" w:cs="Arial"/>
                <w:b/>
                <w:bCs/>
                <w:color w:val="00000A"/>
                <w:sz w:val="24"/>
                <w:szCs w:val="24"/>
              </w:rPr>
              <w:t> </w:t>
            </w:r>
            <w:r w:rsidR="00913D82" w:rsidRPr="008459CE">
              <w:rPr>
                <w:rFonts w:ascii="Arial" w:hAnsi="Arial" w:cs="Arial"/>
                <w:b/>
                <w:bCs/>
                <w:color w:val="00000A"/>
                <w:sz w:val="24"/>
                <w:szCs w:val="24"/>
              </w:rPr>
              <w:t xml:space="preserve">…… </w:t>
            </w:r>
            <w:r w:rsidRPr="008459CE">
              <w:rPr>
                <w:rFonts w:ascii="Arial" w:hAnsi="Arial" w:cs="Arial"/>
                <w:i/>
                <w:iCs/>
                <w:color w:val="000000"/>
                <w:sz w:val="24"/>
                <w:szCs w:val="24"/>
              </w:rPr>
              <w:t>(pełne dane przedsiębiorstwa wraz z</w:t>
            </w:r>
            <w:r w:rsidRPr="008459CE">
              <w:rPr>
                <w:rFonts w:ascii="Arial" w:hAnsi="Arial" w:cs="Arial"/>
                <w:b/>
                <w:bCs/>
                <w:color w:val="00000A"/>
                <w:sz w:val="24"/>
                <w:szCs w:val="24"/>
              </w:rPr>
              <w:t> </w:t>
            </w:r>
            <w:r w:rsidRPr="008459CE">
              <w:rPr>
                <w:rFonts w:ascii="Arial" w:hAnsi="Arial" w:cs="Arial"/>
                <w:i/>
                <w:iCs/>
                <w:color w:val="000000"/>
                <w:sz w:val="24"/>
                <w:szCs w:val="24"/>
              </w:rPr>
              <w:t>danymi przedsiębiorstw powiązanych z</w:t>
            </w:r>
            <w:r w:rsidRPr="008459CE">
              <w:rPr>
                <w:rFonts w:ascii="Arial" w:hAnsi="Arial" w:cs="Arial"/>
                <w:b/>
                <w:bCs/>
                <w:color w:val="00000A"/>
                <w:sz w:val="24"/>
                <w:szCs w:val="24"/>
              </w:rPr>
              <w:t> </w:t>
            </w:r>
            <w:r w:rsidRPr="008459CE">
              <w:rPr>
                <w:rFonts w:ascii="Arial" w:hAnsi="Arial" w:cs="Arial"/>
                <w:i/>
                <w:iCs/>
                <w:color w:val="000000"/>
                <w:sz w:val="24"/>
                <w:szCs w:val="24"/>
              </w:rPr>
              <w:t>nim</w:t>
            </w:r>
            <w:r w:rsidR="00913D82" w:rsidRPr="008459CE">
              <w:rPr>
                <w:rFonts w:ascii="Arial" w:hAnsi="Arial" w:cs="Arial"/>
                <w:i/>
                <w:iCs/>
                <w:color w:val="000000"/>
                <w:sz w:val="24"/>
                <w:szCs w:val="24"/>
              </w:rPr>
              <w:t xml:space="preserve"> i partnerskich</w:t>
            </w:r>
            <w:r w:rsidRPr="008459CE">
              <w:rPr>
                <w:rFonts w:ascii="Arial" w:hAnsi="Arial" w:cs="Arial"/>
                <w:i/>
                <w:iCs/>
                <w:color w:val="000000"/>
                <w:sz w:val="24"/>
                <w:szCs w:val="24"/>
              </w:rPr>
              <w:t>)</w:t>
            </w:r>
          </w:p>
        </w:tc>
      </w:tr>
      <w:tr w:rsidR="007C6ED7" w:rsidRPr="008459CE" w14:paraId="5FB04A2D" w14:textId="77777777" w:rsidTr="005230B8">
        <w:tc>
          <w:tcPr>
            <w:tcW w:w="1637" w:type="pct"/>
            <w:tcBorders>
              <w:right w:val="nil"/>
            </w:tcBorders>
            <w:shd w:val="clear" w:color="auto" w:fill="F2F2F2" w:themeFill="background1" w:themeFillShade="F2"/>
            <w:vAlign w:val="center"/>
          </w:tcPr>
          <w:p w14:paraId="363DFC1E" w14:textId="77777777" w:rsidR="007C6ED7" w:rsidRPr="008459CE" w:rsidRDefault="007C6ED7" w:rsidP="00E80875">
            <w:pPr>
              <w:jc w:val="left"/>
              <w:rPr>
                <w:rFonts w:ascii="Arial" w:hAnsi="Arial" w:cs="Arial"/>
                <w:color w:val="000000"/>
                <w:sz w:val="24"/>
                <w:szCs w:val="24"/>
              </w:rPr>
            </w:pPr>
          </w:p>
        </w:tc>
        <w:tc>
          <w:tcPr>
            <w:tcW w:w="3363" w:type="pct"/>
            <w:tcBorders>
              <w:left w:val="nil"/>
            </w:tcBorders>
            <w:shd w:val="clear" w:color="auto" w:fill="F2F2F2" w:themeFill="background1" w:themeFillShade="F2"/>
            <w:vAlign w:val="center"/>
          </w:tcPr>
          <w:p w14:paraId="02FDDA67" w14:textId="2DF198A6"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7C6ED7" w:rsidRPr="008459CE" w14:paraId="5782775F" w14:textId="77777777" w:rsidTr="005230B8">
        <w:tc>
          <w:tcPr>
            <w:tcW w:w="1637" w:type="pct"/>
          </w:tcPr>
          <w:p w14:paraId="091A995D"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3363" w:type="pct"/>
            <w:vAlign w:val="center"/>
          </w:tcPr>
          <w:p w14:paraId="5C7A3650" w14:textId="77777777" w:rsidR="007C6ED7" w:rsidRPr="008459CE" w:rsidRDefault="007C6ED7" w:rsidP="00E80875">
            <w:pPr>
              <w:jc w:val="left"/>
              <w:rPr>
                <w:rFonts w:ascii="Arial" w:hAnsi="Arial" w:cs="Arial"/>
                <w:color w:val="000000"/>
                <w:sz w:val="24"/>
                <w:szCs w:val="24"/>
              </w:rPr>
            </w:pPr>
          </w:p>
        </w:tc>
      </w:tr>
      <w:tr w:rsidR="007C6ED7" w:rsidRPr="008459CE" w14:paraId="124952CE" w14:textId="77777777" w:rsidTr="005230B8">
        <w:tc>
          <w:tcPr>
            <w:tcW w:w="1637" w:type="pct"/>
          </w:tcPr>
          <w:p w14:paraId="432A6F52"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3363" w:type="pct"/>
            <w:vAlign w:val="center"/>
          </w:tcPr>
          <w:p w14:paraId="4DFD87A3" w14:textId="77777777" w:rsidR="007C6ED7" w:rsidRPr="008459CE" w:rsidRDefault="007C6ED7" w:rsidP="00E80875">
            <w:pPr>
              <w:jc w:val="left"/>
              <w:rPr>
                <w:rFonts w:ascii="Arial" w:hAnsi="Arial" w:cs="Arial"/>
                <w:color w:val="000000"/>
                <w:sz w:val="24"/>
                <w:szCs w:val="24"/>
              </w:rPr>
            </w:pPr>
          </w:p>
        </w:tc>
      </w:tr>
      <w:tr w:rsidR="007C6ED7" w:rsidRPr="008459CE" w14:paraId="643BE7E6" w14:textId="77777777" w:rsidTr="005230B8">
        <w:tc>
          <w:tcPr>
            <w:tcW w:w="1637" w:type="pct"/>
            <w:tcBorders>
              <w:bottom w:val="single" w:sz="4" w:space="0" w:color="auto"/>
            </w:tcBorders>
          </w:tcPr>
          <w:p w14:paraId="21FA7377"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3363" w:type="pct"/>
            <w:tcBorders>
              <w:bottom w:val="single" w:sz="4" w:space="0" w:color="auto"/>
            </w:tcBorders>
            <w:vAlign w:val="center"/>
          </w:tcPr>
          <w:p w14:paraId="202C72C6" w14:textId="77777777" w:rsidR="007C6ED7" w:rsidRPr="008459CE" w:rsidRDefault="007C6ED7" w:rsidP="00E80875">
            <w:pPr>
              <w:jc w:val="left"/>
              <w:rPr>
                <w:rFonts w:ascii="Arial" w:hAnsi="Arial" w:cs="Arial"/>
                <w:color w:val="000000"/>
                <w:sz w:val="24"/>
                <w:szCs w:val="24"/>
              </w:rPr>
            </w:pPr>
          </w:p>
        </w:tc>
      </w:tr>
      <w:tr w:rsidR="007C6ED7" w:rsidRPr="008459CE" w14:paraId="1FBCED29" w14:textId="77777777" w:rsidTr="005230B8">
        <w:tc>
          <w:tcPr>
            <w:tcW w:w="1637" w:type="pct"/>
            <w:tcBorders>
              <w:right w:val="nil"/>
            </w:tcBorders>
            <w:shd w:val="clear" w:color="auto" w:fill="F2F2F2" w:themeFill="background1" w:themeFillShade="F2"/>
            <w:vAlign w:val="center"/>
          </w:tcPr>
          <w:p w14:paraId="693C57D1" w14:textId="77777777" w:rsidR="007C6ED7" w:rsidRPr="008459CE" w:rsidRDefault="007C6ED7" w:rsidP="00E80875">
            <w:pPr>
              <w:jc w:val="left"/>
              <w:rPr>
                <w:rFonts w:ascii="Arial" w:hAnsi="Arial" w:cs="Arial"/>
                <w:color w:val="000000"/>
                <w:sz w:val="24"/>
                <w:szCs w:val="24"/>
              </w:rPr>
            </w:pPr>
          </w:p>
        </w:tc>
        <w:tc>
          <w:tcPr>
            <w:tcW w:w="3363" w:type="pct"/>
            <w:tcBorders>
              <w:left w:val="nil"/>
            </w:tcBorders>
            <w:shd w:val="clear" w:color="auto" w:fill="F2F2F2" w:themeFill="background1" w:themeFillShade="F2"/>
            <w:vAlign w:val="center"/>
          </w:tcPr>
          <w:p w14:paraId="4B01D108" w14:textId="2879DF43"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n-1</w:t>
            </w:r>
          </w:p>
        </w:tc>
      </w:tr>
      <w:tr w:rsidR="007C6ED7" w:rsidRPr="008459CE" w14:paraId="3A53B244" w14:textId="77777777" w:rsidTr="005230B8">
        <w:tc>
          <w:tcPr>
            <w:tcW w:w="1637" w:type="pct"/>
          </w:tcPr>
          <w:p w14:paraId="2DE2FBC9"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3363" w:type="pct"/>
            <w:vAlign w:val="center"/>
          </w:tcPr>
          <w:p w14:paraId="77E22934" w14:textId="77777777" w:rsidR="007C6ED7" w:rsidRPr="008459CE" w:rsidRDefault="007C6ED7" w:rsidP="00E80875">
            <w:pPr>
              <w:jc w:val="left"/>
              <w:rPr>
                <w:rFonts w:ascii="Arial" w:hAnsi="Arial" w:cs="Arial"/>
                <w:color w:val="000000"/>
                <w:sz w:val="24"/>
                <w:szCs w:val="24"/>
              </w:rPr>
            </w:pPr>
          </w:p>
        </w:tc>
      </w:tr>
      <w:tr w:rsidR="007C6ED7" w:rsidRPr="008459CE" w14:paraId="7ECF81F2" w14:textId="77777777" w:rsidTr="005230B8">
        <w:tc>
          <w:tcPr>
            <w:tcW w:w="1637" w:type="pct"/>
          </w:tcPr>
          <w:p w14:paraId="37EAB6A4"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3363" w:type="pct"/>
            <w:vAlign w:val="center"/>
          </w:tcPr>
          <w:p w14:paraId="426D868C" w14:textId="77777777" w:rsidR="007C6ED7" w:rsidRPr="008459CE" w:rsidRDefault="007C6ED7" w:rsidP="00E80875">
            <w:pPr>
              <w:jc w:val="left"/>
              <w:rPr>
                <w:rFonts w:ascii="Arial" w:hAnsi="Arial" w:cs="Arial"/>
                <w:color w:val="000000"/>
                <w:sz w:val="24"/>
                <w:szCs w:val="24"/>
              </w:rPr>
            </w:pPr>
          </w:p>
        </w:tc>
      </w:tr>
      <w:tr w:rsidR="007C6ED7" w:rsidRPr="008459CE" w14:paraId="6AE47F24" w14:textId="77777777" w:rsidTr="005230B8">
        <w:tc>
          <w:tcPr>
            <w:tcW w:w="1637" w:type="pct"/>
            <w:tcBorders>
              <w:bottom w:val="single" w:sz="4" w:space="0" w:color="auto"/>
            </w:tcBorders>
          </w:tcPr>
          <w:p w14:paraId="79B91FFD"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3363" w:type="pct"/>
            <w:tcBorders>
              <w:bottom w:val="single" w:sz="4" w:space="0" w:color="auto"/>
            </w:tcBorders>
            <w:vAlign w:val="center"/>
          </w:tcPr>
          <w:p w14:paraId="4E0D2F82" w14:textId="77777777" w:rsidR="007C6ED7" w:rsidRPr="008459CE" w:rsidRDefault="007C6ED7" w:rsidP="00E80875">
            <w:pPr>
              <w:jc w:val="left"/>
              <w:rPr>
                <w:rFonts w:ascii="Arial" w:hAnsi="Arial" w:cs="Arial"/>
                <w:color w:val="000000"/>
                <w:sz w:val="24"/>
                <w:szCs w:val="24"/>
              </w:rPr>
            </w:pPr>
          </w:p>
        </w:tc>
      </w:tr>
      <w:tr w:rsidR="007C6ED7" w:rsidRPr="008459CE" w14:paraId="67C9CA20" w14:textId="77777777" w:rsidTr="005230B8">
        <w:tc>
          <w:tcPr>
            <w:tcW w:w="1637" w:type="pct"/>
            <w:tcBorders>
              <w:right w:val="nil"/>
            </w:tcBorders>
            <w:shd w:val="clear" w:color="auto" w:fill="F2F2F2" w:themeFill="background1" w:themeFillShade="F2"/>
            <w:vAlign w:val="center"/>
          </w:tcPr>
          <w:p w14:paraId="5AEE7E04" w14:textId="77777777" w:rsidR="007C6ED7" w:rsidRPr="008459CE" w:rsidRDefault="007C6ED7" w:rsidP="00E80875">
            <w:pPr>
              <w:jc w:val="left"/>
              <w:rPr>
                <w:rFonts w:ascii="Arial" w:hAnsi="Arial" w:cs="Arial"/>
                <w:color w:val="000000"/>
                <w:sz w:val="24"/>
                <w:szCs w:val="24"/>
              </w:rPr>
            </w:pPr>
          </w:p>
        </w:tc>
        <w:tc>
          <w:tcPr>
            <w:tcW w:w="3363" w:type="pct"/>
            <w:tcBorders>
              <w:left w:val="nil"/>
            </w:tcBorders>
            <w:shd w:val="clear" w:color="auto" w:fill="F2F2F2" w:themeFill="background1" w:themeFillShade="F2"/>
            <w:vAlign w:val="center"/>
          </w:tcPr>
          <w:p w14:paraId="0A6535B3" w14:textId="7AA3C079"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7C6ED7" w:rsidRPr="008459CE" w14:paraId="6FBCE037" w14:textId="77777777" w:rsidTr="005230B8">
        <w:tc>
          <w:tcPr>
            <w:tcW w:w="1637" w:type="pct"/>
          </w:tcPr>
          <w:p w14:paraId="435C0D02"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3363" w:type="pct"/>
            <w:vAlign w:val="center"/>
          </w:tcPr>
          <w:p w14:paraId="3D6BE855" w14:textId="77777777" w:rsidR="007C6ED7" w:rsidRPr="008459CE" w:rsidRDefault="007C6ED7" w:rsidP="00E80875">
            <w:pPr>
              <w:jc w:val="left"/>
              <w:rPr>
                <w:rFonts w:ascii="Arial" w:hAnsi="Arial" w:cs="Arial"/>
                <w:color w:val="000000"/>
                <w:sz w:val="24"/>
                <w:szCs w:val="24"/>
              </w:rPr>
            </w:pPr>
          </w:p>
        </w:tc>
      </w:tr>
      <w:tr w:rsidR="007C6ED7" w:rsidRPr="008459CE" w14:paraId="068158FF" w14:textId="77777777" w:rsidTr="005230B8">
        <w:tc>
          <w:tcPr>
            <w:tcW w:w="1637" w:type="pct"/>
          </w:tcPr>
          <w:p w14:paraId="3BF287EE"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3363" w:type="pct"/>
            <w:vAlign w:val="center"/>
          </w:tcPr>
          <w:p w14:paraId="6255894E" w14:textId="77777777" w:rsidR="007C6ED7" w:rsidRPr="008459CE" w:rsidRDefault="007C6ED7" w:rsidP="00E80875">
            <w:pPr>
              <w:jc w:val="left"/>
              <w:rPr>
                <w:rFonts w:ascii="Arial" w:hAnsi="Arial" w:cs="Arial"/>
                <w:color w:val="000000"/>
                <w:sz w:val="24"/>
                <w:szCs w:val="24"/>
              </w:rPr>
            </w:pPr>
          </w:p>
        </w:tc>
      </w:tr>
      <w:tr w:rsidR="007C6ED7" w:rsidRPr="008459CE" w14:paraId="0AB2FA0C" w14:textId="77777777" w:rsidTr="005230B8">
        <w:tc>
          <w:tcPr>
            <w:tcW w:w="1637" w:type="pct"/>
            <w:tcBorders>
              <w:bottom w:val="single" w:sz="4" w:space="0" w:color="auto"/>
            </w:tcBorders>
          </w:tcPr>
          <w:p w14:paraId="2B3FD214"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3363" w:type="pct"/>
            <w:tcBorders>
              <w:bottom w:val="single" w:sz="4" w:space="0" w:color="auto"/>
            </w:tcBorders>
            <w:vAlign w:val="center"/>
          </w:tcPr>
          <w:p w14:paraId="4A6B1FE2" w14:textId="77777777" w:rsidR="007C6ED7" w:rsidRPr="008459CE" w:rsidRDefault="007C6ED7" w:rsidP="00E80875">
            <w:pPr>
              <w:jc w:val="left"/>
              <w:rPr>
                <w:rFonts w:ascii="Arial" w:hAnsi="Arial" w:cs="Arial"/>
                <w:color w:val="000000"/>
                <w:sz w:val="24"/>
                <w:szCs w:val="24"/>
              </w:rPr>
            </w:pPr>
          </w:p>
        </w:tc>
      </w:tr>
      <w:tr w:rsidR="007C6ED7" w:rsidRPr="008459CE" w14:paraId="58C7A7DF" w14:textId="77777777" w:rsidTr="005230B8">
        <w:tc>
          <w:tcPr>
            <w:tcW w:w="1637" w:type="pct"/>
            <w:tcBorders>
              <w:right w:val="nil"/>
            </w:tcBorders>
            <w:shd w:val="clear" w:color="auto" w:fill="E7E6E6" w:themeFill="background2"/>
            <w:vAlign w:val="center"/>
          </w:tcPr>
          <w:p w14:paraId="0F2F42C7" w14:textId="77777777" w:rsidR="007C6ED7" w:rsidRPr="008459CE" w:rsidRDefault="007C6ED7" w:rsidP="00E80875">
            <w:pPr>
              <w:spacing w:before="240" w:after="240"/>
              <w:jc w:val="left"/>
              <w:rPr>
                <w:rFonts w:ascii="Arial" w:hAnsi="Arial" w:cs="Arial"/>
                <w:color w:val="000000"/>
                <w:sz w:val="24"/>
                <w:szCs w:val="24"/>
              </w:rPr>
            </w:pPr>
          </w:p>
        </w:tc>
        <w:tc>
          <w:tcPr>
            <w:tcW w:w="3363" w:type="pct"/>
            <w:tcBorders>
              <w:left w:val="nil"/>
            </w:tcBorders>
            <w:shd w:val="clear" w:color="auto" w:fill="E7E6E6" w:themeFill="background2"/>
          </w:tcPr>
          <w:p w14:paraId="23218A69" w14:textId="2A813DCD" w:rsidR="007C6ED7" w:rsidRPr="008459CE" w:rsidRDefault="007C6ED7" w:rsidP="005230B8">
            <w:pPr>
              <w:spacing w:before="240" w:after="240"/>
              <w:ind w:left="-112"/>
              <w:jc w:val="left"/>
              <w:rPr>
                <w:rFonts w:ascii="Arial" w:hAnsi="Arial" w:cs="Arial"/>
                <w:b/>
                <w:bCs/>
                <w:color w:val="000000"/>
                <w:sz w:val="24"/>
                <w:szCs w:val="24"/>
              </w:rPr>
            </w:pPr>
            <w:r w:rsidRPr="008459CE">
              <w:rPr>
                <w:rFonts w:ascii="Arial" w:hAnsi="Arial" w:cs="Arial"/>
                <w:b/>
                <w:bCs/>
                <w:color w:val="000000"/>
                <w:sz w:val="24"/>
                <w:szCs w:val="24"/>
              </w:rPr>
              <w:t>Informacje o</w:t>
            </w:r>
            <w:r w:rsidRPr="008459CE">
              <w:rPr>
                <w:rFonts w:ascii="Arial" w:hAnsi="Arial" w:cs="Arial"/>
                <w:b/>
                <w:bCs/>
                <w:color w:val="00000A"/>
                <w:sz w:val="24"/>
                <w:szCs w:val="24"/>
              </w:rPr>
              <w:t> </w:t>
            </w:r>
            <w:r w:rsidRPr="008459CE">
              <w:rPr>
                <w:rFonts w:ascii="Arial" w:hAnsi="Arial" w:cs="Arial"/>
                <w:b/>
                <w:bCs/>
                <w:color w:val="000000"/>
                <w:sz w:val="24"/>
                <w:szCs w:val="24"/>
              </w:rPr>
              <w:t xml:space="preserve">podmiotach </w:t>
            </w:r>
            <w:r w:rsidR="00913D82" w:rsidRPr="008459CE">
              <w:rPr>
                <w:rFonts w:ascii="Arial" w:hAnsi="Arial" w:cs="Arial"/>
                <w:b/>
                <w:bCs/>
                <w:color w:val="000000"/>
                <w:sz w:val="24"/>
                <w:szCs w:val="24"/>
              </w:rPr>
              <w:t>powiązanych i partnerskich</w:t>
            </w:r>
            <w:r w:rsidRPr="008459CE">
              <w:rPr>
                <w:rFonts w:ascii="Arial" w:hAnsi="Arial" w:cs="Arial"/>
                <w:b/>
                <w:bCs/>
                <w:color w:val="000000"/>
                <w:sz w:val="24"/>
                <w:szCs w:val="24"/>
              </w:rPr>
              <w:t xml:space="preserve"> z</w:t>
            </w:r>
            <w:r w:rsidRPr="008459CE">
              <w:rPr>
                <w:rFonts w:ascii="Arial" w:hAnsi="Arial" w:cs="Arial"/>
                <w:b/>
                <w:bCs/>
                <w:color w:val="00000A"/>
                <w:sz w:val="24"/>
                <w:szCs w:val="24"/>
              </w:rPr>
              <w:t> </w:t>
            </w:r>
            <w:r w:rsidRPr="008459CE">
              <w:rPr>
                <w:rFonts w:ascii="Arial" w:hAnsi="Arial" w:cs="Arial"/>
                <w:b/>
                <w:bCs/>
                <w:color w:val="000000"/>
                <w:sz w:val="24"/>
                <w:szCs w:val="24"/>
              </w:rPr>
              <w:t xml:space="preserve">przedsiębiorstwem </w:t>
            </w:r>
            <w:r w:rsidR="00913D82" w:rsidRPr="008459CE">
              <w:rPr>
                <w:rFonts w:ascii="Arial" w:hAnsi="Arial" w:cs="Arial"/>
                <w:b/>
                <w:bCs/>
                <w:color w:val="000000"/>
                <w:sz w:val="24"/>
                <w:szCs w:val="24"/>
              </w:rPr>
              <w:t>powiązanym</w:t>
            </w:r>
            <w:r w:rsidRPr="008459CE">
              <w:rPr>
                <w:rFonts w:ascii="Arial" w:hAnsi="Arial" w:cs="Arial"/>
                <w:b/>
                <w:bCs/>
                <w:color w:val="000000"/>
                <w:sz w:val="24"/>
                <w:szCs w:val="24"/>
              </w:rPr>
              <w:t xml:space="preserve"> nr</w:t>
            </w:r>
            <w:r w:rsidR="00913D82" w:rsidRPr="008459CE">
              <w:rPr>
                <w:rFonts w:ascii="Arial" w:hAnsi="Arial" w:cs="Arial"/>
                <w:b/>
                <w:bCs/>
                <w:color w:val="000000"/>
                <w:sz w:val="24"/>
                <w:szCs w:val="24"/>
              </w:rPr>
              <w:t xml:space="preserve"> ……</w:t>
            </w:r>
            <w:r w:rsidRPr="008459CE">
              <w:rPr>
                <w:rFonts w:ascii="Arial" w:hAnsi="Arial" w:cs="Arial"/>
                <w:b/>
                <w:bCs/>
                <w:color w:val="00000A"/>
                <w:sz w:val="24"/>
                <w:szCs w:val="24"/>
              </w:rPr>
              <w:t> </w:t>
            </w:r>
            <w:r w:rsidRPr="008459CE">
              <w:rPr>
                <w:rFonts w:ascii="Arial" w:hAnsi="Arial" w:cs="Arial"/>
                <w:i/>
                <w:iCs/>
                <w:color w:val="000000"/>
                <w:sz w:val="24"/>
                <w:szCs w:val="24"/>
              </w:rPr>
              <w:t>(nazwa, REGON, NIP, opis sposobu powiązania)</w:t>
            </w:r>
          </w:p>
        </w:tc>
      </w:tr>
      <w:tr w:rsidR="007C6ED7" w:rsidRPr="008459CE" w14:paraId="496D5814" w14:textId="77777777" w:rsidTr="005230B8">
        <w:trPr>
          <w:trHeight w:val="1035"/>
        </w:trPr>
        <w:tc>
          <w:tcPr>
            <w:tcW w:w="1637" w:type="pct"/>
            <w:tcBorders>
              <w:bottom w:val="single" w:sz="4" w:space="0" w:color="auto"/>
            </w:tcBorders>
            <w:vAlign w:val="center"/>
          </w:tcPr>
          <w:p w14:paraId="7E800C05" w14:textId="77777777" w:rsidR="007C6ED7" w:rsidRPr="008459CE" w:rsidRDefault="007C6ED7" w:rsidP="00E80875">
            <w:pPr>
              <w:jc w:val="left"/>
              <w:rPr>
                <w:rFonts w:ascii="Arial" w:hAnsi="Arial" w:cs="Arial"/>
                <w:color w:val="000000"/>
                <w:sz w:val="24"/>
                <w:szCs w:val="24"/>
              </w:rPr>
            </w:pPr>
          </w:p>
        </w:tc>
        <w:tc>
          <w:tcPr>
            <w:tcW w:w="3363" w:type="pct"/>
            <w:tcBorders>
              <w:bottom w:val="single" w:sz="4" w:space="0" w:color="auto"/>
            </w:tcBorders>
            <w:vAlign w:val="center"/>
          </w:tcPr>
          <w:p w14:paraId="115A1F3E" w14:textId="77777777" w:rsidR="007C6ED7" w:rsidRPr="008459CE" w:rsidRDefault="007C6ED7" w:rsidP="00E80875">
            <w:pPr>
              <w:spacing w:before="240" w:after="240"/>
              <w:jc w:val="left"/>
              <w:rPr>
                <w:rFonts w:ascii="Arial" w:hAnsi="Arial" w:cs="Arial"/>
                <w:color w:val="000000"/>
                <w:sz w:val="24"/>
                <w:szCs w:val="24"/>
              </w:rPr>
            </w:pPr>
          </w:p>
        </w:tc>
      </w:tr>
      <w:tr w:rsidR="007C6ED7" w:rsidRPr="008459CE" w14:paraId="2AE7FF0E" w14:textId="77777777" w:rsidTr="005230B8">
        <w:tc>
          <w:tcPr>
            <w:tcW w:w="1637" w:type="pct"/>
            <w:tcBorders>
              <w:bottom w:val="single" w:sz="4" w:space="0" w:color="auto"/>
              <w:right w:val="nil"/>
            </w:tcBorders>
            <w:shd w:val="clear" w:color="auto" w:fill="E7E6E6" w:themeFill="background2"/>
          </w:tcPr>
          <w:p w14:paraId="02D8C6D8" w14:textId="77777777" w:rsidR="007C6ED7" w:rsidRPr="008459CE" w:rsidRDefault="007C6ED7" w:rsidP="00E80875">
            <w:pPr>
              <w:spacing w:before="240" w:after="240"/>
              <w:jc w:val="left"/>
              <w:rPr>
                <w:rFonts w:ascii="Arial" w:hAnsi="Arial" w:cs="Arial"/>
                <w:color w:val="000000"/>
                <w:sz w:val="24"/>
                <w:szCs w:val="24"/>
              </w:rPr>
            </w:pPr>
          </w:p>
        </w:tc>
        <w:tc>
          <w:tcPr>
            <w:tcW w:w="3363" w:type="pct"/>
            <w:tcBorders>
              <w:left w:val="nil"/>
              <w:bottom w:val="single" w:sz="4" w:space="0" w:color="auto"/>
            </w:tcBorders>
            <w:shd w:val="clear" w:color="auto" w:fill="E7E6E6" w:themeFill="background2"/>
          </w:tcPr>
          <w:p w14:paraId="5150FC33" w14:textId="20C56677" w:rsidR="007C6ED7" w:rsidRPr="008459CE" w:rsidRDefault="00913D82" w:rsidP="005230B8">
            <w:pPr>
              <w:spacing w:before="240" w:after="240"/>
              <w:ind w:left="-112"/>
              <w:jc w:val="left"/>
              <w:rPr>
                <w:rFonts w:ascii="Arial" w:hAnsi="Arial" w:cs="Arial"/>
                <w:b/>
                <w:bCs/>
                <w:color w:val="000000"/>
                <w:sz w:val="24"/>
                <w:szCs w:val="24"/>
              </w:rPr>
            </w:pPr>
            <w:r w:rsidRPr="008459CE">
              <w:rPr>
                <w:rFonts w:ascii="Arial" w:hAnsi="Arial" w:cs="Arial"/>
                <w:b/>
                <w:bCs/>
                <w:color w:val="000000"/>
                <w:sz w:val="24"/>
                <w:szCs w:val="24"/>
              </w:rPr>
              <w:t>Zsumowane dane wszystkich przedsiębiorstw powiązanych*/Dane wynikające ze skonsolidowanego sprawozdania finansowego przedsiębiorstw powiązanych*,**</w:t>
            </w:r>
            <w:r w:rsidRPr="008459CE">
              <w:rPr>
                <w:rFonts w:ascii="Arial" w:hAnsi="Arial" w:cs="Arial"/>
                <w:b/>
                <w:bCs/>
                <w:color w:val="000000"/>
                <w:sz w:val="24"/>
                <w:szCs w:val="24"/>
              </w:rPr>
              <w:br/>
            </w:r>
            <w:r w:rsidRPr="008459CE">
              <w:rPr>
                <w:rFonts w:ascii="Arial" w:hAnsi="Arial" w:cs="Arial"/>
                <w:i/>
                <w:iCs/>
                <w:color w:val="000000"/>
                <w:sz w:val="24"/>
                <w:szCs w:val="24"/>
              </w:rPr>
              <w:t>*niepotrzebne skreślić</w:t>
            </w:r>
          </w:p>
        </w:tc>
      </w:tr>
      <w:tr w:rsidR="007C6ED7" w:rsidRPr="008459CE" w14:paraId="34B68D41" w14:textId="77777777" w:rsidTr="005230B8">
        <w:tc>
          <w:tcPr>
            <w:tcW w:w="1637" w:type="pct"/>
            <w:tcBorders>
              <w:right w:val="nil"/>
            </w:tcBorders>
            <w:shd w:val="clear" w:color="auto" w:fill="F2F2F2" w:themeFill="background1" w:themeFillShade="F2"/>
          </w:tcPr>
          <w:p w14:paraId="2130945B" w14:textId="77777777" w:rsidR="007C6ED7" w:rsidRPr="008459CE" w:rsidRDefault="007C6ED7" w:rsidP="00E80875">
            <w:pPr>
              <w:jc w:val="left"/>
              <w:rPr>
                <w:rFonts w:ascii="Arial" w:hAnsi="Arial" w:cs="Arial"/>
                <w:color w:val="000000"/>
                <w:sz w:val="24"/>
                <w:szCs w:val="24"/>
              </w:rPr>
            </w:pPr>
          </w:p>
        </w:tc>
        <w:tc>
          <w:tcPr>
            <w:tcW w:w="3363" w:type="pct"/>
            <w:tcBorders>
              <w:left w:val="nil"/>
            </w:tcBorders>
            <w:shd w:val="clear" w:color="auto" w:fill="F2F2F2" w:themeFill="background1" w:themeFillShade="F2"/>
            <w:vAlign w:val="center"/>
          </w:tcPr>
          <w:p w14:paraId="5FB8197C" w14:textId="771BEB39"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w:t>
            </w:r>
            <w:r w:rsidRPr="008459CE">
              <w:rPr>
                <w:rFonts w:ascii="Arial" w:hAnsi="Arial" w:cs="Arial"/>
                <w:b/>
                <w:bCs/>
                <w:color w:val="000000"/>
                <w:sz w:val="24"/>
                <w:szCs w:val="24"/>
              </w:rPr>
              <w:t>n-2</w:t>
            </w:r>
          </w:p>
        </w:tc>
      </w:tr>
      <w:tr w:rsidR="007C6ED7" w:rsidRPr="008459CE" w14:paraId="69235061" w14:textId="77777777" w:rsidTr="005230B8">
        <w:tc>
          <w:tcPr>
            <w:tcW w:w="1637" w:type="pct"/>
          </w:tcPr>
          <w:p w14:paraId="5A55BCF8"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3363" w:type="pct"/>
            <w:vAlign w:val="center"/>
          </w:tcPr>
          <w:p w14:paraId="263F6570" w14:textId="77777777" w:rsidR="007C6ED7" w:rsidRPr="008459CE" w:rsidRDefault="007C6ED7" w:rsidP="00E80875">
            <w:pPr>
              <w:jc w:val="left"/>
              <w:rPr>
                <w:rFonts w:ascii="Arial" w:hAnsi="Arial" w:cs="Arial"/>
                <w:color w:val="000000"/>
                <w:sz w:val="24"/>
                <w:szCs w:val="24"/>
              </w:rPr>
            </w:pPr>
          </w:p>
        </w:tc>
      </w:tr>
      <w:tr w:rsidR="007C6ED7" w:rsidRPr="008459CE" w14:paraId="1EDF2CB9" w14:textId="77777777" w:rsidTr="005230B8">
        <w:tc>
          <w:tcPr>
            <w:tcW w:w="1637" w:type="pct"/>
          </w:tcPr>
          <w:p w14:paraId="0ACF7926"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3363" w:type="pct"/>
            <w:vAlign w:val="center"/>
          </w:tcPr>
          <w:p w14:paraId="54676D76" w14:textId="77777777" w:rsidR="007C6ED7" w:rsidRPr="008459CE" w:rsidRDefault="007C6ED7" w:rsidP="00E80875">
            <w:pPr>
              <w:jc w:val="left"/>
              <w:rPr>
                <w:rFonts w:ascii="Arial" w:hAnsi="Arial" w:cs="Arial"/>
                <w:color w:val="000000"/>
                <w:sz w:val="24"/>
                <w:szCs w:val="24"/>
              </w:rPr>
            </w:pPr>
          </w:p>
        </w:tc>
      </w:tr>
      <w:tr w:rsidR="007C6ED7" w:rsidRPr="008459CE" w14:paraId="6BDF59F1" w14:textId="77777777" w:rsidTr="005230B8">
        <w:tc>
          <w:tcPr>
            <w:tcW w:w="1637" w:type="pct"/>
            <w:tcBorders>
              <w:bottom w:val="single" w:sz="4" w:space="0" w:color="auto"/>
            </w:tcBorders>
          </w:tcPr>
          <w:p w14:paraId="72C37B69"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3363" w:type="pct"/>
            <w:tcBorders>
              <w:bottom w:val="single" w:sz="4" w:space="0" w:color="auto"/>
            </w:tcBorders>
            <w:vAlign w:val="center"/>
          </w:tcPr>
          <w:p w14:paraId="506272EA" w14:textId="77777777" w:rsidR="007C6ED7" w:rsidRPr="008459CE" w:rsidRDefault="007C6ED7" w:rsidP="00E80875">
            <w:pPr>
              <w:jc w:val="left"/>
              <w:rPr>
                <w:rFonts w:ascii="Arial" w:hAnsi="Arial" w:cs="Arial"/>
                <w:color w:val="000000"/>
                <w:sz w:val="24"/>
                <w:szCs w:val="24"/>
              </w:rPr>
            </w:pPr>
          </w:p>
        </w:tc>
      </w:tr>
      <w:tr w:rsidR="007C6ED7" w:rsidRPr="008459CE" w14:paraId="66F97971" w14:textId="77777777" w:rsidTr="005230B8">
        <w:trPr>
          <w:trHeight w:val="566"/>
        </w:trPr>
        <w:tc>
          <w:tcPr>
            <w:tcW w:w="1637" w:type="pct"/>
            <w:tcBorders>
              <w:right w:val="nil"/>
            </w:tcBorders>
            <w:shd w:val="clear" w:color="auto" w:fill="F2F2F2" w:themeFill="background1" w:themeFillShade="F2"/>
            <w:vAlign w:val="center"/>
          </w:tcPr>
          <w:p w14:paraId="728A51B5" w14:textId="77777777" w:rsidR="007C6ED7" w:rsidRPr="008459CE" w:rsidRDefault="007C6ED7" w:rsidP="00E80875">
            <w:pPr>
              <w:jc w:val="left"/>
              <w:rPr>
                <w:rFonts w:ascii="Arial" w:hAnsi="Arial" w:cs="Arial"/>
                <w:color w:val="000000"/>
                <w:sz w:val="24"/>
                <w:szCs w:val="24"/>
              </w:rPr>
            </w:pPr>
          </w:p>
        </w:tc>
        <w:tc>
          <w:tcPr>
            <w:tcW w:w="3363" w:type="pct"/>
            <w:tcBorders>
              <w:left w:val="nil"/>
            </w:tcBorders>
            <w:shd w:val="clear" w:color="auto" w:fill="F2F2F2" w:themeFill="background1" w:themeFillShade="F2"/>
            <w:vAlign w:val="center"/>
          </w:tcPr>
          <w:p w14:paraId="3F6D80F8" w14:textId="199070EA"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Stan</w:t>
            </w:r>
            <w:r w:rsidR="00445021" w:rsidRPr="008459CE">
              <w:rPr>
                <w:rFonts w:ascii="Arial" w:hAnsi="Arial" w:cs="Arial"/>
                <w:b/>
                <w:bCs/>
                <w:color w:val="000000"/>
                <w:sz w:val="24"/>
                <w:szCs w:val="24"/>
              </w:rPr>
              <w:t xml:space="preserve"> na rok</w:t>
            </w:r>
            <w:r w:rsidRPr="008459CE">
              <w:rPr>
                <w:rFonts w:ascii="Arial" w:hAnsi="Arial" w:cs="Arial"/>
                <w:b/>
                <w:bCs/>
                <w:color w:val="000000"/>
                <w:sz w:val="24"/>
                <w:szCs w:val="24"/>
              </w:rPr>
              <w:t xml:space="preserve"> n-1</w:t>
            </w:r>
          </w:p>
        </w:tc>
      </w:tr>
      <w:tr w:rsidR="007C6ED7" w:rsidRPr="008459CE" w14:paraId="6C60AAE1" w14:textId="77777777" w:rsidTr="005230B8">
        <w:tc>
          <w:tcPr>
            <w:tcW w:w="1637" w:type="pct"/>
            <w:vAlign w:val="center"/>
          </w:tcPr>
          <w:p w14:paraId="0BB4CB9B"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3363" w:type="pct"/>
            <w:vAlign w:val="center"/>
          </w:tcPr>
          <w:p w14:paraId="31F3ADD6" w14:textId="77777777" w:rsidR="007C6ED7" w:rsidRPr="008459CE" w:rsidRDefault="007C6ED7" w:rsidP="00E80875">
            <w:pPr>
              <w:jc w:val="left"/>
              <w:rPr>
                <w:rFonts w:ascii="Arial" w:hAnsi="Arial" w:cs="Arial"/>
                <w:color w:val="000000"/>
                <w:sz w:val="24"/>
                <w:szCs w:val="24"/>
              </w:rPr>
            </w:pPr>
          </w:p>
        </w:tc>
      </w:tr>
      <w:tr w:rsidR="007C6ED7" w:rsidRPr="008459CE" w14:paraId="2537E4D6" w14:textId="77777777" w:rsidTr="005230B8">
        <w:tc>
          <w:tcPr>
            <w:tcW w:w="1637" w:type="pct"/>
            <w:vAlign w:val="center"/>
          </w:tcPr>
          <w:p w14:paraId="53886629"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3363" w:type="pct"/>
            <w:vAlign w:val="center"/>
          </w:tcPr>
          <w:p w14:paraId="32C40671" w14:textId="77777777" w:rsidR="007C6ED7" w:rsidRPr="008459CE" w:rsidRDefault="007C6ED7" w:rsidP="00E80875">
            <w:pPr>
              <w:jc w:val="left"/>
              <w:rPr>
                <w:rFonts w:ascii="Arial" w:hAnsi="Arial" w:cs="Arial"/>
                <w:color w:val="000000"/>
                <w:sz w:val="24"/>
                <w:szCs w:val="24"/>
              </w:rPr>
            </w:pPr>
          </w:p>
        </w:tc>
      </w:tr>
      <w:tr w:rsidR="007C6ED7" w:rsidRPr="008459CE" w14:paraId="5C3BAD2F" w14:textId="77777777" w:rsidTr="005230B8">
        <w:tc>
          <w:tcPr>
            <w:tcW w:w="1637" w:type="pct"/>
            <w:tcBorders>
              <w:bottom w:val="single" w:sz="4" w:space="0" w:color="auto"/>
            </w:tcBorders>
            <w:vAlign w:val="center"/>
          </w:tcPr>
          <w:p w14:paraId="6C5299AA"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lastRenderedPageBreak/>
              <w:t>Suma aktywów bilansu</w:t>
            </w:r>
            <w:r w:rsidRPr="008459CE">
              <w:rPr>
                <w:rFonts w:ascii="Arial" w:hAnsi="Arial" w:cs="Arial"/>
                <w:color w:val="000000"/>
                <w:sz w:val="24"/>
                <w:szCs w:val="24"/>
              </w:rPr>
              <w:t xml:space="preserve"> (w EUR)</w:t>
            </w:r>
          </w:p>
        </w:tc>
        <w:tc>
          <w:tcPr>
            <w:tcW w:w="3363" w:type="pct"/>
            <w:tcBorders>
              <w:bottom w:val="single" w:sz="4" w:space="0" w:color="auto"/>
            </w:tcBorders>
            <w:vAlign w:val="center"/>
          </w:tcPr>
          <w:p w14:paraId="37DE0A3E" w14:textId="77777777" w:rsidR="007C6ED7" w:rsidRPr="008459CE" w:rsidRDefault="007C6ED7" w:rsidP="00E80875">
            <w:pPr>
              <w:jc w:val="left"/>
              <w:rPr>
                <w:rFonts w:ascii="Arial" w:hAnsi="Arial" w:cs="Arial"/>
                <w:color w:val="000000"/>
                <w:sz w:val="24"/>
                <w:szCs w:val="24"/>
              </w:rPr>
            </w:pPr>
          </w:p>
        </w:tc>
      </w:tr>
      <w:tr w:rsidR="007C6ED7" w:rsidRPr="008459CE" w14:paraId="5CCE7F5C" w14:textId="77777777" w:rsidTr="005230B8">
        <w:tc>
          <w:tcPr>
            <w:tcW w:w="1637" w:type="pct"/>
            <w:tcBorders>
              <w:right w:val="nil"/>
            </w:tcBorders>
            <w:shd w:val="clear" w:color="auto" w:fill="F2F2F2" w:themeFill="background1" w:themeFillShade="F2"/>
            <w:vAlign w:val="center"/>
          </w:tcPr>
          <w:p w14:paraId="786FDAE8" w14:textId="77777777" w:rsidR="007C6ED7" w:rsidRPr="008459CE" w:rsidRDefault="007C6ED7" w:rsidP="00E80875">
            <w:pPr>
              <w:jc w:val="left"/>
              <w:rPr>
                <w:rFonts w:ascii="Arial" w:hAnsi="Arial" w:cs="Arial"/>
                <w:color w:val="000000"/>
                <w:sz w:val="24"/>
                <w:szCs w:val="24"/>
              </w:rPr>
            </w:pPr>
          </w:p>
        </w:tc>
        <w:tc>
          <w:tcPr>
            <w:tcW w:w="3363" w:type="pct"/>
            <w:tcBorders>
              <w:left w:val="nil"/>
            </w:tcBorders>
            <w:shd w:val="clear" w:color="auto" w:fill="F2F2F2" w:themeFill="background1" w:themeFillShade="F2"/>
            <w:vAlign w:val="center"/>
          </w:tcPr>
          <w:p w14:paraId="762DF9A1" w14:textId="540A184F"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 xml:space="preserve">Stan </w:t>
            </w:r>
            <w:r w:rsidR="00445021" w:rsidRPr="008459CE">
              <w:rPr>
                <w:rFonts w:ascii="Arial" w:hAnsi="Arial" w:cs="Arial"/>
                <w:b/>
                <w:bCs/>
                <w:color w:val="000000"/>
                <w:sz w:val="24"/>
                <w:szCs w:val="24"/>
              </w:rPr>
              <w:t xml:space="preserve">na rok n </w:t>
            </w:r>
            <w:r w:rsidRPr="008459CE">
              <w:rPr>
                <w:rFonts w:ascii="Arial" w:hAnsi="Arial" w:cs="Arial"/>
                <w:color w:val="000000"/>
                <w:sz w:val="24"/>
                <w:szCs w:val="24"/>
              </w:rPr>
              <w:t xml:space="preserve">(ostatni </w:t>
            </w:r>
            <w:r w:rsidR="009554F1" w:rsidRPr="008459CE">
              <w:rPr>
                <w:rFonts w:ascii="Arial" w:hAnsi="Arial" w:cs="Arial"/>
                <w:color w:val="000000"/>
                <w:sz w:val="24"/>
                <w:szCs w:val="24"/>
              </w:rPr>
              <w:t>zamknięty</w:t>
            </w:r>
            <w:r w:rsidRPr="008459CE">
              <w:rPr>
                <w:rFonts w:ascii="Arial" w:hAnsi="Arial" w:cs="Arial"/>
                <w:color w:val="000000"/>
                <w:sz w:val="24"/>
                <w:szCs w:val="24"/>
              </w:rPr>
              <w:t xml:space="preserve"> rok obrachunkowy)</w:t>
            </w:r>
          </w:p>
        </w:tc>
      </w:tr>
      <w:tr w:rsidR="007C6ED7" w:rsidRPr="008459CE" w14:paraId="4F7C7D86" w14:textId="77777777" w:rsidTr="005230B8">
        <w:tc>
          <w:tcPr>
            <w:tcW w:w="1637" w:type="pct"/>
          </w:tcPr>
          <w:p w14:paraId="78F8DF95" w14:textId="77777777" w:rsidR="007C6ED7" w:rsidRPr="008459CE" w:rsidRDefault="007C6ED7" w:rsidP="00E80875">
            <w:pPr>
              <w:spacing w:before="100" w:after="100"/>
              <w:jc w:val="left"/>
              <w:rPr>
                <w:rFonts w:ascii="Arial" w:hAnsi="Arial" w:cs="Arial"/>
                <w:b/>
                <w:bCs/>
                <w:color w:val="000000"/>
                <w:sz w:val="24"/>
                <w:szCs w:val="24"/>
              </w:rPr>
            </w:pPr>
            <w:r w:rsidRPr="008459CE">
              <w:rPr>
                <w:rFonts w:ascii="Arial" w:hAnsi="Arial" w:cs="Arial"/>
                <w:b/>
                <w:bCs/>
                <w:color w:val="000000"/>
                <w:sz w:val="24"/>
                <w:szCs w:val="24"/>
              </w:rPr>
              <w:t>Wielkość zatrudnienia</w:t>
            </w:r>
          </w:p>
        </w:tc>
        <w:tc>
          <w:tcPr>
            <w:tcW w:w="3363" w:type="pct"/>
            <w:vAlign w:val="center"/>
          </w:tcPr>
          <w:p w14:paraId="7EA65E4C" w14:textId="77777777" w:rsidR="007C6ED7" w:rsidRPr="008459CE" w:rsidRDefault="007C6ED7" w:rsidP="00E80875">
            <w:pPr>
              <w:jc w:val="left"/>
              <w:rPr>
                <w:rFonts w:ascii="Arial" w:hAnsi="Arial" w:cs="Arial"/>
                <w:color w:val="000000"/>
                <w:sz w:val="24"/>
                <w:szCs w:val="24"/>
              </w:rPr>
            </w:pPr>
          </w:p>
        </w:tc>
      </w:tr>
      <w:tr w:rsidR="007C6ED7" w:rsidRPr="008459CE" w14:paraId="57197573" w14:textId="77777777" w:rsidTr="005230B8">
        <w:tc>
          <w:tcPr>
            <w:tcW w:w="1637" w:type="pct"/>
          </w:tcPr>
          <w:p w14:paraId="75E85784"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Obroty ze sprzedaży netto</w:t>
            </w:r>
            <w:r w:rsidRPr="008459CE">
              <w:rPr>
                <w:rFonts w:ascii="Arial" w:hAnsi="Arial" w:cs="Arial"/>
                <w:color w:val="000000"/>
                <w:sz w:val="24"/>
                <w:szCs w:val="24"/>
              </w:rPr>
              <w:t xml:space="preserve"> (w EUR)</w:t>
            </w:r>
          </w:p>
        </w:tc>
        <w:tc>
          <w:tcPr>
            <w:tcW w:w="3363" w:type="pct"/>
            <w:vAlign w:val="center"/>
          </w:tcPr>
          <w:p w14:paraId="6D725AFC" w14:textId="77777777" w:rsidR="007C6ED7" w:rsidRPr="008459CE" w:rsidRDefault="007C6ED7" w:rsidP="00E80875">
            <w:pPr>
              <w:jc w:val="left"/>
              <w:rPr>
                <w:rFonts w:ascii="Arial" w:hAnsi="Arial" w:cs="Arial"/>
                <w:color w:val="000000"/>
                <w:sz w:val="24"/>
                <w:szCs w:val="24"/>
              </w:rPr>
            </w:pPr>
          </w:p>
        </w:tc>
      </w:tr>
      <w:tr w:rsidR="007C6ED7" w:rsidRPr="008459CE" w14:paraId="5BFFB16E" w14:textId="77777777" w:rsidTr="005230B8">
        <w:tc>
          <w:tcPr>
            <w:tcW w:w="1637" w:type="pct"/>
          </w:tcPr>
          <w:p w14:paraId="06BB9905" w14:textId="77777777" w:rsidR="007C6ED7" w:rsidRPr="008459CE" w:rsidRDefault="007C6ED7" w:rsidP="00E80875">
            <w:pPr>
              <w:spacing w:before="100" w:after="100"/>
              <w:jc w:val="left"/>
              <w:rPr>
                <w:rFonts w:ascii="Arial" w:hAnsi="Arial" w:cs="Arial"/>
                <w:color w:val="000000"/>
                <w:sz w:val="24"/>
                <w:szCs w:val="24"/>
              </w:rPr>
            </w:pPr>
            <w:r w:rsidRPr="008459CE">
              <w:rPr>
                <w:rFonts w:ascii="Arial" w:hAnsi="Arial" w:cs="Arial"/>
                <w:b/>
                <w:bCs/>
                <w:color w:val="000000"/>
                <w:sz w:val="24"/>
                <w:szCs w:val="24"/>
              </w:rPr>
              <w:t>Suma aktywów bilansu</w:t>
            </w:r>
            <w:r w:rsidRPr="008459CE">
              <w:rPr>
                <w:rFonts w:ascii="Arial" w:hAnsi="Arial" w:cs="Arial"/>
                <w:color w:val="000000"/>
                <w:sz w:val="24"/>
                <w:szCs w:val="24"/>
              </w:rPr>
              <w:t xml:space="preserve"> (w EUR)</w:t>
            </w:r>
          </w:p>
        </w:tc>
        <w:tc>
          <w:tcPr>
            <w:tcW w:w="3363" w:type="pct"/>
            <w:vAlign w:val="center"/>
          </w:tcPr>
          <w:p w14:paraId="65E9F8EE" w14:textId="77777777" w:rsidR="007C6ED7" w:rsidRPr="008459CE" w:rsidRDefault="007C6ED7" w:rsidP="00E80875">
            <w:pPr>
              <w:jc w:val="left"/>
              <w:rPr>
                <w:rFonts w:ascii="Arial" w:hAnsi="Arial" w:cs="Arial"/>
                <w:color w:val="000000"/>
                <w:sz w:val="24"/>
                <w:szCs w:val="24"/>
              </w:rPr>
            </w:pPr>
          </w:p>
        </w:tc>
      </w:tr>
    </w:tbl>
    <w:p w14:paraId="3C3E7311" w14:textId="77777777" w:rsidR="007C6ED7" w:rsidRPr="00245653" w:rsidRDefault="007C6ED7" w:rsidP="00E80875">
      <w:pPr>
        <w:spacing w:line="120" w:lineRule="auto"/>
        <w:contextualSpacing/>
        <w:jc w:val="left"/>
        <w:rPr>
          <w:rFonts w:ascii="Arial" w:hAnsi="Arial" w:cs="Arial"/>
          <w:sz w:val="4"/>
          <w:szCs w:val="4"/>
        </w:rPr>
      </w:pPr>
    </w:p>
    <w:p w14:paraId="7DDF7D10" w14:textId="77777777" w:rsidR="00DC7FC6" w:rsidRPr="006104EE" w:rsidRDefault="00DC7FC6" w:rsidP="00E80875">
      <w:pPr>
        <w:pStyle w:val="Tekstpodstawowy3"/>
        <w:spacing w:after="0" w:line="120" w:lineRule="auto"/>
        <w:contextualSpacing/>
        <w:jc w:val="left"/>
        <w:rPr>
          <w:rFonts w:ascii="Arial" w:hAnsi="Arial" w:cs="Arial"/>
          <w:b/>
          <w:bCs/>
          <w:color w:val="000000"/>
          <w:sz w:val="4"/>
          <w:szCs w:val="4"/>
        </w:rPr>
      </w:pPr>
    </w:p>
    <w:tbl>
      <w:tblPr>
        <w:tblW w:w="5000" w:type="pct"/>
        <w:tblLook w:val="0000" w:firstRow="0" w:lastRow="0" w:firstColumn="0" w:lastColumn="0" w:noHBand="0" w:noVBand="0"/>
      </w:tblPr>
      <w:tblGrid>
        <w:gridCol w:w="1414"/>
        <w:gridCol w:w="3117"/>
        <w:gridCol w:w="4536"/>
        <w:gridCol w:w="4925"/>
      </w:tblGrid>
      <w:tr w:rsidR="0070420B" w:rsidRPr="008459CE" w14:paraId="49F24B73" w14:textId="77777777" w:rsidTr="006104EE">
        <w:trPr>
          <w:trHeight w:val="2022"/>
        </w:trPr>
        <w:tc>
          <w:tcPr>
            <w:tcW w:w="505" w:type="pct"/>
            <w:tcBorders>
              <w:top w:val="single" w:sz="4" w:space="0" w:color="auto"/>
              <w:left w:val="single" w:sz="4" w:space="0" w:color="auto"/>
              <w:bottom w:val="single" w:sz="4" w:space="0" w:color="auto"/>
              <w:right w:val="single" w:sz="4" w:space="0" w:color="auto"/>
            </w:tcBorders>
            <w:shd w:val="clear" w:color="auto" w:fill="F2F2F2"/>
            <w:vAlign w:val="center"/>
          </w:tcPr>
          <w:p w14:paraId="290C37A1" w14:textId="31076989" w:rsidR="0070420B" w:rsidRPr="008459CE" w:rsidRDefault="0070420B" w:rsidP="00E80875">
            <w:pPr>
              <w:spacing w:line="276" w:lineRule="auto"/>
              <w:jc w:val="left"/>
              <w:rPr>
                <w:rFonts w:ascii="Arial" w:hAnsi="Arial" w:cs="Arial"/>
                <w:b/>
                <w:bCs/>
                <w:color w:val="000000"/>
                <w:sz w:val="24"/>
                <w:szCs w:val="24"/>
              </w:rPr>
            </w:pPr>
            <w:r w:rsidRPr="008459CE">
              <w:rPr>
                <w:rFonts w:ascii="Arial" w:hAnsi="Arial" w:cs="Arial"/>
                <w:b/>
                <w:bCs/>
                <w:color w:val="000000"/>
                <w:sz w:val="24"/>
                <w:szCs w:val="24"/>
              </w:rPr>
              <w:t>Data:</w:t>
            </w:r>
          </w:p>
        </w:tc>
        <w:tc>
          <w:tcPr>
            <w:tcW w:w="1114" w:type="pct"/>
            <w:tcBorders>
              <w:top w:val="single" w:sz="4" w:space="0" w:color="auto"/>
              <w:left w:val="single" w:sz="4" w:space="0" w:color="auto"/>
              <w:bottom w:val="single" w:sz="4" w:space="0" w:color="auto"/>
              <w:right w:val="single" w:sz="4" w:space="0" w:color="auto"/>
            </w:tcBorders>
            <w:vAlign w:val="center"/>
          </w:tcPr>
          <w:p w14:paraId="54BEE60A" w14:textId="3E7C79C9" w:rsidR="0070420B" w:rsidRPr="008459CE" w:rsidRDefault="0070420B" w:rsidP="00E80875">
            <w:pPr>
              <w:spacing w:line="276" w:lineRule="auto"/>
              <w:jc w:val="left"/>
              <w:rPr>
                <w:rFonts w:ascii="Arial" w:hAnsi="Arial" w:cs="Arial"/>
                <w:b/>
                <w:bCs/>
                <w:color w:val="000000"/>
                <w:sz w:val="24"/>
                <w:szCs w:val="24"/>
              </w:rPr>
            </w:pPr>
          </w:p>
        </w:tc>
        <w:tc>
          <w:tcPr>
            <w:tcW w:w="1621" w:type="pct"/>
            <w:tcBorders>
              <w:top w:val="single" w:sz="4" w:space="0" w:color="auto"/>
              <w:left w:val="single" w:sz="4" w:space="0" w:color="auto"/>
              <w:bottom w:val="single" w:sz="4" w:space="0" w:color="auto"/>
              <w:right w:val="single" w:sz="4" w:space="0" w:color="auto"/>
            </w:tcBorders>
            <w:shd w:val="clear" w:color="auto" w:fill="F2F2F2"/>
            <w:vAlign w:val="center"/>
          </w:tcPr>
          <w:p w14:paraId="3A8C0392" w14:textId="6130DA13" w:rsidR="0070420B" w:rsidRPr="008459CE" w:rsidRDefault="0070420B" w:rsidP="00E80875">
            <w:pPr>
              <w:spacing w:line="276" w:lineRule="auto"/>
              <w:jc w:val="left"/>
              <w:rPr>
                <w:rFonts w:ascii="Arial" w:hAnsi="Arial" w:cs="Arial"/>
                <w:b/>
                <w:color w:val="000000"/>
                <w:sz w:val="23"/>
                <w:szCs w:val="23"/>
              </w:rPr>
            </w:pPr>
            <w:r w:rsidRPr="008459CE">
              <w:rPr>
                <w:rFonts w:ascii="Arial" w:hAnsi="Arial" w:cs="Arial"/>
                <w:b/>
                <w:bCs/>
                <w:color w:val="000000"/>
                <w:sz w:val="23"/>
                <w:szCs w:val="23"/>
              </w:rPr>
              <w:t>Podpis/</w:t>
            </w:r>
            <w:r w:rsidR="00B15115" w:rsidRPr="008459CE">
              <w:rPr>
                <w:rFonts w:ascii="Arial" w:hAnsi="Arial" w:cs="Arial"/>
                <w:b/>
                <w:bCs/>
                <w:color w:val="000000"/>
                <w:sz w:val="23"/>
                <w:szCs w:val="23"/>
              </w:rPr>
              <w:t>podpis</w:t>
            </w:r>
            <w:r w:rsidRPr="008459CE">
              <w:rPr>
                <w:rFonts w:ascii="Arial" w:hAnsi="Arial" w:cs="Arial"/>
                <w:b/>
                <w:bCs/>
                <w:color w:val="000000"/>
                <w:sz w:val="23"/>
                <w:szCs w:val="23"/>
              </w:rPr>
              <w:t>y osoby/osób uprawnionych do reprezentowania Przedsiębiorstwa (podpis/</w:t>
            </w:r>
            <w:r w:rsidR="00196AEE" w:rsidRPr="008459CE">
              <w:rPr>
                <w:rFonts w:ascii="Arial" w:hAnsi="Arial" w:cs="Arial"/>
                <w:b/>
                <w:bCs/>
                <w:color w:val="000000"/>
                <w:sz w:val="23"/>
                <w:szCs w:val="23"/>
              </w:rPr>
              <w:t>podpis</w:t>
            </w:r>
            <w:r w:rsidRPr="008459CE">
              <w:rPr>
                <w:rFonts w:ascii="Arial" w:hAnsi="Arial" w:cs="Arial"/>
                <w:b/>
                <w:bCs/>
                <w:color w:val="000000"/>
                <w:sz w:val="23"/>
                <w:szCs w:val="23"/>
              </w:rPr>
              <w:t>y czytelny/</w:t>
            </w:r>
            <w:r w:rsidR="00196AEE" w:rsidRPr="008459CE">
              <w:rPr>
                <w:rFonts w:ascii="Arial" w:hAnsi="Arial" w:cs="Arial"/>
                <w:b/>
                <w:bCs/>
                <w:color w:val="000000"/>
                <w:sz w:val="23"/>
                <w:szCs w:val="23"/>
              </w:rPr>
              <w:t>czyteln</w:t>
            </w:r>
            <w:r w:rsidRPr="008459CE">
              <w:rPr>
                <w:rFonts w:ascii="Arial" w:hAnsi="Arial" w:cs="Arial"/>
                <w:b/>
                <w:bCs/>
                <w:color w:val="000000"/>
                <w:sz w:val="23"/>
                <w:szCs w:val="23"/>
              </w:rPr>
              <w:t>e lub pieczęć/</w:t>
            </w:r>
            <w:r w:rsidR="00196AEE" w:rsidRPr="008459CE">
              <w:rPr>
                <w:rFonts w:ascii="Arial" w:hAnsi="Arial" w:cs="Arial"/>
                <w:b/>
                <w:bCs/>
                <w:color w:val="000000"/>
                <w:sz w:val="23"/>
                <w:szCs w:val="23"/>
              </w:rPr>
              <w:t>pieczęc</w:t>
            </w:r>
            <w:r w:rsidRPr="008459CE">
              <w:rPr>
                <w:rFonts w:ascii="Arial" w:hAnsi="Arial" w:cs="Arial"/>
                <w:b/>
                <w:bCs/>
                <w:color w:val="000000"/>
                <w:sz w:val="23"/>
                <w:szCs w:val="23"/>
              </w:rPr>
              <w:t>i imienna/</w:t>
            </w:r>
            <w:r w:rsidR="00196AEE" w:rsidRPr="008459CE">
              <w:rPr>
                <w:rFonts w:ascii="Arial" w:hAnsi="Arial" w:cs="Arial"/>
                <w:b/>
                <w:bCs/>
                <w:color w:val="000000"/>
                <w:sz w:val="23"/>
                <w:szCs w:val="23"/>
              </w:rPr>
              <w:t>imienn</w:t>
            </w:r>
            <w:r w:rsidRPr="008459CE">
              <w:rPr>
                <w:rFonts w:ascii="Arial" w:hAnsi="Arial" w:cs="Arial"/>
                <w:b/>
                <w:bCs/>
                <w:color w:val="000000"/>
                <w:sz w:val="23"/>
                <w:szCs w:val="23"/>
              </w:rPr>
              <w:t xml:space="preserve">e </w:t>
            </w:r>
            <w:r w:rsidR="00257FEB" w:rsidRPr="008459CE">
              <w:rPr>
                <w:rFonts w:ascii="Arial" w:hAnsi="Arial" w:cs="Arial"/>
                <w:b/>
                <w:bCs/>
                <w:color w:val="000000"/>
                <w:sz w:val="23"/>
                <w:szCs w:val="23"/>
              </w:rPr>
              <w:t>i</w:t>
            </w:r>
            <w:r w:rsidR="00257FEB" w:rsidRPr="008459CE">
              <w:rPr>
                <w:rFonts w:ascii="Arial" w:eastAsia="Arial Unicode MS" w:hAnsi="Arial" w:cs="Arial"/>
                <w:b/>
                <w:color w:val="00000A"/>
                <w:sz w:val="23"/>
                <w:szCs w:val="23"/>
                <w:lang w:eastAsia="zh-CN" w:bidi="hi-IN"/>
              </w:rPr>
              <w:t> </w:t>
            </w:r>
            <w:r w:rsidRPr="008459CE">
              <w:rPr>
                <w:rFonts w:ascii="Arial" w:hAnsi="Arial" w:cs="Arial"/>
                <w:b/>
                <w:bCs/>
                <w:color w:val="000000"/>
                <w:sz w:val="23"/>
                <w:szCs w:val="23"/>
              </w:rPr>
              <w:t>parafka/</w:t>
            </w:r>
            <w:r w:rsidR="00196AEE" w:rsidRPr="008459CE">
              <w:rPr>
                <w:rFonts w:ascii="Arial" w:hAnsi="Arial" w:cs="Arial"/>
                <w:b/>
                <w:bCs/>
                <w:color w:val="000000"/>
                <w:sz w:val="23"/>
                <w:szCs w:val="23"/>
              </w:rPr>
              <w:t>parafk</w:t>
            </w:r>
            <w:r w:rsidRPr="008459CE">
              <w:rPr>
                <w:rFonts w:ascii="Arial" w:hAnsi="Arial" w:cs="Arial"/>
                <w:b/>
                <w:bCs/>
                <w:color w:val="000000"/>
                <w:sz w:val="23"/>
                <w:szCs w:val="23"/>
              </w:rPr>
              <w:t>i) oraz pieczęć firmy</w:t>
            </w:r>
            <w:r w:rsidRPr="008459CE">
              <w:rPr>
                <w:rStyle w:val="Odwoanieprzypisudolnego"/>
                <w:rFonts w:ascii="Arial" w:hAnsi="Arial" w:cs="Arial"/>
                <w:b/>
                <w:bCs/>
                <w:color w:val="000000"/>
                <w:sz w:val="23"/>
                <w:szCs w:val="23"/>
              </w:rPr>
              <w:footnoteReference w:id="8"/>
            </w:r>
            <w:r w:rsidRPr="008459CE">
              <w:rPr>
                <w:rFonts w:ascii="Arial" w:hAnsi="Arial" w:cs="Arial"/>
                <w:b/>
                <w:bCs/>
                <w:color w:val="000000"/>
                <w:sz w:val="23"/>
                <w:szCs w:val="23"/>
              </w:rPr>
              <w:t>:</w:t>
            </w:r>
          </w:p>
        </w:tc>
        <w:tc>
          <w:tcPr>
            <w:tcW w:w="1760" w:type="pct"/>
            <w:tcBorders>
              <w:top w:val="single" w:sz="4" w:space="0" w:color="auto"/>
              <w:left w:val="single" w:sz="4" w:space="0" w:color="auto"/>
              <w:bottom w:val="single" w:sz="4" w:space="0" w:color="auto"/>
              <w:right w:val="single" w:sz="4" w:space="0" w:color="auto"/>
            </w:tcBorders>
            <w:vAlign w:val="center"/>
          </w:tcPr>
          <w:p w14:paraId="19A42A2A" w14:textId="77777777" w:rsidR="0070420B" w:rsidRPr="008459CE" w:rsidRDefault="0070420B" w:rsidP="00E80875">
            <w:pPr>
              <w:spacing w:line="276" w:lineRule="auto"/>
              <w:jc w:val="left"/>
              <w:rPr>
                <w:rFonts w:ascii="Arial" w:hAnsi="Arial" w:cs="Arial"/>
                <w:b/>
                <w:color w:val="000000"/>
                <w:sz w:val="24"/>
                <w:szCs w:val="24"/>
              </w:rPr>
            </w:pPr>
          </w:p>
        </w:tc>
      </w:tr>
    </w:tbl>
    <w:p w14:paraId="071A29BC" w14:textId="77777777" w:rsidR="00461DE1" w:rsidRPr="008459CE" w:rsidRDefault="00461DE1" w:rsidP="00E80875">
      <w:pPr>
        <w:pStyle w:val="Tekstpodstawowy3"/>
        <w:spacing w:line="276" w:lineRule="auto"/>
        <w:jc w:val="left"/>
        <w:rPr>
          <w:rFonts w:ascii="Arial" w:hAnsi="Arial" w:cs="Arial"/>
          <w:b/>
          <w:bCs/>
          <w:color w:val="000000"/>
          <w:sz w:val="24"/>
          <w:szCs w:val="24"/>
        </w:rPr>
        <w:sectPr w:rsidR="00461DE1" w:rsidRPr="008459CE" w:rsidSect="00762AA0">
          <w:headerReference w:type="default" r:id="rId14"/>
          <w:endnotePr>
            <w:numFmt w:val="decimal"/>
          </w:endnotePr>
          <w:pgSz w:w="16838" w:h="11906" w:orient="landscape" w:code="9"/>
          <w:pgMar w:top="1418" w:right="1418" w:bottom="1418" w:left="1418" w:header="709" w:footer="709" w:gutter="0"/>
          <w:cols w:space="708"/>
          <w:docGrid w:linePitch="360"/>
        </w:sectPr>
      </w:pPr>
    </w:p>
    <w:p w14:paraId="742A2172" w14:textId="42DE9562" w:rsidR="00CB44A5" w:rsidRPr="008459CE" w:rsidRDefault="00CB44A5" w:rsidP="00636EFA">
      <w:pPr>
        <w:pStyle w:val="Nagwek2"/>
        <w:spacing w:before="0" w:after="240"/>
        <w:jc w:val="left"/>
        <w:rPr>
          <w:rFonts w:ascii="Arial" w:hAnsi="Arial" w:cs="Arial"/>
          <w:b/>
          <w:bCs/>
          <w:color w:val="auto"/>
          <w:sz w:val="24"/>
          <w:szCs w:val="24"/>
        </w:rPr>
      </w:pPr>
      <w:r w:rsidRPr="008459CE">
        <w:rPr>
          <w:rFonts w:ascii="Arial" w:hAnsi="Arial" w:cs="Arial"/>
          <w:b/>
          <w:bCs/>
          <w:color w:val="auto"/>
          <w:sz w:val="24"/>
          <w:szCs w:val="24"/>
        </w:rPr>
        <w:lastRenderedPageBreak/>
        <w:t>INSTRUKCJA</w:t>
      </w:r>
      <w:r w:rsidR="00C96F70" w:rsidRPr="008459CE">
        <w:rPr>
          <w:rFonts w:ascii="Arial" w:hAnsi="Arial" w:cs="Arial"/>
          <w:b/>
          <w:bCs/>
          <w:color w:val="auto"/>
          <w:sz w:val="24"/>
          <w:szCs w:val="24"/>
        </w:rPr>
        <w:t xml:space="preserve"> </w:t>
      </w:r>
      <w:r w:rsidR="007476EB" w:rsidRPr="007476EB">
        <w:rPr>
          <w:rFonts w:ascii="Arial" w:hAnsi="Arial" w:cs="Arial"/>
          <w:b/>
          <w:bCs/>
          <w:color w:val="auto"/>
          <w:sz w:val="24"/>
          <w:szCs w:val="24"/>
        </w:rPr>
        <w:t xml:space="preserve">wypełniania OŚWIADCZENIA DOTYCZĄCEGO STATUSU </w:t>
      </w:r>
      <w:r w:rsidR="00EE33BC">
        <w:rPr>
          <w:rFonts w:ascii="Arial" w:hAnsi="Arial" w:cs="Arial"/>
          <w:b/>
          <w:bCs/>
          <w:color w:val="auto"/>
          <w:sz w:val="24"/>
          <w:szCs w:val="24"/>
        </w:rPr>
        <w:t>PRZEDSIĘBIORSTWA</w:t>
      </w:r>
      <w:r w:rsidR="007476EB" w:rsidRPr="007476EB">
        <w:rPr>
          <w:rFonts w:ascii="Arial" w:hAnsi="Arial" w:cs="Arial"/>
          <w:b/>
          <w:bCs/>
          <w:color w:val="auto"/>
          <w:sz w:val="24"/>
          <w:szCs w:val="24"/>
        </w:rPr>
        <w:t xml:space="preserve"> I POWIĄZAŃ wraz z załącznikami</w:t>
      </w:r>
    </w:p>
    <w:p w14:paraId="3799AB39" w14:textId="5627E787" w:rsidR="008511D3" w:rsidRPr="008459CE" w:rsidRDefault="008511D3" w:rsidP="00636EFA">
      <w:pPr>
        <w:shd w:val="clear" w:color="auto" w:fill="FFFFFF"/>
        <w:spacing w:after="120"/>
        <w:jc w:val="left"/>
        <w:textAlignment w:val="baseline"/>
        <w:rPr>
          <w:rFonts w:ascii="Arial" w:hAnsi="Arial" w:cs="Arial"/>
          <w:color w:val="1B1B1B"/>
          <w:lang w:eastAsia="pl-PL"/>
        </w:rPr>
      </w:pPr>
      <w:r w:rsidRPr="008459CE">
        <w:rPr>
          <w:rFonts w:ascii="Arial" w:hAnsi="Arial" w:cs="Arial"/>
          <w:color w:val="1B1B1B"/>
          <w:sz w:val="24"/>
          <w:szCs w:val="24"/>
          <w:lang w:eastAsia="pl-PL"/>
        </w:rPr>
        <w:t xml:space="preserve">Do oceny wielkości przedsiębiorstwa należy stosować właściwe przepisy UE. </w:t>
      </w:r>
      <w:r w:rsidR="00E45ADD" w:rsidRPr="008459CE">
        <w:rPr>
          <w:rFonts w:ascii="Arial" w:hAnsi="Arial" w:cs="Arial"/>
          <w:color w:val="1B1B1B"/>
          <w:sz w:val="24"/>
          <w:szCs w:val="24"/>
          <w:lang w:eastAsia="pl-PL"/>
        </w:rPr>
        <w:t>Są</w:t>
      </w:r>
      <w:r w:rsidRPr="008459CE">
        <w:rPr>
          <w:rFonts w:ascii="Arial" w:hAnsi="Arial" w:cs="Arial"/>
          <w:color w:val="1B1B1B"/>
          <w:sz w:val="24"/>
          <w:szCs w:val="24"/>
          <w:lang w:eastAsia="pl-PL"/>
        </w:rPr>
        <w:t xml:space="preserve"> to:</w:t>
      </w:r>
    </w:p>
    <w:p w14:paraId="4FA817E4" w14:textId="1A88F01C" w:rsidR="008511D3" w:rsidRPr="008459CE" w:rsidRDefault="008511D3" w:rsidP="00636EFA">
      <w:pPr>
        <w:pStyle w:val="Akapitzlist"/>
        <w:numPr>
          <w:ilvl w:val="0"/>
          <w:numId w:val="45"/>
        </w:numPr>
        <w:shd w:val="clear" w:color="auto" w:fill="FFFFFF"/>
        <w:spacing w:after="120"/>
        <w:contextualSpacing w:val="0"/>
        <w:jc w:val="left"/>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t xml:space="preserve">Zalecenie Komisji z dnia 6 maja 2003r. dotyczące definicji przedsiębiorstw mikro, małych i średnich </w:t>
      </w:r>
      <w:r w:rsidR="00C12C1C" w:rsidRPr="008459CE">
        <w:rPr>
          <w:rFonts w:ascii="Arial" w:hAnsi="Arial" w:cs="Arial"/>
          <w:color w:val="1B1B1B"/>
          <w:sz w:val="24"/>
          <w:szCs w:val="24"/>
          <w:lang w:eastAsia="pl-PL"/>
        </w:rPr>
        <w:t>(Dz.U. L 124 z 20.5.2003, s. 36–41)</w:t>
      </w:r>
    </w:p>
    <w:p w14:paraId="3122BF5B" w14:textId="56C17259" w:rsidR="008511D3" w:rsidRPr="008459CE" w:rsidRDefault="008511D3" w:rsidP="00636EFA">
      <w:pPr>
        <w:shd w:val="clear" w:color="auto" w:fill="FFFFFF"/>
        <w:spacing w:after="120"/>
        <w:jc w:val="left"/>
        <w:textAlignment w:val="baseline"/>
        <w:rPr>
          <w:rFonts w:ascii="Arial" w:hAnsi="Arial" w:cs="Arial"/>
          <w:color w:val="1B1B1B"/>
          <w:lang w:eastAsia="pl-PL"/>
        </w:rPr>
      </w:pPr>
      <w:r w:rsidRPr="008459CE">
        <w:rPr>
          <w:rFonts w:ascii="Arial" w:hAnsi="Arial" w:cs="Arial"/>
          <w:color w:val="1B1B1B"/>
          <w:sz w:val="24"/>
          <w:szCs w:val="24"/>
          <w:lang w:eastAsia="pl-PL"/>
        </w:rPr>
        <w:t>którego zapisy znalazły odzwierciedlenie w:</w:t>
      </w:r>
    </w:p>
    <w:p w14:paraId="1D13D2F0" w14:textId="1146C175" w:rsidR="008511D3" w:rsidRPr="008459CE" w:rsidRDefault="008511D3" w:rsidP="00636EFA">
      <w:pPr>
        <w:pStyle w:val="Akapitzlist"/>
        <w:numPr>
          <w:ilvl w:val="0"/>
          <w:numId w:val="45"/>
        </w:numPr>
        <w:shd w:val="clear" w:color="auto" w:fill="FFFFFF"/>
        <w:spacing w:after="120"/>
        <w:contextualSpacing w:val="0"/>
        <w:jc w:val="left"/>
        <w:textAlignment w:val="baseline"/>
        <w:rPr>
          <w:rFonts w:ascii="Arial" w:hAnsi="Arial" w:cs="Arial"/>
          <w:color w:val="1B1B1B"/>
          <w:sz w:val="24"/>
          <w:szCs w:val="24"/>
          <w:lang w:eastAsia="pl-PL"/>
        </w:rPr>
      </w:pPr>
      <w:r w:rsidRPr="008459CE">
        <w:rPr>
          <w:rFonts w:ascii="Arial" w:hAnsi="Arial" w:cs="Arial"/>
          <w:b/>
          <w:bCs/>
          <w:color w:val="1B1B1B"/>
          <w:sz w:val="24"/>
          <w:szCs w:val="24"/>
          <w:lang w:eastAsia="pl-PL"/>
        </w:rPr>
        <w:t xml:space="preserve">Załączniku I do </w:t>
      </w:r>
      <w:r w:rsidR="00564058" w:rsidRPr="008459CE">
        <w:rPr>
          <w:rFonts w:ascii="Arial" w:hAnsi="Arial" w:cs="Arial"/>
          <w:b/>
          <w:bCs/>
          <w:color w:val="1B1B1B"/>
          <w:sz w:val="24"/>
          <w:szCs w:val="24"/>
          <w:lang w:eastAsia="pl-PL"/>
        </w:rPr>
        <w:t>R</w:t>
      </w:r>
      <w:r w:rsidRPr="008459CE">
        <w:rPr>
          <w:rFonts w:ascii="Arial" w:hAnsi="Arial" w:cs="Arial"/>
          <w:b/>
          <w:bCs/>
          <w:color w:val="1B1B1B"/>
          <w:sz w:val="24"/>
          <w:szCs w:val="24"/>
          <w:lang w:eastAsia="pl-PL"/>
        </w:rPr>
        <w:t>ozporządzenia Komisji (UE) NR 651/2014</w:t>
      </w:r>
      <w:r w:rsidRPr="008459CE">
        <w:rPr>
          <w:rFonts w:ascii="Arial" w:hAnsi="Arial" w:cs="Arial"/>
          <w:color w:val="1B1B1B"/>
          <w:sz w:val="24"/>
          <w:szCs w:val="24"/>
          <w:lang w:eastAsia="pl-PL"/>
        </w:rPr>
        <w:t xml:space="preserve"> z dnia 17 czerwca 2014 r. uznającego niektóre rodzaje pomocy za zgodne z rynkiem wewnętrznym w zastosowaniu art. 107 108 Traktatu (Dz. Urz. UE L 187 z dnia 26.06.2014 r., str. 1).</w:t>
      </w:r>
    </w:p>
    <w:p w14:paraId="0DFA6095" w14:textId="1DE78DAA" w:rsidR="008511D3" w:rsidRPr="008459CE" w:rsidRDefault="008511D3" w:rsidP="00636EFA">
      <w:pPr>
        <w:tabs>
          <w:tab w:val="left" w:pos="5103"/>
        </w:tabs>
        <w:autoSpaceDE w:val="0"/>
        <w:autoSpaceDN w:val="0"/>
        <w:adjustRightInd w:val="0"/>
        <w:spacing w:after="120"/>
        <w:jc w:val="left"/>
        <w:rPr>
          <w:rFonts w:ascii="Arial" w:hAnsi="Arial" w:cs="Arial"/>
          <w:color w:val="000000"/>
          <w:sz w:val="24"/>
          <w:szCs w:val="24"/>
        </w:rPr>
      </w:pPr>
      <w:r w:rsidRPr="008459CE">
        <w:rPr>
          <w:rFonts w:ascii="Arial" w:hAnsi="Arial" w:cs="Arial"/>
          <w:color w:val="000000"/>
          <w:sz w:val="24"/>
          <w:szCs w:val="24"/>
        </w:rPr>
        <w:t>Pomocniczo,</w:t>
      </w:r>
      <w:r w:rsidR="003C0699" w:rsidRPr="008459CE">
        <w:rPr>
          <w:rFonts w:ascii="Arial" w:hAnsi="Arial" w:cs="Arial"/>
          <w:color w:val="000000"/>
          <w:sz w:val="24"/>
          <w:szCs w:val="24"/>
        </w:rPr>
        <w:t xml:space="preserve"> można posłużyć się </w:t>
      </w:r>
      <w:r w:rsidR="00C12C1C" w:rsidRPr="008459CE">
        <w:rPr>
          <w:rFonts w:ascii="Arial" w:hAnsi="Arial" w:cs="Arial"/>
          <w:color w:val="000000"/>
          <w:sz w:val="24"/>
          <w:szCs w:val="24"/>
        </w:rPr>
        <w:t>publikacją</w:t>
      </w:r>
      <w:r w:rsidR="003C0699" w:rsidRPr="008459CE">
        <w:rPr>
          <w:rFonts w:ascii="Arial" w:hAnsi="Arial" w:cs="Arial"/>
          <w:color w:val="000000"/>
          <w:sz w:val="24"/>
          <w:szCs w:val="24"/>
        </w:rPr>
        <w:t xml:space="preserve"> </w:t>
      </w:r>
      <w:r w:rsidR="003C0699" w:rsidRPr="008459CE">
        <w:rPr>
          <w:rFonts w:ascii="Arial" w:hAnsi="Arial" w:cs="Arial"/>
          <w:i/>
          <w:iCs/>
          <w:color w:val="000000"/>
          <w:sz w:val="24"/>
          <w:szCs w:val="24"/>
        </w:rPr>
        <w:t xml:space="preserve">„Poradnik dla użytkowników dotyczący definicji MŚP” </w:t>
      </w:r>
      <w:r w:rsidR="003C0699" w:rsidRPr="008459CE">
        <w:rPr>
          <w:rFonts w:ascii="Arial" w:hAnsi="Arial" w:cs="Arial"/>
          <w:color w:val="000000"/>
          <w:sz w:val="24"/>
          <w:szCs w:val="24"/>
        </w:rPr>
        <w:t>dostępn</w:t>
      </w:r>
      <w:r w:rsidR="00C12C1C" w:rsidRPr="008459CE">
        <w:rPr>
          <w:rFonts w:ascii="Arial" w:hAnsi="Arial" w:cs="Arial"/>
          <w:color w:val="000000"/>
          <w:sz w:val="24"/>
          <w:szCs w:val="24"/>
        </w:rPr>
        <w:t>ą</w:t>
      </w:r>
      <w:r w:rsidR="003C0699" w:rsidRPr="008459CE">
        <w:rPr>
          <w:rFonts w:ascii="Arial" w:hAnsi="Arial" w:cs="Arial"/>
          <w:color w:val="000000"/>
          <w:sz w:val="24"/>
          <w:szCs w:val="24"/>
        </w:rPr>
        <w:t xml:space="preserve"> na stronie </w:t>
      </w:r>
      <w:hyperlink r:id="rId15" w:history="1">
        <w:r w:rsidR="003C0699" w:rsidRPr="001355B3">
          <w:rPr>
            <w:rStyle w:val="Hipercze"/>
            <w:rFonts w:ascii="Arial" w:hAnsi="Arial" w:cs="Arial"/>
            <w:color w:val="000000" w:themeColor="text1"/>
            <w:sz w:val="24"/>
            <w:szCs w:val="24"/>
          </w:rPr>
          <w:t>Poradnik dla użytkowników dotyczący definicji MŚP (europa.eu)</w:t>
        </w:r>
      </w:hyperlink>
    </w:p>
    <w:p w14:paraId="5E34178E" w14:textId="65A0E7F3" w:rsidR="003C0699" w:rsidRPr="008459CE" w:rsidRDefault="008511D3" w:rsidP="00636EFA">
      <w:pPr>
        <w:tabs>
          <w:tab w:val="left" w:pos="5103"/>
        </w:tabs>
        <w:autoSpaceDE w:val="0"/>
        <w:autoSpaceDN w:val="0"/>
        <w:adjustRightInd w:val="0"/>
        <w:spacing w:after="120"/>
        <w:jc w:val="left"/>
        <w:rPr>
          <w:rFonts w:ascii="Arial" w:hAnsi="Arial" w:cs="Arial"/>
          <w:color w:val="000000"/>
          <w:sz w:val="24"/>
          <w:szCs w:val="24"/>
        </w:rPr>
      </w:pPr>
      <w:r w:rsidRPr="008459CE">
        <w:rPr>
          <w:rFonts w:ascii="Arial" w:hAnsi="Arial" w:cs="Arial"/>
          <w:color w:val="000000"/>
          <w:sz w:val="24"/>
          <w:szCs w:val="24"/>
        </w:rPr>
        <w:t>Ponadto, p</w:t>
      </w:r>
      <w:r w:rsidR="003C0699" w:rsidRPr="008459CE">
        <w:rPr>
          <w:rFonts w:ascii="Arial" w:hAnsi="Arial" w:cs="Arial"/>
          <w:color w:val="000000"/>
          <w:sz w:val="24"/>
          <w:szCs w:val="24"/>
        </w:rPr>
        <w:t xml:space="preserve">od adresem </w:t>
      </w:r>
      <w:hyperlink r:id="rId16" w:history="1">
        <w:r w:rsidR="003C0699" w:rsidRPr="001355B3">
          <w:rPr>
            <w:rStyle w:val="Hipercze"/>
            <w:rFonts w:ascii="Arial" w:hAnsi="Arial" w:cs="Arial"/>
            <w:color w:val="000000" w:themeColor="text1"/>
            <w:sz w:val="24"/>
            <w:szCs w:val="24"/>
          </w:rPr>
          <w:t>http://kwalifikator.een.org.pl/</w:t>
        </w:r>
      </w:hyperlink>
      <w:r w:rsidR="003C0699" w:rsidRPr="008459CE">
        <w:rPr>
          <w:rFonts w:ascii="Arial" w:hAnsi="Arial" w:cs="Arial"/>
          <w:color w:val="000000"/>
          <w:sz w:val="24"/>
          <w:szCs w:val="24"/>
        </w:rPr>
        <w:t xml:space="preserve"> dostępny jest kwalifikator MŚP, służący do ustalania wielkości przedsiębiorstwa.</w:t>
      </w:r>
    </w:p>
    <w:p w14:paraId="0F789C46" w14:textId="1C717C3D" w:rsidR="003C0699" w:rsidRPr="008459CE" w:rsidRDefault="003C0699" w:rsidP="00636EFA">
      <w:pPr>
        <w:tabs>
          <w:tab w:val="left" w:pos="5103"/>
        </w:tabs>
        <w:spacing w:before="240" w:after="120"/>
        <w:jc w:val="left"/>
        <w:rPr>
          <w:rFonts w:ascii="Arial" w:hAnsi="Arial" w:cs="Arial"/>
          <w:color w:val="000000"/>
          <w:sz w:val="24"/>
          <w:szCs w:val="24"/>
        </w:rPr>
      </w:pPr>
      <w:r w:rsidRPr="008459CE">
        <w:rPr>
          <w:rFonts w:ascii="Arial" w:hAnsi="Arial" w:cs="Arial"/>
          <w:color w:val="000000"/>
          <w:sz w:val="24"/>
          <w:szCs w:val="24"/>
        </w:rPr>
        <w:t xml:space="preserve">Określenie statusu MŚP </w:t>
      </w:r>
      <w:r w:rsidR="00E45ADD" w:rsidRPr="008459CE">
        <w:rPr>
          <w:rFonts w:ascii="Arial" w:hAnsi="Arial" w:cs="Arial"/>
          <w:color w:val="000000"/>
          <w:sz w:val="24"/>
          <w:szCs w:val="24"/>
        </w:rPr>
        <w:t xml:space="preserve">Państwa </w:t>
      </w:r>
      <w:r w:rsidRPr="008459CE">
        <w:rPr>
          <w:rFonts w:ascii="Arial" w:hAnsi="Arial" w:cs="Arial"/>
          <w:color w:val="000000"/>
          <w:sz w:val="24"/>
          <w:szCs w:val="24"/>
        </w:rPr>
        <w:t>Przedsiębiorstwa decyduje o</w:t>
      </w:r>
      <w:r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zakwalifikowaniu go do projektu oraz ma wpływ na wartoś</w:t>
      </w:r>
      <w:r w:rsidR="000554B9" w:rsidRPr="008459CE">
        <w:rPr>
          <w:rFonts w:ascii="Arial" w:hAnsi="Arial" w:cs="Arial"/>
          <w:color w:val="000000"/>
          <w:sz w:val="24"/>
          <w:szCs w:val="24"/>
        </w:rPr>
        <w:t>ć</w:t>
      </w:r>
      <w:r w:rsidRPr="008459CE">
        <w:rPr>
          <w:rFonts w:ascii="Arial" w:hAnsi="Arial" w:cs="Arial"/>
          <w:color w:val="000000"/>
          <w:sz w:val="24"/>
          <w:szCs w:val="24"/>
        </w:rPr>
        <w:t xml:space="preserve"> przysługującego dofinansowania.</w:t>
      </w:r>
    </w:p>
    <w:p w14:paraId="145EFE52" w14:textId="09549F99" w:rsidR="00CB44A5" w:rsidRPr="008459CE" w:rsidRDefault="00F236F0" w:rsidP="00636EFA">
      <w:pPr>
        <w:tabs>
          <w:tab w:val="left" w:pos="5103"/>
        </w:tabs>
        <w:spacing w:after="120"/>
        <w:jc w:val="left"/>
        <w:rPr>
          <w:rFonts w:ascii="Arial" w:hAnsi="Arial" w:cs="Arial"/>
          <w:color w:val="000000"/>
          <w:sz w:val="24"/>
          <w:szCs w:val="24"/>
        </w:rPr>
      </w:pPr>
      <w:r>
        <w:rPr>
          <w:rFonts w:ascii="Arial" w:hAnsi="Arial" w:cs="Arial"/>
          <w:color w:val="000000"/>
          <w:sz w:val="24"/>
          <w:szCs w:val="24"/>
        </w:rPr>
        <w:t>Beneficjent</w:t>
      </w:r>
      <w:r w:rsidR="00480840" w:rsidRPr="008459CE">
        <w:rPr>
          <w:rFonts w:ascii="Arial" w:hAnsi="Arial" w:cs="Arial"/>
          <w:color w:val="000000"/>
          <w:sz w:val="24"/>
          <w:szCs w:val="24"/>
        </w:rPr>
        <w:t>,</w:t>
      </w:r>
      <w:r w:rsidR="00CB44A5" w:rsidRPr="008459CE">
        <w:rPr>
          <w:rFonts w:ascii="Arial" w:hAnsi="Arial" w:cs="Arial"/>
          <w:color w:val="000000"/>
          <w:sz w:val="24"/>
          <w:szCs w:val="24"/>
        </w:rPr>
        <w:t xml:space="preserve"> dokonując oceny statusu MŚP</w:t>
      </w:r>
      <w:r w:rsidR="00480840" w:rsidRPr="008459CE">
        <w:rPr>
          <w:rFonts w:ascii="Arial" w:hAnsi="Arial" w:cs="Arial"/>
          <w:color w:val="000000"/>
          <w:sz w:val="24"/>
          <w:szCs w:val="24"/>
        </w:rPr>
        <w:t>,</w:t>
      </w:r>
      <w:r w:rsidR="00CB44A5" w:rsidRPr="008459CE">
        <w:rPr>
          <w:rFonts w:ascii="Arial" w:hAnsi="Arial" w:cs="Arial"/>
          <w:color w:val="000000"/>
          <w:sz w:val="24"/>
          <w:szCs w:val="24"/>
        </w:rPr>
        <w:t xml:space="preserve"> w</w:t>
      </w:r>
      <w:r w:rsidR="00257FEB" w:rsidRPr="008459CE">
        <w:rPr>
          <w:rFonts w:ascii="Arial" w:eastAsia="Arial Unicode MS" w:hAnsi="Arial" w:cs="Arial"/>
          <w:b/>
          <w:color w:val="00000A"/>
          <w:sz w:val="24"/>
          <w:szCs w:val="24"/>
          <w:lang w:eastAsia="zh-CN" w:bidi="hi-IN"/>
        </w:rPr>
        <w:t> </w:t>
      </w:r>
      <w:r w:rsidR="00CB44A5" w:rsidRPr="008459CE">
        <w:rPr>
          <w:rFonts w:ascii="Arial" w:hAnsi="Arial" w:cs="Arial"/>
          <w:color w:val="000000"/>
          <w:sz w:val="24"/>
          <w:szCs w:val="24"/>
        </w:rPr>
        <w:t>celu weryfikacji informacji zawartych w</w:t>
      </w:r>
      <w:r w:rsidR="00257FEB" w:rsidRPr="008459CE">
        <w:rPr>
          <w:rFonts w:ascii="Arial" w:eastAsia="Arial Unicode MS" w:hAnsi="Arial" w:cs="Arial"/>
          <w:b/>
          <w:color w:val="00000A"/>
          <w:sz w:val="24"/>
          <w:szCs w:val="24"/>
          <w:lang w:eastAsia="zh-CN" w:bidi="hi-IN"/>
        </w:rPr>
        <w:t> </w:t>
      </w:r>
      <w:r w:rsidR="00480840" w:rsidRPr="008459CE">
        <w:rPr>
          <w:rFonts w:ascii="Arial" w:hAnsi="Arial" w:cs="Arial"/>
          <w:color w:val="000000"/>
          <w:sz w:val="24"/>
          <w:szCs w:val="24"/>
        </w:rPr>
        <w:t>O</w:t>
      </w:r>
      <w:r w:rsidR="00CB44A5" w:rsidRPr="008459CE">
        <w:rPr>
          <w:rFonts w:ascii="Arial" w:hAnsi="Arial" w:cs="Arial"/>
          <w:color w:val="000000"/>
          <w:sz w:val="24"/>
          <w:szCs w:val="24"/>
        </w:rPr>
        <w:t>świadczeniu może korzystać z</w:t>
      </w:r>
      <w:r w:rsidR="00257FEB" w:rsidRPr="008459CE">
        <w:rPr>
          <w:rFonts w:ascii="Arial" w:eastAsia="Arial Unicode MS" w:hAnsi="Arial" w:cs="Arial"/>
          <w:b/>
          <w:color w:val="00000A"/>
          <w:sz w:val="24"/>
          <w:szCs w:val="24"/>
          <w:lang w:eastAsia="zh-CN" w:bidi="hi-IN"/>
        </w:rPr>
        <w:t> </w:t>
      </w:r>
      <w:r w:rsidR="00CB44A5" w:rsidRPr="008459CE">
        <w:rPr>
          <w:rFonts w:ascii="Arial" w:hAnsi="Arial" w:cs="Arial"/>
          <w:color w:val="000000"/>
          <w:sz w:val="24"/>
          <w:szCs w:val="24"/>
        </w:rPr>
        <w:t>informacji finansowych. W</w:t>
      </w:r>
      <w:r w:rsidR="00257FEB" w:rsidRPr="008459CE">
        <w:rPr>
          <w:rFonts w:ascii="Arial" w:eastAsia="Arial Unicode MS" w:hAnsi="Arial" w:cs="Arial"/>
          <w:b/>
          <w:color w:val="00000A"/>
          <w:sz w:val="24"/>
          <w:szCs w:val="24"/>
          <w:lang w:eastAsia="zh-CN" w:bidi="hi-IN"/>
        </w:rPr>
        <w:t> </w:t>
      </w:r>
      <w:r w:rsidR="00CB44A5" w:rsidRPr="008459CE">
        <w:rPr>
          <w:rFonts w:ascii="Arial" w:hAnsi="Arial" w:cs="Arial"/>
          <w:color w:val="000000"/>
          <w:sz w:val="24"/>
          <w:szCs w:val="24"/>
        </w:rPr>
        <w:t xml:space="preserve">przypadku wątpliwości co do prawidłowości określenia </w:t>
      </w:r>
      <w:r w:rsidR="003C0699" w:rsidRPr="008459CE">
        <w:rPr>
          <w:rFonts w:ascii="Arial" w:hAnsi="Arial" w:cs="Arial"/>
          <w:color w:val="000000"/>
          <w:sz w:val="24"/>
          <w:szCs w:val="24"/>
        </w:rPr>
        <w:t xml:space="preserve">przez Państwa </w:t>
      </w:r>
      <w:r w:rsidR="00CB44A5" w:rsidRPr="008459CE">
        <w:rPr>
          <w:rFonts w:ascii="Arial" w:hAnsi="Arial" w:cs="Arial"/>
          <w:color w:val="000000"/>
          <w:sz w:val="24"/>
          <w:szCs w:val="24"/>
        </w:rPr>
        <w:t>statusu</w:t>
      </w:r>
      <w:r w:rsidR="003C0699" w:rsidRPr="008459CE">
        <w:rPr>
          <w:rFonts w:ascii="Arial" w:hAnsi="Arial" w:cs="Arial"/>
          <w:color w:val="000000"/>
          <w:sz w:val="24"/>
          <w:szCs w:val="24"/>
        </w:rPr>
        <w:t xml:space="preserve"> MŚP</w:t>
      </w:r>
      <w:r w:rsidR="00CB44A5" w:rsidRPr="008459CE">
        <w:rPr>
          <w:rFonts w:ascii="Arial" w:hAnsi="Arial" w:cs="Arial"/>
          <w:color w:val="000000"/>
          <w:sz w:val="24"/>
          <w:szCs w:val="24"/>
        </w:rPr>
        <w:t xml:space="preserve">, </w:t>
      </w:r>
      <w:r>
        <w:rPr>
          <w:rFonts w:ascii="Arial" w:hAnsi="Arial" w:cs="Arial"/>
          <w:color w:val="000000"/>
          <w:sz w:val="24"/>
          <w:szCs w:val="24"/>
        </w:rPr>
        <w:t>Beneficjent</w:t>
      </w:r>
      <w:r w:rsidR="008511D3" w:rsidRPr="008459CE">
        <w:rPr>
          <w:rFonts w:ascii="Arial" w:hAnsi="Arial" w:cs="Arial"/>
          <w:color w:val="000000"/>
          <w:sz w:val="24"/>
          <w:szCs w:val="24"/>
        </w:rPr>
        <w:t xml:space="preserve"> </w:t>
      </w:r>
      <w:r w:rsidR="00CB44A5" w:rsidRPr="008459CE">
        <w:rPr>
          <w:rFonts w:ascii="Arial" w:hAnsi="Arial" w:cs="Arial"/>
          <w:color w:val="000000"/>
          <w:sz w:val="24"/>
          <w:szCs w:val="24"/>
        </w:rPr>
        <w:t>może:</w:t>
      </w:r>
    </w:p>
    <w:p w14:paraId="1B4F5267" w14:textId="57327A3D" w:rsidR="00CB44A5" w:rsidRPr="008459CE" w:rsidRDefault="003C0699" w:rsidP="00636EFA">
      <w:pPr>
        <w:numPr>
          <w:ilvl w:val="0"/>
          <w:numId w:val="15"/>
        </w:numPr>
        <w:tabs>
          <w:tab w:val="left" w:pos="142"/>
        </w:tabs>
        <w:spacing w:after="120"/>
        <w:ind w:left="284" w:hanging="284"/>
        <w:jc w:val="left"/>
        <w:rPr>
          <w:rFonts w:ascii="Arial" w:hAnsi="Arial" w:cs="Arial"/>
          <w:color w:val="000000"/>
          <w:sz w:val="24"/>
          <w:szCs w:val="24"/>
        </w:rPr>
      </w:pPr>
      <w:r w:rsidRPr="008459CE">
        <w:rPr>
          <w:rFonts w:ascii="Arial" w:hAnsi="Arial" w:cs="Arial"/>
          <w:color w:val="000000"/>
          <w:sz w:val="24"/>
          <w:szCs w:val="24"/>
        </w:rPr>
        <w:t>za</w:t>
      </w:r>
      <w:r w:rsidR="00CB44A5" w:rsidRPr="008459CE">
        <w:rPr>
          <w:rFonts w:ascii="Arial" w:hAnsi="Arial" w:cs="Arial"/>
          <w:color w:val="000000"/>
          <w:sz w:val="24"/>
          <w:szCs w:val="24"/>
        </w:rPr>
        <w:t>żądać dodatkowych dokumentów niezbędnych do weryfikacji, takich jak:</w:t>
      </w:r>
    </w:p>
    <w:p w14:paraId="4D18FF40" w14:textId="2F23AB6F" w:rsidR="00CB44A5" w:rsidRPr="008459CE" w:rsidRDefault="00CB44A5" w:rsidP="00636EFA">
      <w:pPr>
        <w:numPr>
          <w:ilvl w:val="0"/>
          <w:numId w:val="41"/>
        </w:numPr>
        <w:tabs>
          <w:tab w:val="left" w:pos="426"/>
        </w:tabs>
        <w:spacing w:after="120"/>
        <w:jc w:val="left"/>
        <w:rPr>
          <w:rFonts w:ascii="Arial" w:hAnsi="Arial" w:cs="Arial"/>
          <w:color w:val="000000"/>
          <w:sz w:val="24"/>
          <w:szCs w:val="24"/>
        </w:rPr>
      </w:pPr>
      <w:r w:rsidRPr="008459CE">
        <w:rPr>
          <w:rFonts w:ascii="Arial" w:hAnsi="Arial" w:cs="Arial"/>
          <w:color w:val="000000"/>
          <w:sz w:val="24"/>
          <w:szCs w:val="24"/>
        </w:rPr>
        <w:t xml:space="preserve">sprawozdania finansowe przedsiębiorstw </w:t>
      </w:r>
      <w:r w:rsidR="003C0699" w:rsidRPr="008459CE">
        <w:rPr>
          <w:rFonts w:ascii="Arial" w:hAnsi="Arial" w:cs="Arial"/>
          <w:color w:val="000000"/>
          <w:sz w:val="24"/>
          <w:szCs w:val="24"/>
        </w:rPr>
        <w:t xml:space="preserve">partnerskich i/lub </w:t>
      </w:r>
      <w:r w:rsidRPr="008459CE">
        <w:rPr>
          <w:rFonts w:ascii="Arial" w:hAnsi="Arial" w:cs="Arial"/>
          <w:color w:val="000000"/>
          <w:sz w:val="24"/>
          <w:szCs w:val="24"/>
        </w:rPr>
        <w:t xml:space="preserve">powiązanych </w:t>
      </w:r>
      <w:r w:rsidR="003C0699" w:rsidRPr="008459CE">
        <w:rPr>
          <w:rFonts w:ascii="Arial" w:hAnsi="Arial" w:cs="Arial"/>
          <w:color w:val="000000"/>
          <w:sz w:val="24"/>
          <w:szCs w:val="24"/>
        </w:rPr>
        <w:t>oraz</w:t>
      </w:r>
      <w:r w:rsidRPr="008459CE">
        <w:rPr>
          <w:rFonts w:ascii="Arial" w:hAnsi="Arial" w:cs="Arial"/>
          <w:color w:val="000000"/>
          <w:sz w:val="24"/>
          <w:szCs w:val="24"/>
        </w:rPr>
        <w:t xml:space="preserve"> inne dokumenty np. finansowe, księgowe, itp., potwierdzające </w:t>
      </w:r>
      <w:r w:rsidR="00480840" w:rsidRPr="008459CE">
        <w:rPr>
          <w:rFonts w:ascii="Arial" w:hAnsi="Arial" w:cs="Arial"/>
          <w:color w:val="000000"/>
          <w:sz w:val="24"/>
          <w:szCs w:val="24"/>
        </w:rPr>
        <w:t xml:space="preserve">dane </w:t>
      </w:r>
      <w:r w:rsidRPr="008459CE">
        <w:rPr>
          <w:rFonts w:ascii="Arial" w:hAnsi="Arial" w:cs="Arial"/>
          <w:color w:val="000000"/>
          <w:sz w:val="24"/>
          <w:szCs w:val="24"/>
        </w:rPr>
        <w:t>zawarte w</w:t>
      </w:r>
      <w:r w:rsidR="00CE08C8"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Oświadczeniu,</w:t>
      </w:r>
    </w:p>
    <w:p w14:paraId="53051F2D" w14:textId="34EEF014" w:rsidR="00CB44A5" w:rsidRPr="008459CE" w:rsidRDefault="00CB44A5" w:rsidP="00636EFA">
      <w:pPr>
        <w:numPr>
          <w:ilvl w:val="0"/>
          <w:numId w:val="41"/>
        </w:numPr>
        <w:tabs>
          <w:tab w:val="left" w:pos="426"/>
        </w:tabs>
        <w:spacing w:after="120"/>
        <w:jc w:val="left"/>
        <w:rPr>
          <w:rFonts w:ascii="Arial" w:hAnsi="Arial" w:cs="Arial"/>
          <w:color w:val="000000"/>
          <w:sz w:val="24"/>
          <w:szCs w:val="24"/>
        </w:rPr>
      </w:pPr>
      <w:r w:rsidRPr="008459CE">
        <w:rPr>
          <w:rFonts w:ascii="Arial" w:hAnsi="Arial" w:cs="Arial"/>
          <w:color w:val="000000"/>
          <w:sz w:val="24"/>
          <w:szCs w:val="24"/>
        </w:rPr>
        <w:t>wyjaśnienia odnośnie przedstawionych w</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Oświadczeniu informacji, w</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tym dotyczących sposobu określenia rodzaju powiąza</w:t>
      </w:r>
      <w:r w:rsidR="003C0699" w:rsidRPr="008459CE">
        <w:rPr>
          <w:rFonts w:ascii="Arial" w:hAnsi="Arial" w:cs="Arial"/>
          <w:color w:val="000000"/>
          <w:sz w:val="24"/>
          <w:szCs w:val="24"/>
        </w:rPr>
        <w:t>ń</w:t>
      </w:r>
      <w:r w:rsidRPr="008459CE">
        <w:rPr>
          <w:rFonts w:ascii="Arial" w:hAnsi="Arial" w:cs="Arial"/>
          <w:color w:val="000000"/>
          <w:sz w:val="24"/>
          <w:szCs w:val="24"/>
        </w:rPr>
        <w:t xml:space="preserve"> z</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innymi podmiotami.</w:t>
      </w:r>
    </w:p>
    <w:p w14:paraId="0689F4E4" w14:textId="15BEC650" w:rsidR="00CB44A5" w:rsidRPr="008459CE" w:rsidRDefault="00CB44A5" w:rsidP="00636EFA">
      <w:pPr>
        <w:numPr>
          <w:ilvl w:val="0"/>
          <w:numId w:val="15"/>
        </w:numPr>
        <w:tabs>
          <w:tab w:val="left" w:pos="284"/>
        </w:tabs>
        <w:spacing w:after="120"/>
        <w:ind w:left="284" w:hanging="284"/>
        <w:jc w:val="left"/>
        <w:rPr>
          <w:rFonts w:ascii="Arial" w:hAnsi="Arial" w:cs="Arial"/>
          <w:color w:val="000000"/>
          <w:sz w:val="24"/>
          <w:szCs w:val="24"/>
        </w:rPr>
      </w:pPr>
      <w:r w:rsidRPr="008459CE">
        <w:rPr>
          <w:rFonts w:ascii="Arial" w:hAnsi="Arial" w:cs="Arial"/>
          <w:color w:val="000000"/>
          <w:sz w:val="24"/>
          <w:szCs w:val="24"/>
        </w:rPr>
        <w:t>korzystać z</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systemów informacji prawnej (np. Lex, Beck)</w:t>
      </w:r>
    </w:p>
    <w:p w14:paraId="780BF60E" w14:textId="55AB5111" w:rsidR="00CB44A5" w:rsidRPr="008459CE" w:rsidRDefault="00CB44A5" w:rsidP="00636EFA">
      <w:pPr>
        <w:numPr>
          <w:ilvl w:val="0"/>
          <w:numId w:val="15"/>
        </w:numPr>
        <w:tabs>
          <w:tab w:val="left" w:pos="284"/>
        </w:tabs>
        <w:spacing w:after="120"/>
        <w:ind w:left="284" w:hanging="284"/>
        <w:jc w:val="left"/>
        <w:rPr>
          <w:rFonts w:ascii="Arial" w:hAnsi="Arial" w:cs="Arial"/>
          <w:color w:val="000000"/>
          <w:sz w:val="24"/>
          <w:szCs w:val="24"/>
        </w:rPr>
      </w:pPr>
      <w:r w:rsidRPr="008459CE">
        <w:rPr>
          <w:rFonts w:ascii="Arial" w:hAnsi="Arial" w:cs="Arial"/>
          <w:color w:val="000000"/>
          <w:sz w:val="24"/>
          <w:szCs w:val="24"/>
        </w:rPr>
        <w:t>korzystać z</w:t>
      </w:r>
      <w:r w:rsidR="00257FEB"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pomocy </w:t>
      </w:r>
      <w:r w:rsidR="00480840" w:rsidRPr="008459CE">
        <w:rPr>
          <w:rFonts w:ascii="Arial" w:hAnsi="Arial" w:cs="Arial"/>
          <w:color w:val="000000"/>
          <w:sz w:val="24"/>
          <w:szCs w:val="24"/>
        </w:rPr>
        <w:t>podmiotów</w:t>
      </w:r>
      <w:r w:rsidRPr="008459CE">
        <w:rPr>
          <w:rFonts w:ascii="Arial" w:hAnsi="Arial" w:cs="Arial"/>
          <w:color w:val="000000"/>
          <w:sz w:val="24"/>
          <w:szCs w:val="24"/>
        </w:rPr>
        <w:t xml:space="preserve"> </w:t>
      </w:r>
      <w:r w:rsidR="00480840" w:rsidRPr="008459CE">
        <w:rPr>
          <w:rFonts w:ascii="Arial" w:hAnsi="Arial" w:cs="Arial"/>
          <w:color w:val="000000"/>
          <w:sz w:val="24"/>
          <w:szCs w:val="24"/>
        </w:rPr>
        <w:t>o charakterze</w:t>
      </w:r>
      <w:r w:rsidRPr="008459CE">
        <w:rPr>
          <w:rFonts w:ascii="Arial" w:hAnsi="Arial" w:cs="Arial"/>
          <w:color w:val="000000"/>
          <w:sz w:val="24"/>
          <w:szCs w:val="24"/>
        </w:rPr>
        <w:t xml:space="preserve"> wywiadowni gospodarcz</w:t>
      </w:r>
      <w:r w:rsidR="00480840" w:rsidRPr="008459CE">
        <w:rPr>
          <w:rFonts w:ascii="Arial" w:hAnsi="Arial" w:cs="Arial"/>
          <w:color w:val="000000"/>
          <w:sz w:val="24"/>
          <w:szCs w:val="24"/>
        </w:rPr>
        <w:t>ej</w:t>
      </w:r>
      <w:r w:rsidRPr="008459CE">
        <w:rPr>
          <w:rFonts w:ascii="Arial" w:hAnsi="Arial" w:cs="Arial"/>
          <w:color w:val="000000"/>
          <w:sz w:val="24"/>
          <w:szCs w:val="24"/>
        </w:rPr>
        <w:t>.</w:t>
      </w:r>
    </w:p>
    <w:p w14:paraId="4B77B465" w14:textId="4913DB51" w:rsidR="000554B9" w:rsidRPr="008459CE" w:rsidRDefault="000554B9" w:rsidP="00636EFA">
      <w:pPr>
        <w:tabs>
          <w:tab w:val="left" w:pos="5103"/>
        </w:tabs>
        <w:autoSpaceDE w:val="0"/>
        <w:autoSpaceDN w:val="0"/>
        <w:adjustRightInd w:val="0"/>
        <w:spacing w:before="240" w:after="120"/>
        <w:jc w:val="left"/>
        <w:rPr>
          <w:rFonts w:ascii="Arial" w:hAnsi="Arial" w:cs="Arial"/>
          <w:bCs/>
          <w:color w:val="000000"/>
          <w:sz w:val="24"/>
          <w:szCs w:val="24"/>
        </w:rPr>
      </w:pPr>
      <w:r w:rsidRPr="008459CE">
        <w:rPr>
          <w:rFonts w:ascii="Arial" w:hAnsi="Arial" w:cs="Arial"/>
          <w:bCs/>
          <w:color w:val="000000"/>
          <w:sz w:val="24"/>
          <w:szCs w:val="24"/>
        </w:rPr>
        <w:t>Do Oświadczenia należy załączyć Załącznik A, albo B i/lub C,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zależności od tego czy Państwa przedsiębiorstwo jest samodzielne, pozostaje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podmiotem w</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relacji partnerstwa czy jest powiązane 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innym podmiotem. Jeśli Państwa przedsiębiorstwo posiada jednocześnie przedsiębiorstwa partnerskie i powiązane, do wniosku należy dołączyć Załącznik B oraz</w:t>
      </w:r>
      <w:r w:rsidRPr="008459CE">
        <w:rPr>
          <w:rFonts w:ascii="Arial" w:eastAsia="Arial Unicode MS" w:hAnsi="Arial" w:cs="Arial"/>
          <w:b/>
          <w:color w:val="00000A"/>
          <w:sz w:val="24"/>
          <w:szCs w:val="24"/>
          <w:lang w:eastAsia="zh-CN" w:bidi="hi-IN"/>
        </w:rPr>
        <w:t> </w:t>
      </w:r>
      <w:r w:rsidRPr="008459CE">
        <w:rPr>
          <w:rFonts w:ascii="Arial" w:hAnsi="Arial" w:cs="Arial"/>
          <w:bCs/>
          <w:color w:val="000000"/>
          <w:sz w:val="24"/>
          <w:szCs w:val="24"/>
        </w:rPr>
        <w:t>Załącznik C.</w:t>
      </w:r>
    </w:p>
    <w:p w14:paraId="7ADF2D85" w14:textId="67FB1E6C" w:rsidR="005C5014" w:rsidRPr="008459CE" w:rsidRDefault="008A570C" w:rsidP="00682341">
      <w:pPr>
        <w:spacing w:after="120"/>
        <w:rPr>
          <w:rFonts w:ascii="Arial" w:hAnsi="Arial" w:cs="Arial"/>
          <w:color w:val="000000"/>
          <w:sz w:val="24"/>
          <w:szCs w:val="24"/>
        </w:rPr>
      </w:pPr>
      <w:r w:rsidRPr="008459CE">
        <w:rPr>
          <w:rFonts w:ascii="Arial" w:hAnsi="Arial" w:cs="Arial"/>
          <w:color w:val="000000"/>
          <w:sz w:val="24"/>
          <w:szCs w:val="24"/>
        </w:rPr>
        <w:t xml:space="preserve">Do kategorii mikroprzedsiębiorstw oraz małych i średnich przedsiębiorstw („MŚP”) należą przedsiębiorstwa, które zatrudniają mniej niż 250 pracowników i których roczny obrót nie przekracza 50 milionów EUR, lub roczna suma bilansowa nie przekracza 43 milionów EUR. </w:t>
      </w:r>
      <w:r w:rsidR="00CB44A5" w:rsidRPr="008459CE">
        <w:rPr>
          <w:rFonts w:ascii="Arial" w:hAnsi="Arial" w:cs="Arial"/>
          <w:color w:val="000000"/>
          <w:sz w:val="24"/>
          <w:szCs w:val="24"/>
        </w:rPr>
        <w:t xml:space="preserve">Limity definiujące </w:t>
      </w:r>
      <w:r w:rsidR="000554B9" w:rsidRPr="008459CE">
        <w:rPr>
          <w:rFonts w:ascii="Arial" w:hAnsi="Arial" w:cs="Arial"/>
          <w:color w:val="000000"/>
          <w:sz w:val="24"/>
          <w:szCs w:val="24"/>
        </w:rPr>
        <w:t>poszczególn</w:t>
      </w:r>
      <w:r w:rsidRPr="008459CE">
        <w:rPr>
          <w:rFonts w:ascii="Arial" w:hAnsi="Arial" w:cs="Arial"/>
          <w:color w:val="000000"/>
          <w:sz w:val="24"/>
          <w:szCs w:val="24"/>
        </w:rPr>
        <w:t>e</w:t>
      </w:r>
      <w:r w:rsidR="000554B9" w:rsidRPr="008459CE">
        <w:rPr>
          <w:rFonts w:ascii="Arial" w:hAnsi="Arial" w:cs="Arial"/>
          <w:color w:val="000000"/>
          <w:sz w:val="24"/>
          <w:szCs w:val="24"/>
        </w:rPr>
        <w:t xml:space="preserve"> kategori</w:t>
      </w:r>
      <w:r w:rsidRPr="008459CE">
        <w:rPr>
          <w:rFonts w:ascii="Arial" w:hAnsi="Arial" w:cs="Arial"/>
          <w:color w:val="000000"/>
          <w:sz w:val="24"/>
          <w:szCs w:val="24"/>
        </w:rPr>
        <w:t>e</w:t>
      </w:r>
      <w:r w:rsidR="000554B9" w:rsidRPr="008459CE">
        <w:rPr>
          <w:rFonts w:ascii="Arial" w:hAnsi="Arial" w:cs="Arial"/>
          <w:color w:val="000000"/>
          <w:sz w:val="24"/>
          <w:szCs w:val="24"/>
        </w:rPr>
        <w:t xml:space="preserve"> </w:t>
      </w:r>
      <w:r w:rsidR="00CB44A5" w:rsidRPr="008459CE">
        <w:rPr>
          <w:rFonts w:ascii="Arial" w:hAnsi="Arial" w:cs="Arial"/>
          <w:color w:val="000000"/>
          <w:sz w:val="24"/>
          <w:szCs w:val="24"/>
        </w:rPr>
        <w:t>przedsiębiorstw przedstawion</w:t>
      </w:r>
      <w:r w:rsidR="00C12C1C" w:rsidRPr="008459CE">
        <w:rPr>
          <w:rFonts w:ascii="Arial" w:hAnsi="Arial" w:cs="Arial"/>
          <w:color w:val="000000"/>
          <w:sz w:val="24"/>
          <w:szCs w:val="24"/>
        </w:rPr>
        <w:t>o</w:t>
      </w:r>
      <w:r w:rsidR="00CB44A5" w:rsidRPr="008459CE">
        <w:rPr>
          <w:rFonts w:ascii="Arial" w:hAnsi="Arial" w:cs="Arial"/>
          <w:color w:val="000000"/>
          <w:sz w:val="24"/>
          <w:szCs w:val="24"/>
        </w:rPr>
        <w:t xml:space="preserve"> w tabeli.</w:t>
      </w: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009"/>
        <w:gridCol w:w="1345"/>
        <w:gridCol w:w="906"/>
        <w:gridCol w:w="1134"/>
        <w:gridCol w:w="1134"/>
        <w:gridCol w:w="567"/>
        <w:gridCol w:w="1418"/>
        <w:gridCol w:w="1275"/>
      </w:tblGrid>
      <w:tr w:rsidR="00027766" w:rsidRPr="008459CE" w14:paraId="27D8B042" w14:textId="0C6E29F7" w:rsidTr="003C1E8C">
        <w:trPr>
          <w:trHeight w:val="964"/>
        </w:trPr>
        <w:tc>
          <w:tcPr>
            <w:tcW w:w="226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95B3230" w14:textId="77777777" w:rsidR="00027766" w:rsidRPr="008459CE" w:rsidRDefault="00027766" w:rsidP="005A1A83">
            <w:pPr>
              <w:pStyle w:val="Tekstpodstawowy"/>
              <w:tabs>
                <w:tab w:val="left" w:pos="5103"/>
              </w:tabs>
              <w:spacing w:after="120"/>
              <w:jc w:val="left"/>
              <w:rPr>
                <w:rFonts w:cs="Arial"/>
                <w:b/>
                <w:bCs/>
                <w:color w:val="000000"/>
                <w:sz w:val="24"/>
                <w:szCs w:val="24"/>
                <w:lang w:val="pl-PL"/>
              </w:rPr>
            </w:pPr>
            <w:r w:rsidRPr="008459CE">
              <w:rPr>
                <w:rFonts w:cs="Arial"/>
                <w:b/>
                <w:bCs/>
                <w:sz w:val="24"/>
                <w:szCs w:val="24"/>
                <w:lang w:val="pl-PL"/>
              </w:rPr>
              <w:lastRenderedPageBreak/>
              <w:t>Wielkość przedsiębiorstwa</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259CD" w14:textId="2A2F6D1F" w:rsidR="00027766" w:rsidRPr="008459CE" w:rsidRDefault="00027766" w:rsidP="005A1A83">
            <w:pPr>
              <w:pStyle w:val="Tekstpodstawowy"/>
              <w:tabs>
                <w:tab w:val="left" w:pos="5103"/>
              </w:tabs>
              <w:spacing w:after="120"/>
              <w:jc w:val="left"/>
              <w:rPr>
                <w:rFonts w:cs="Arial"/>
                <w:sz w:val="24"/>
                <w:szCs w:val="24"/>
                <w:lang w:val="pl-PL"/>
              </w:rPr>
            </w:pPr>
            <w:r w:rsidRPr="008459CE">
              <w:rPr>
                <w:rFonts w:cs="Arial"/>
                <w:color w:val="000000"/>
                <w:sz w:val="24"/>
                <w:szCs w:val="24"/>
                <w:lang w:val="pl-PL"/>
              </w:rPr>
              <w:t>mikro</w:t>
            </w:r>
          </w:p>
        </w:tc>
        <w:tc>
          <w:tcPr>
            <w:tcW w:w="134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AA141F0" w14:textId="570ED085"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Liczba personelu</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CD0DE" w14:textId="3B0F9F5A" w:rsidR="00027766" w:rsidRPr="008459CE" w:rsidRDefault="00027766"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 xml:space="preserve">&lt; </m:t>
              </m:r>
            </m:oMath>
            <w:r w:rsidRPr="008459CE">
              <w:rPr>
                <w:rFonts w:cs="Arial"/>
                <w:sz w:val="24"/>
                <w:szCs w:val="24"/>
                <w:lang w:val="pl-PL"/>
              </w:rPr>
              <w:t>10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76B809C" w14:textId="5F38965A"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Roczny obrót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7673C" w14:textId="47D10FD4"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r>
                <w:rPr>
                  <w:rFonts w:ascii="Cambria Math" w:hAnsi="Cambria Math" w:cs="Arial"/>
                  <w:sz w:val="24"/>
                  <w:szCs w:val="24"/>
                </w:rPr>
                <m:t xml:space="preserve"> </m:t>
              </m:r>
            </m:oMath>
            <w:r w:rsidR="00027766" w:rsidRPr="008459CE">
              <w:rPr>
                <w:rFonts w:cs="Arial"/>
                <w:sz w:val="24"/>
                <w:szCs w:val="24"/>
                <w:lang w:val="pl-PL"/>
              </w:rPr>
              <w:t xml:space="preserve">2 mln euro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8859B" w14:textId="5FAE81A6" w:rsidR="00027766" w:rsidRPr="008459CE" w:rsidRDefault="00027766" w:rsidP="005A1A83">
            <w:pPr>
              <w:pStyle w:val="Tekstpodstawowy"/>
              <w:tabs>
                <w:tab w:val="left" w:pos="5103"/>
              </w:tabs>
              <w:spacing w:after="120"/>
              <w:jc w:val="left"/>
              <w:rPr>
                <w:rFonts w:cs="Arial"/>
                <w:sz w:val="24"/>
                <w:szCs w:val="24"/>
                <w:lang w:val="pl-PL"/>
              </w:rPr>
            </w:pPr>
            <w:r w:rsidRPr="008459CE">
              <w:rPr>
                <w:rFonts w:cs="Arial"/>
                <w:color w:val="000000"/>
                <w:sz w:val="24"/>
                <w:szCs w:val="24"/>
                <w:lang w:val="pl-PL"/>
              </w:rPr>
              <w:t>lub</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31B424" w14:textId="236B0DAE"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Roczna suma bilansowa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C9AEE" w14:textId="6C4BC23F"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oMath>
            <w:r w:rsidR="00027766" w:rsidRPr="008459CE">
              <w:rPr>
                <w:rFonts w:cs="Arial"/>
                <w:sz w:val="24"/>
                <w:szCs w:val="24"/>
                <w:lang w:val="pl-PL"/>
              </w:rPr>
              <w:t xml:space="preserve"> 2 mln euro</w:t>
            </w:r>
          </w:p>
        </w:tc>
      </w:tr>
      <w:tr w:rsidR="00027766" w:rsidRPr="008459CE" w14:paraId="7899FF44" w14:textId="77777777" w:rsidTr="003C1E8C">
        <w:trPr>
          <w:trHeight w:val="964"/>
        </w:trPr>
        <w:tc>
          <w:tcPr>
            <w:tcW w:w="2269" w:type="dxa"/>
            <w:tcBorders>
              <w:top w:val="single" w:sz="4" w:space="0" w:color="auto"/>
              <w:left w:val="single" w:sz="4" w:space="0" w:color="auto"/>
              <w:bottom w:val="single" w:sz="4" w:space="0" w:color="auto"/>
              <w:right w:val="single" w:sz="4" w:space="0" w:color="auto"/>
            </w:tcBorders>
            <w:shd w:val="clear" w:color="auto" w:fill="BFBFBF"/>
            <w:vAlign w:val="center"/>
          </w:tcPr>
          <w:p w14:paraId="68DB0FF0" w14:textId="31933BED"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Wielkość przedsiębiorstwa</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F5363" w14:textId="084E4359" w:rsidR="00027766" w:rsidRPr="008459CE" w:rsidRDefault="00027766" w:rsidP="005A1A83">
            <w:pPr>
              <w:pStyle w:val="Tekstpodstawowy"/>
              <w:tabs>
                <w:tab w:val="left" w:pos="5103"/>
              </w:tabs>
              <w:spacing w:after="120"/>
              <w:jc w:val="left"/>
              <w:rPr>
                <w:rFonts w:cs="Arial"/>
                <w:color w:val="000000"/>
                <w:sz w:val="24"/>
                <w:szCs w:val="24"/>
                <w:lang w:val="pl-PL"/>
              </w:rPr>
            </w:pPr>
            <w:r w:rsidRPr="008459CE">
              <w:rPr>
                <w:rFonts w:cs="Arial"/>
                <w:color w:val="000000"/>
                <w:sz w:val="24"/>
                <w:szCs w:val="24"/>
                <w:lang w:val="pl-PL"/>
              </w:rPr>
              <w:t>małe</w:t>
            </w:r>
          </w:p>
        </w:tc>
        <w:tc>
          <w:tcPr>
            <w:tcW w:w="1345" w:type="dxa"/>
            <w:tcBorders>
              <w:top w:val="single" w:sz="4" w:space="0" w:color="auto"/>
              <w:left w:val="single" w:sz="4" w:space="0" w:color="auto"/>
              <w:bottom w:val="single" w:sz="4" w:space="0" w:color="auto"/>
              <w:right w:val="single" w:sz="4" w:space="0" w:color="auto"/>
            </w:tcBorders>
            <w:shd w:val="clear" w:color="auto" w:fill="BFBFBF"/>
            <w:vAlign w:val="center"/>
          </w:tcPr>
          <w:p w14:paraId="7C2ED7B3" w14:textId="3A18DFBC"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Liczba personelu</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5ECF5" w14:textId="33255A8D" w:rsidR="00027766" w:rsidRPr="008459CE" w:rsidRDefault="00027766"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 xml:space="preserve">&lt; </m:t>
              </m:r>
            </m:oMath>
            <w:r w:rsidRPr="008459CE">
              <w:rPr>
                <w:rFonts w:cs="Arial"/>
                <w:sz w:val="24"/>
                <w:szCs w:val="24"/>
                <w:lang w:val="pl-PL"/>
              </w:rPr>
              <w:t>50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60304174" w14:textId="76E4A12E"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Roczny obrót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BDFCD" w14:textId="2F2167C5"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oMath>
            <w:r w:rsidR="00027766" w:rsidRPr="008459CE">
              <w:rPr>
                <w:rFonts w:cs="Arial"/>
                <w:sz w:val="24"/>
                <w:szCs w:val="24"/>
                <w:lang w:val="pl-PL"/>
              </w:rPr>
              <w:t xml:space="preserve"> 10 mln euro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7B17" w14:textId="0E258B82" w:rsidR="00027766" w:rsidRPr="008459CE" w:rsidRDefault="00027766" w:rsidP="005A1A83">
            <w:pPr>
              <w:pStyle w:val="Tekstpodstawowy"/>
              <w:tabs>
                <w:tab w:val="left" w:pos="5103"/>
              </w:tabs>
              <w:spacing w:after="120"/>
              <w:jc w:val="left"/>
              <w:rPr>
                <w:rFonts w:cs="Arial"/>
                <w:color w:val="000000"/>
                <w:sz w:val="24"/>
                <w:szCs w:val="24"/>
                <w:lang w:val="pl-PL"/>
              </w:rPr>
            </w:pPr>
            <w:r w:rsidRPr="008459CE">
              <w:rPr>
                <w:rFonts w:cs="Arial"/>
                <w:color w:val="000000"/>
                <w:sz w:val="24"/>
                <w:szCs w:val="24"/>
                <w:lang w:val="pl-PL"/>
              </w:rPr>
              <w:t>lub</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73DFDCFF" w14:textId="6C719222"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Roczna suma bilansowa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E12F4" w14:textId="5AEA9598"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oMath>
            <w:r w:rsidR="00027766" w:rsidRPr="008459CE">
              <w:rPr>
                <w:rFonts w:cs="Arial"/>
                <w:sz w:val="24"/>
                <w:szCs w:val="24"/>
                <w:lang w:val="pl-PL"/>
              </w:rPr>
              <w:t xml:space="preserve"> 10 mln euro</w:t>
            </w:r>
          </w:p>
        </w:tc>
      </w:tr>
      <w:tr w:rsidR="00027766" w:rsidRPr="008459CE" w14:paraId="7DFF5A9C" w14:textId="77777777" w:rsidTr="003C1E8C">
        <w:trPr>
          <w:trHeight w:val="964"/>
        </w:trPr>
        <w:tc>
          <w:tcPr>
            <w:tcW w:w="2269" w:type="dxa"/>
            <w:tcBorders>
              <w:top w:val="single" w:sz="4" w:space="0" w:color="auto"/>
              <w:left w:val="single" w:sz="4" w:space="0" w:color="auto"/>
              <w:bottom w:val="single" w:sz="4" w:space="0" w:color="auto"/>
              <w:right w:val="single" w:sz="4" w:space="0" w:color="auto"/>
            </w:tcBorders>
            <w:shd w:val="clear" w:color="auto" w:fill="BFBFBF"/>
            <w:vAlign w:val="center"/>
          </w:tcPr>
          <w:p w14:paraId="1BAC4F23" w14:textId="18113B58"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Wielkość przedsiębiorstwa</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4C32A" w14:textId="0B4DFDC0" w:rsidR="00027766" w:rsidRPr="008459CE" w:rsidRDefault="00027766" w:rsidP="005A1A83">
            <w:pPr>
              <w:pStyle w:val="Tekstpodstawowy"/>
              <w:tabs>
                <w:tab w:val="left" w:pos="5103"/>
              </w:tabs>
              <w:spacing w:after="120"/>
              <w:jc w:val="left"/>
              <w:rPr>
                <w:rFonts w:cs="Arial"/>
                <w:color w:val="000000"/>
                <w:sz w:val="24"/>
                <w:szCs w:val="24"/>
                <w:lang w:val="pl-PL"/>
              </w:rPr>
            </w:pPr>
            <w:r w:rsidRPr="008459CE">
              <w:rPr>
                <w:rFonts w:cs="Arial"/>
                <w:color w:val="000000"/>
                <w:sz w:val="24"/>
                <w:szCs w:val="24"/>
                <w:lang w:val="pl-PL"/>
              </w:rPr>
              <w:t>średnie</w:t>
            </w:r>
          </w:p>
        </w:tc>
        <w:tc>
          <w:tcPr>
            <w:tcW w:w="1345" w:type="dxa"/>
            <w:tcBorders>
              <w:top w:val="single" w:sz="4" w:space="0" w:color="auto"/>
              <w:left w:val="single" w:sz="4" w:space="0" w:color="auto"/>
              <w:bottom w:val="single" w:sz="4" w:space="0" w:color="auto"/>
              <w:right w:val="single" w:sz="4" w:space="0" w:color="auto"/>
            </w:tcBorders>
            <w:shd w:val="clear" w:color="auto" w:fill="BFBFBF"/>
            <w:vAlign w:val="center"/>
          </w:tcPr>
          <w:p w14:paraId="009FE6BF" w14:textId="36D2BF41"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Liczba personelu</w:t>
            </w:r>
          </w:p>
        </w:tc>
        <w:tc>
          <w:tcPr>
            <w:tcW w:w="9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3E19D" w14:textId="7228511B" w:rsidR="00027766" w:rsidRPr="008459CE" w:rsidRDefault="00027766"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&lt;</m:t>
              </m:r>
            </m:oMath>
            <w:r w:rsidRPr="008459CE">
              <w:rPr>
                <w:rFonts w:cs="Arial"/>
                <w:sz w:val="24"/>
                <w:szCs w:val="24"/>
                <w:lang w:val="pl-PL"/>
              </w:rPr>
              <w:t xml:space="preserve"> 250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3FD30EAA" w14:textId="35EC4FF0"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Roczny obrót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671CE" w14:textId="462211FD"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oMath>
            <w:r w:rsidR="00027766" w:rsidRPr="008459CE">
              <w:rPr>
                <w:rFonts w:cs="Arial"/>
                <w:sz w:val="24"/>
                <w:szCs w:val="24"/>
                <w:lang w:val="pl-PL"/>
              </w:rPr>
              <w:t xml:space="preserve"> 50 mln euro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8A622" w14:textId="13D202EB" w:rsidR="00027766" w:rsidRPr="008459CE" w:rsidRDefault="00027766" w:rsidP="005A1A83">
            <w:pPr>
              <w:pStyle w:val="Tekstpodstawowy"/>
              <w:tabs>
                <w:tab w:val="left" w:pos="5103"/>
              </w:tabs>
              <w:spacing w:after="120"/>
              <w:jc w:val="left"/>
              <w:rPr>
                <w:rFonts w:cs="Arial"/>
                <w:color w:val="000000"/>
                <w:sz w:val="24"/>
                <w:szCs w:val="24"/>
                <w:lang w:val="pl-PL"/>
              </w:rPr>
            </w:pPr>
            <w:r w:rsidRPr="008459CE">
              <w:rPr>
                <w:rFonts w:cs="Arial"/>
                <w:color w:val="000000"/>
                <w:sz w:val="24"/>
                <w:szCs w:val="24"/>
                <w:lang w:val="pl-PL"/>
              </w:rPr>
              <w:t>lub</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25FA25F8" w14:textId="5DD9E678" w:rsidR="00027766" w:rsidRPr="008459CE" w:rsidRDefault="00027766" w:rsidP="005A1A83">
            <w:pPr>
              <w:pStyle w:val="Tekstpodstawowy"/>
              <w:tabs>
                <w:tab w:val="left" w:pos="5103"/>
              </w:tabs>
              <w:spacing w:after="120"/>
              <w:jc w:val="left"/>
              <w:rPr>
                <w:rFonts w:cs="Arial"/>
                <w:b/>
                <w:bCs/>
                <w:sz w:val="24"/>
                <w:szCs w:val="24"/>
                <w:lang w:val="pl-PL"/>
              </w:rPr>
            </w:pPr>
            <w:r w:rsidRPr="008459CE">
              <w:rPr>
                <w:rFonts w:cs="Arial"/>
                <w:b/>
                <w:bCs/>
                <w:sz w:val="24"/>
                <w:szCs w:val="24"/>
                <w:lang w:val="pl-PL"/>
              </w:rPr>
              <w:t>Roczna suma bilansowa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F56BE" w14:textId="02637998" w:rsidR="00027766" w:rsidRPr="008459CE" w:rsidRDefault="007434ED" w:rsidP="005A1A83">
            <w:pPr>
              <w:pStyle w:val="Tekstpodstawowy"/>
              <w:tabs>
                <w:tab w:val="left" w:pos="5103"/>
              </w:tabs>
              <w:spacing w:after="120"/>
              <w:jc w:val="left"/>
              <w:rPr>
                <w:rFonts w:cs="Arial"/>
                <w:sz w:val="24"/>
                <w:szCs w:val="24"/>
                <w:lang w:val="pl-PL"/>
              </w:rPr>
            </w:pPr>
            <m:oMath>
              <m:r>
                <w:rPr>
                  <w:rFonts w:ascii="Cambria Math" w:hAnsi="Cambria Math" w:cs="Arial"/>
                  <w:sz w:val="24"/>
                  <w:szCs w:val="24"/>
                  <w:lang w:val="pl-PL"/>
                </w:rPr>
                <m:t>≤</m:t>
              </m:r>
            </m:oMath>
            <w:r w:rsidR="00027766" w:rsidRPr="008459CE">
              <w:rPr>
                <w:rFonts w:cs="Arial"/>
                <w:sz w:val="24"/>
                <w:szCs w:val="24"/>
                <w:lang w:val="pl-PL"/>
              </w:rPr>
              <w:t xml:space="preserve"> 43 mln euro</w:t>
            </w:r>
          </w:p>
        </w:tc>
      </w:tr>
    </w:tbl>
    <w:p w14:paraId="690592A2" w14:textId="2D09152D" w:rsidR="00CB44A5" w:rsidRPr="008459CE" w:rsidRDefault="00480840" w:rsidP="002A39EF">
      <w:pPr>
        <w:pStyle w:val="Tekstpodstawowy"/>
        <w:tabs>
          <w:tab w:val="left" w:pos="5103"/>
        </w:tabs>
        <w:spacing w:before="240" w:after="160"/>
        <w:jc w:val="left"/>
        <w:rPr>
          <w:rFonts w:cs="Arial"/>
          <w:color w:val="000000"/>
          <w:sz w:val="24"/>
          <w:szCs w:val="24"/>
          <w:lang w:val="pl-PL"/>
        </w:rPr>
      </w:pPr>
      <w:r w:rsidRPr="008459CE">
        <w:rPr>
          <w:rFonts w:cs="Arial"/>
          <w:color w:val="000000"/>
          <w:sz w:val="24"/>
          <w:szCs w:val="24"/>
          <w:lang w:val="pl-PL"/>
        </w:rPr>
        <w:t>Przedsiębiorstwo</w:t>
      </w:r>
      <w:r w:rsidR="00CB44A5" w:rsidRPr="008459CE">
        <w:rPr>
          <w:rFonts w:cs="Arial"/>
          <w:color w:val="000000"/>
          <w:sz w:val="24"/>
          <w:szCs w:val="24"/>
          <w:lang w:val="pl-PL"/>
        </w:rPr>
        <w:t xml:space="preserve"> </w:t>
      </w:r>
      <w:r w:rsidRPr="008459CE">
        <w:rPr>
          <w:rFonts w:cs="Arial"/>
          <w:color w:val="000000"/>
          <w:sz w:val="24"/>
          <w:szCs w:val="24"/>
          <w:lang w:val="pl-PL"/>
        </w:rPr>
        <w:t xml:space="preserve">określające swój status MŚP </w:t>
      </w:r>
      <w:r w:rsidR="00CB44A5" w:rsidRPr="008459CE">
        <w:rPr>
          <w:rFonts w:cs="Arial"/>
          <w:b/>
          <w:bCs/>
          <w:color w:val="000000"/>
          <w:sz w:val="24"/>
          <w:szCs w:val="24"/>
          <w:lang w:val="pl-PL"/>
        </w:rPr>
        <w:t>może wybrać</w:t>
      </w:r>
      <w:r w:rsidR="00CB44A5" w:rsidRPr="008459CE">
        <w:rPr>
          <w:rFonts w:cs="Arial"/>
          <w:color w:val="000000"/>
          <w:sz w:val="24"/>
          <w:szCs w:val="24"/>
          <w:lang w:val="pl-PL"/>
        </w:rPr>
        <w:t xml:space="preserve"> </w:t>
      </w:r>
      <w:r w:rsidR="000554B9" w:rsidRPr="008459CE">
        <w:rPr>
          <w:rFonts w:cs="Arial"/>
          <w:color w:val="000000"/>
          <w:sz w:val="24"/>
          <w:szCs w:val="24"/>
          <w:lang w:val="pl-PL"/>
        </w:rPr>
        <w:t xml:space="preserve">który </w:t>
      </w:r>
      <w:r w:rsidR="00CB44A5" w:rsidRPr="008459CE">
        <w:rPr>
          <w:rFonts w:cs="Arial"/>
          <w:color w:val="000000"/>
          <w:sz w:val="24"/>
          <w:szCs w:val="24"/>
          <w:lang w:val="pl-PL"/>
        </w:rPr>
        <w:t>wskaźnik finansowy (roczny obrót lub roczna suma bilansowa)</w:t>
      </w:r>
      <w:r w:rsidR="000554B9" w:rsidRPr="008459CE">
        <w:rPr>
          <w:rFonts w:cs="Arial"/>
          <w:color w:val="000000"/>
          <w:sz w:val="24"/>
          <w:szCs w:val="24"/>
          <w:lang w:val="pl-PL"/>
        </w:rPr>
        <w:t xml:space="preserve"> </w:t>
      </w:r>
      <w:r w:rsidR="00CB44A5" w:rsidRPr="008459CE">
        <w:rPr>
          <w:rFonts w:cs="Arial"/>
          <w:color w:val="000000"/>
          <w:sz w:val="24"/>
          <w:szCs w:val="24"/>
          <w:lang w:val="pl-PL"/>
        </w:rPr>
        <w:t xml:space="preserve">posłuży do określenia </w:t>
      </w:r>
      <w:r w:rsidR="000554B9" w:rsidRPr="008459CE">
        <w:rPr>
          <w:rFonts w:cs="Arial"/>
          <w:color w:val="000000"/>
          <w:sz w:val="24"/>
          <w:szCs w:val="24"/>
          <w:lang w:val="pl-PL"/>
        </w:rPr>
        <w:t xml:space="preserve">jego </w:t>
      </w:r>
      <w:r w:rsidR="00CB44A5" w:rsidRPr="008459CE">
        <w:rPr>
          <w:rFonts w:cs="Arial"/>
          <w:color w:val="000000"/>
          <w:sz w:val="24"/>
          <w:szCs w:val="24"/>
          <w:lang w:val="pl-PL"/>
        </w:rPr>
        <w:t>statusu.</w:t>
      </w:r>
    </w:p>
    <w:p w14:paraId="688AF171" w14:textId="436B8D29" w:rsidR="005A1A83" w:rsidRPr="008459CE" w:rsidRDefault="008A570C" w:rsidP="002A39EF">
      <w:pPr>
        <w:pStyle w:val="Tekstprzypisudolnego"/>
        <w:spacing w:after="160"/>
        <w:jc w:val="left"/>
        <w:rPr>
          <w:rFonts w:ascii="Arial" w:hAnsi="Arial" w:cs="Arial"/>
          <w:sz w:val="24"/>
          <w:szCs w:val="24"/>
        </w:rPr>
      </w:pPr>
      <w:r w:rsidRPr="008459CE">
        <w:rPr>
          <w:rFonts w:ascii="Arial" w:hAnsi="Arial" w:cs="Arial"/>
          <w:sz w:val="24"/>
          <w:szCs w:val="24"/>
        </w:rPr>
        <w:t>D</w:t>
      </w:r>
      <w:r w:rsidR="000554B9" w:rsidRPr="008459CE">
        <w:rPr>
          <w:rFonts w:ascii="Arial" w:hAnsi="Arial" w:cs="Arial"/>
          <w:sz w:val="24"/>
          <w:szCs w:val="24"/>
        </w:rPr>
        <w:t>o określania liczby personelu i</w:t>
      </w:r>
      <w:r w:rsidR="000554B9" w:rsidRPr="008459CE">
        <w:rPr>
          <w:rFonts w:ascii="Arial" w:eastAsia="Arial Unicode MS" w:hAnsi="Arial" w:cs="Arial"/>
          <w:b/>
          <w:color w:val="00000A"/>
          <w:sz w:val="24"/>
          <w:szCs w:val="24"/>
          <w:lang w:eastAsia="zh-CN" w:bidi="hi-IN"/>
        </w:rPr>
        <w:t> </w:t>
      </w:r>
      <w:r w:rsidR="000554B9" w:rsidRPr="008459CE">
        <w:rPr>
          <w:rFonts w:ascii="Arial" w:hAnsi="Arial" w:cs="Arial"/>
          <w:sz w:val="24"/>
          <w:szCs w:val="24"/>
        </w:rPr>
        <w:t>kwot finansowych wykorzystuje się dane odnoszące się do ostatniego zamkniętego okresu obrachunkowego</w:t>
      </w:r>
      <w:r w:rsidR="00480840" w:rsidRPr="008459CE">
        <w:rPr>
          <w:rFonts w:ascii="Arial" w:hAnsi="Arial" w:cs="Arial"/>
          <w:sz w:val="24"/>
          <w:szCs w:val="24"/>
        </w:rPr>
        <w:t>,</w:t>
      </w:r>
      <w:r w:rsidR="000554B9" w:rsidRPr="008459CE">
        <w:rPr>
          <w:rFonts w:ascii="Arial" w:eastAsia="Arial Unicode MS" w:hAnsi="Arial" w:cs="Arial"/>
          <w:b/>
          <w:color w:val="00000A"/>
          <w:sz w:val="24"/>
          <w:szCs w:val="24"/>
          <w:lang w:eastAsia="zh-CN" w:bidi="hi-IN"/>
        </w:rPr>
        <w:t> </w:t>
      </w:r>
      <w:r w:rsidR="000554B9" w:rsidRPr="008459CE">
        <w:rPr>
          <w:rFonts w:ascii="Arial" w:hAnsi="Arial" w:cs="Arial"/>
          <w:sz w:val="24"/>
          <w:szCs w:val="24"/>
        </w:rPr>
        <w:t>obliczane w</w:t>
      </w:r>
      <w:r w:rsidR="000554B9" w:rsidRPr="008459CE">
        <w:rPr>
          <w:rFonts w:ascii="Arial" w:eastAsia="Arial Unicode MS" w:hAnsi="Arial" w:cs="Arial"/>
          <w:b/>
          <w:color w:val="00000A"/>
          <w:sz w:val="24"/>
          <w:szCs w:val="24"/>
          <w:lang w:eastAsia="zh-CN" w:bidi="hi-IN"/>
        </w:rPr>
        <w:t> </w:t>
      </w:r>
      <w:r w:rsidR="000554B9" w:rsidRPr="008459CE">
        <w:rPr>
          <w:rFonts w:ascii="Arial" w:hAnsi="Arial" w:cs="Arial"/>
          <w:sz w:val="24"/>
          <w:szCs w:val="24"/>
        </w:rPr>
        <w:t xml:space="preserve">skali rocznej. </w:t>
      </w:r>
      <w:r w:rsidR="005A1A83" w:rsidRPr="008459CE">
        <w:rPr>
          <w:rFonts w:ascii="Arial" w:hAnsi="Arial" w:cs="Arial"/>
          <w:sz w:val="24"/>
          <w:szCs w:val="24"/>
        </w:rPr>
        <w:t>Dane te u</w:t>
      </w:r>
      <w:r w:rsidR="000554B9" w:rsidRPr="008459CE">
        <w:rPr>
          <w:rFonts w:ascii="Arial" w:hAnsi="Arial" w:cs="Arial"/>
          <w:sz w:val="24"/>
          <w:szCs w:val="24"/>
        </w:rPr>
        <w:t>względnia się począwszy od dnia zamknięcia ksiąg rachunkowych.</w:t>
      </w:r>
      <w:r w:rsidR="005A1A83" w:rsidRPr="008459CE">
        <w:rPr>
          <w:rFonts w:ascii="Arial" w:hAnsi="Arial" w:cs="Arial"/>
          <w:sz w:val="24"/>
          <w:szCs w:val="24"/>
        </w:rPr>
        <w:t xml:space="preserve"> </w:t>
      </w:r>
      <w:r w:rsidR="000554B9" w:rsidRPr="008459CE">
        <w:rPr>
          <w:rFonts w:ascii="Arial" w:hAnsi="Arial" w:cs="Arial"/>
          <w:sz w:val="24"/>
          <w:szCs w:val="24"/>
        </w:rPr>
        <w:t>Kwota wybrana jako obrót jest obliczana z</w:t>
      </w:r>
      <w:r w:rsidR="000554B9" w:rsidRPr="008459CE">
        <w:rPr>
          <w:rFonts w:ascii="Arial" w:eastAsia="Arial Unicode MS" w:hAnsi="Arial" w:cs="Arial"/>
          <w:b/>
          <w:color w:val="00000A"/>
          <w:sz w:val="24"/>
          <w:szCs w:val="24"/>
          <w:lang w:eastAsia="zh-CN" w:bidi="hi-IN"/>
        </w:rPr>
        <w:t> </w:t>
      </w:r>
      <w:r w:rsidR="000554B9" w:rsidRPr="008459CE">
        <w:rPr>
          <w:rFonts w:ascii="Arial" w:hAnsi="Arial" w:cs="Arial"/>
          <w:sz w:val="24"/>
          <w:szCs w:val="24"/>
        </w:rPr>
        <w:t>pominięciem podatku VAT i</w:t>
      </w:r>
      <w:r w:rsidR="000554B9" w:rsidRPr="008459CE">
        <w:rPr>
          <w:rFonts w:ascii="Arial" w:eastAsia="Arial Unicode MS" w:hAnsi="Arial" w:cs="Arial"/>
          <w:b/>
          <w:color w:val="00000A"/>
          <w:sz w:val="24"/>
          <w:szCs w:val="24"/>
          <w:lang w:eastAsia="zh-CN" w:bidi="hi-IN"/>
        </w:rPr>
        <w:t> </w:t>
      </w:r>
      <w:r w:rsidR="000554B9" w:rsidRPr="008459CE">
        <w:rPr>
          <w:rFonts w:ascii="Arial" w:hAnsi="Arial" w:cs="Arial"/>
          <w:sz w:val="24"/>
          <w:szCs w:val="24"/>
        </w:rPr>
        <w:t>innych podatków pośrednich</w:t>
      </w:r>
      <w:r w:rsidRPr="008459CE">
        <w:rPr>
          <w:rFonts w:ascii="Arial" w:hAnsi="Arial" w:cs="Arial"/>
          <w:sz w:val="24"/>
          <w:szCs w:val="24"/>
        </w:rPr>
        <w:t xml:space="preserve"> (Art. 4 ust. I Załącznika I do Rozporządzenia Komisji (UE) Nr 651/2014)</w:t>
      </w:r>
      <w:r w:rsidR="000554B9" w:rsidRPr="008459CE">
        <w:rPr>
          <w:rFonts w:ascii="Arial" w:hAnsi="Arial" w:cs="Arial"/>
          <w:sz w:val="24"/>
          <w:szCs w:val="24"/>
        </w:rPr>
        <w:t xml:space="preserve">. </w:t>
      </w:r>
    </w:p>
    <w:p w14:paraId="3E7BF328" w14:textId="7B57E7BA" w:rsidR="005A1A83" w:rsidRPr="008459CE" w:rsidRDefault="008A570C" w:rsidP="002A39EF">
      <w:pPr>
        <w:pStyle w:val="Tekstprzypisudolnego"/>
        <w:spacing w:after="160"/>
        <w:jc w:val="left"/>
        <w:rPr>
          <w:rFonts w:ascii="Arial" w:hAnsi="Arial" w:cs="Arial"/>
          <w:sz w:val="24"/>
          <w:szCs w:val="24"/>
        </w:rPr>
      </w:pPr>
      <w:r w:rsidRPr="008459CE">
        <w:rPr>
          <w:rFonts w:ascii="Arial" w:hAnsi="Arial" w:cs="Arial"/>
          <w:sz w:val="24"/>
          <w:szCs w:val="24"/>
        </w:rPr>
        <w:t>W</w:t>
      </w:r>
      <w:r w:rsidR="005A1A83" w:rsidRPr="008459CE">
        <w:rPr>
          <w:rFonts w:ascii="Arial" w:hAnsi="Arial" w:cs="Arial"/>
          <w:sz w:val="24"/>
          <w:szCs w:val="24"/>
        </w:rPr>
        <w:t> przypadku</w:t>
      </w:r>
      <w:r w:rsidR="005C5014" w:rsidRPr="008459CE">
        <w:rPr>
          <w:rFonts w:ascii="Arial" w:hAnsi="Arial" w:cs="Arial"/>
          <w:sz w:val="24"/>
          <w:szCs w:val="24"/>
        </w:rPr>
        <w:t xml:space="preserve"> </w:t>
      </w:r>
      <w:r w:rsidR="005A1A83" w:rsidRPr="008459CE">
        <w:rPr>
          <w:rFonts w:ascii="Arial" w:hAnsi="Arial" w:cs="Arial"/>
          <w:sz w:val="24"/>
          <w:szCs w:val="24"/>
        </w:rPr>
        <w:t xml:space="preserve">nowoutworzonych przedsiębiorstw, których księgi rachunkowe nie zostały jeszcze </w:t>
      </w:r>
      <w:r w:rsidR="0053683F" w:rsidRPr="008459CE">
        <w:rPr>
          <w:rFonts w:ascii="Arial" w:hAnsi="Arial" w:cs="Arial"/>
          <w:sz w:val="24"/>
          <w:szCs w:val="24"/>
        </w:rPr>
        <w:t>zamknięte</w:t>
      </w:r>
      <w:r w:rsidR="005A1A83" w:rsidRPr="008459CE">
        <w:rPr>
          <w:rFonts w:ascii="Arial" w:hAnsi="Arial" w:cs="Arial"/>
          <w:sz w:val="24"/>
          <w:szCs w:val="24"/>
        </w:rPr>
        <w:t xml:space="preserve">, przedstawia </w:t>
      </w:r>
      <w:r w:rsidR="0053683F" w:rsidRPr="008459CE">
        <w:rPr>
          <w:rFonts w:ascii="Arial" w:hAnsi="Arial" w:cs="Arial"/>
          <w:sz w:val="24"/>
          <w:szCs w:val="24"/>
        </w:rPr>
        <w:t xml:space="preserve">się </w:t>
      </w:r>
      <w:r w:rsidR="005A1A83" w:rsidRPr="008459CE">
        <w:rPr>
          <w:rFonts w:ascii="Arial" w:hAnsi="Arial" w:cs="Arial"/>
          <w:sz w:val="24"/>
          <w:szCs w:val="24"/>
        </w:rPr>
        <w:t>dane, które pochodzą z szacunków dokonanych w dobrej wierze w trakcie roku obrotowego</w:t>
      </w:r>
      <w:r w:rsidRPr="008459CE">
        <w:rPr>
          <w:rFonts w:ascii="Arial" w:hAnsi="Arial" w:cs="Arial"/>
          <w:sz w:val="24"/>
          <w:szCs w:val="24"/>
        </w:rPr>
        <w:t xml:space="preserve"> (Art. 4 ust. 3 Załącznika I)</w:t>
      </w:r>
      <w:r w:rsidR="005A1A83" w:rsidRPr="008459CE">
        <w:rPr>
          <w:rFonts w:ascii="Arial" w:hAnsi="Arial" w:cs="Arial"/>
          <w:sz w:val="24"/>
          <w:szCs w:val="24"/>
        </w:rPr>
        <w:t>.</w:t>
      </w:r>
    </w:p>
    <w:p w14:paraId="269065E7" w14:textId="7661D064" w:rsidR="000554B9" w:rsidRPr="008459CE" w:rsidRDefault="000554B9" w:rsidP="002A39EF">
      <w:pPr>
        <w:pStyle w:val="Tekstprzypisudolnego"/>
        <w:spacing w:after="160"/>
        <w:jc w:val="left"/>
        <w:rPr>
          <w:rFonts w:ascii="Arial" w:hAnsi="Arial" w:cs="Arial"/>
          <w:sz w:val="24"/>
          <w:szCs w:val="24"/>
        </w:rPr>
      </w:pPr>
      <w:r w:rsidRPr="008459CE">
        <w:rPr>
          <w:rFonts w:ascii="Arial" w:hAnsi="Arial" w:cs="Arial"/>
          <w:sz w:val="24"/>
          <w:szCs w:val="24"/>
        </w:rPr>
        <w:t>Jeżeli w dniu zamknięcia ksiąg rachunkowych dane przedsiębiorstwo stwierdza, że w skali rocznej przekroczyło pułap zatrudnienia lub pułapy finansowe określone w </w:t>
      </w:r>
      <w:r w:rsidR="005C5014" w:rsidRPr="008459CE">
        <w:rPr>
          <w:rFonts w:ascii="Arial" w:hAnsi="Arial" w:cs="Arial"/>
          <w:sz w:val="24"/>
          <w:szCs w:val="24"/>
        </w:rPr>
        <w:t>Załączniku I</w:t>
      </w:r>
      <w:r w:rsidRPr="008459CE">
        <w:rPr>
          <w:rFonts w:ascii="Arial" w:hAnsi="Arial" w:cs="Arial"/>
          <w:sz w:val="24"/>
          <w:szCs w:val="24"/>
        </w:rPr>
        <w:t xml:space="preserve">, lub spadło poniżej tych pułapów, uzyskanie lub utrata statusu średniego, małego lub mikroprzedsiębiorstwa następuje tylko wówczas, gdy zjawisko to powtórzy się w ciągu dwóch kolejnych okresów obrachunkowych. </w:t>
      </w:r>
    </w:p>
    <w:p w14:paraId="61A974E3" w14:textId="1180CB32" w:rsidR="00FF5F30" w:rsidRPr="008459CE" w:rsidRDefault="008511D3" w:rsidP="002A39EF">
      <w:pPr>
        <w:pStyle w:val="Tekstprzypisudolnego"/>
        <w:spacing w:after="160"/>
        <w:jc w:val="left"/>
        <w:rPr>
          <w:rFonts w:ascii="Arial" w:hAnsi="Arial" w:cs="Arial"/>
          <w:sz w:val="24"/>
          <w:szCs w:val="24"/>
        </w:rPr>
      </w:pPr>
      <w:r w:rsidRPr="008459CE">
        <w:rPr>
          <w:rFonts w:ascii="Arial" w:hAnsi="Arial" w:cs="Arial"/>
          <w:sz w:val="24"/>
          <w:szCs w:val="24"/>
        </w:rPr>
        <w:t xml:space="preserve">Powyższa reguła ma zastosowanie </w:t>
      </w:r>
      <w:r w:rsidR="00FF5F30" w:rsidRPr="008459CE">
        <w:rPr>
          <w:rFonts w:ascii="Arial" w:hAnsi="Arial" w:cs="Arial"/>
          <w:sz w:val="24"/>
          <w:szCs w:val="24"/>
        </w:rPr>
        <w:t>jedynie wtedy gdy</w:t>
      </w:r>
      <w:r w:rsidRPr="008459CE">
        <w:rPr>
          <w:rFonts w:ascii="Arial" w:hAnsi="Arial" w:cs="Arial"/>
          <w:sz w:val="24"/>
          <w:szCs w:val="24"/>
        </w:rPr>
        <w:t xml:space="preserve"> </w:t>
      </w:r>
      <w:r w:rsidR="00FF5F30" w:rsidRPr="008459CE">
        <w:rPr>
          <w:rFonts w:ascii="Arial" w:hAnsi="Arial" w:cs="Arial"/>
          <w:sz w:val="24"/>
          <w:szCs w:val="24"/>
        </w:rPr>
        <w:t>zwiększenie zatrudnienia i</w:t>
      </w:r>
      <w:r w:rsidR="00C12C1C" w:rsidRPr="008459CE">
        <w:rPr>
          <w:rFonts w:ascii="Arial" w:hAnsi="Arial" w:cs="Arial"/>
          <w:sz w:val="24"/>
          <w:szCs w:val="24"/>
        </w:rPr>
        <w:t> </w:t>
      </w:r>
      <w:r w:rsidR="00FF5F30" w:rsidRPr="008459CE">
        <w:rPr>
          <w:rFonts w:ascii="Arial" w:hAnsi="Arial" w:cs="Arial"/>
          <w:sz w:val="24"/>
          <w:szCs w:val="24"/>
        </w:rPr>
        <w:t xml:space="preserve">wielkości finansowych jest konsekwencją rozwoju gospodarczego przedsiębiorstwa, tj. gdy </w:t>
      </w:r>
      <w:r w:rsidRPr="008459CE">
        <w:rPr>
          <w:rFonts w:ascii="Arial" w:hAnsi="Arial" w:cs="Arial"/>
          <w:sz w:val="24"/>
          <w:szCs w:val="24"/>
        </w:rPr>
        <w:t>przedsiębiorstwo w sposób naturalny zwiększa poziom zatrudnienia lub obrót.</w:t>
      </w:r>
      <w:r w:rsidR="00FF5F30" w:rsidRPr="008459CE">
        <w:rPr>
          <w:rFonts w:ascii="Arial" w:hAnsi="Arial" w:cs="Arial"/>
          <w:sz w:val="24"/>
          <w:szCs w:val="24"/>
        </w:rPr>
        <w:t xml:space="preserve"> </w:t>
      </w:r>
    </w:p>
    <w:p w14:paraId="57FBBD84" w14:textId="03A8CB74" w:rsidR="005C5014" w:rsidRPr="008459CE" w:rsidRDefault="00FF5F30" w:rsidP="002A39EF">
      <w:pPr>
        <w:pStyle w:val="Tekstprzypisudolnego"/>
        <w:spacing w:after="160"/>
        <w:jc w:val="left"/>
        <w:rPr>
          <w:rFonts w:ascii="Arial" w:hAnsi="Arial" w:cs="Arial"/>
          <w:sz w:val="24"/>
          <w:szCs w:val="24"/>
        </w:rPr>
      </w:pPr>
      <w:r w:rsidRPr="008459CE">
        <w:rPr>
          <w:rFonts w:ascii="Arial" w:hAnsi="Arial" w:cs="Arial"/>
          <w:sz w:val="24"/>
          <w:szCs w:val="24"/>
        </w:rPr>
        <w:t>N</w:t>
      </w:r>
      <w:r w:rsidR="00CB44A5" w:rsidRPr="008459CE">
        <w:rPr>
          <w:rFonts w:ascii="Arial" w:hAnsi="Arial" w:cs="Arial"/>
          <w:sz w:val="24"/>
          <w:szCs w:val="24"/>
        </w:rPr>
        <w:t xml:space="preserve">ie </w:t>
      </w:r>
      <w:r w:rsidR="008511D3" w:rsidRPr="008459CE">
        <w:rPr>
          <w:rFonts w:ascii="Arial" w:hAnsi="Arial" w:cs="Arial"/>
          <w:sz w:val="24"/>
          <w:szCs w:val="24"/>
        </w:rPr>
        <w:t>ma</w:t>
      </w:r>
      <w:r w:rsidRPr="008459CE">
        <w:rPr>
          <w:rFonts w:ascii="Arial" w:hAnsi="Arial" w:cs="Arial"/>
          <w:sz w:val="24"/>
          <w:szCs w:val="24"/>
        </w:rPr>
        <w:t xml:space="preserve"> ona</w:t>
      </w:r>
      <w:r w:rsidR="008511D3" w:rsidRPr="008459CE">
        <w:rPr>
          <w:rFonts w:ascii="Arial" w:hAnsi="Arial" w:cs="Arial"/>
          <w:sz w:val="24"/>
          <w:szCs w:val="24"/>
        </w:rPr>
        <w:t xml:space="preserve"> zastosowania </w:t>
      </w:r>
      <w:r w:rsidRPr="008459CE">
        <w:rPr>
          <w:rFonts w:ascii="Arial" w:hAnsi="Arial" w:cs="Arial"/>
          <w:sz w:val="24"/>
          <w:szCs w:val="24"/>
        </w:rPr>
        <w:t xml:space="preserve">do </w:t>
      </w:r>
      <w:r w:rsidR="008511D3" w:rsidRPr="008459CE">
        <w:rPr>
          <w:rFonts w:ascii="Arial" w:hAnsi="Arial" w:cs="Arial"/>
          <w:sz w:val="24"/>
          <w:szCs w:val="24"/>
        </w:rPr>
        <w:t>przedsiębiorstwa, które zmienia swoją strukturę właścicielską</w:t>
      </w:r>
      <w:r w:rsidR="00CB44A5" w:rsidRPr="008459CE">
        <w:rPr>
          <w:rFonts w:ascii="Arial" w:hAnsi="Arial" w:cs="Arial"/>
          <w:sz w:val="24"/>
          <w:szCs w:val="24"/>
        </w:rPr>
        <w:t xml:space="preserve">, </w:t>
      </w:r>
      <w:r w:rsidR="008511D3" w:rsidRPr="008459CE">
        <w:rPr>
          <w:rFonts w:ascii="Arial" w:hAnsi="Arial" w:cs="Arial"/>
          <w:sz w:val="24"/>
          <w:szCs w:val="24"/>
        </w:rPr>
        <w:t>co</w:t>
      </w:r>
      <w:r w:rsidR="005A1A83" w:rsidRPr="008459CE">
        <w:rPr>
          <w:rFonts w:ascii="Arial" w:hAnsi="Arial" w:cs="Arial"/>
          <w:sz w:val="24"/>
          <w:szCs w:val="24"/>
        </w:rPr>
        <w:t xml:space="preserve"> </w:t>
      </w:r>
      <w:r w:rsidR="0042573F" w:rsidRPr="008459CE">
        <w:rPr>
          <w:rFonts w:ascii="Arial" w:hAnsi="Arial" w:cs="Arial"/>
          <w:sz w:val="24"/>
          <w:szCs w:val="24"/>
        </w:rPr>
        <w:t>powoduje</w:t>
      </w:r>
      <w:r w:rsidR="005A1A83" w:rsidRPr="008459CE">
        <w:rPr>
          <w:rFonts w:ascii="Arial" w:hAnsi="Arial" w:cs="Arial"/>
          <w:sz w:val="24"/>
          <w:szCs w:val="24"/>
        </w:rPr>
        <w:t xml:space="preserve"> powstani</w:t>
      </w:r>
      <w:r w:rsidR="0042573F" w:rsidRPr="008459CE">
        <w:rPr>
          <w:rFonts w:ascii="Arial" w:hAnsi="Arial" w:cs="Arial"/>
          <w:sz w:val="24"/>
          <w:szCs w:val="24"/>
        </w:rPr>
        <w:t>e</w:t>
      </w:r>
      <w:r w:rsidR="005A1A83" w:rsidRPr="008459CE">
        <w:rPr>
          <w:rFonts w:ascii="Arial" w:hAnsi="Arial" w:cs="Arial"/>
          <w:sz w:val="24"/>
          <w:szCs w:val="24"/>
        </w:rPr>
        <w:t xml:space="preserve"> lub zmian</w:t>
      </w:r>
      <w:r w:rsidR="0042573F" w:rsidRPr="008459CE">
        <w:rPr>
          <w:rFonts w:ascii="Arial" w:hAnsi="Arial" w:cs="Arial"/>
          <w:sz w:val="24"/>
          <w:szCs w:val="24"/>
        </w:rPr>
        <w:t>ę</w:t>
      </w:r>
      <w:r w:rsidR="005A1A83" w:rsidRPr="008459CE">
        <w:rPr>
          <w:rFonts w:ascii="Arial" w:hAnsi="Arial" w:cs="Arial"/>
          <w:sz w:val="24"/>
          <w:szCs w:val="24"/>
        </w:rPr>
        <w:t xml:space="preserve"> relacji partnerstwa lub powiązania z innymi przedsiębiorstwami, </w:t>
      </w:r>
      <w:r w:rsidR="0042573F" w:rsidRPr="008459CE">
        <w:rPr>
          <w:rFonts w:ascii="Arial" w:hAnsi="Arial" w:cs="Arial"/>
          <w:sz w:val="24"/>
          <w:szCs w:val="24"/>
        </w:rPr>
        <w:t>wpływając</w:t>
      </w:r>
      <w:r w:rsidR="008511D3" w:rsidRPr="008459CE">
        <w:rPr>
          <w:rFonts w:ascii="Arial" w:hAnsi="Arial" w:cs="Arial"/>
          <w:sz w:val="24"/>
          <w:szCs w:val="24"/>
        </w:rPr>
        <w:t>ą</w:t>
      </w:r>
      <w:r w:rsidR="005A1A83" w:rsidRPr="008459CE">
        <w:rPr>
          <w:rFonts w:ascii="Arial" w:hAnsi="Arial" w:cs="Arial"/>
          <w:sz w:val="24"/>
          <w:szCs w:val="24"/>
        </w:rPr>
        <w:t xml:space="preserve"> na wielkość danych tych przedsiębiorstw dodawanych do danych </w:t>
      </w:r>
      <w:r w:rsidR="0042573F" w:rsidRPr="008459CE">
        <w:rPr>
          <w:rFonts w:ascii="Arial" w:hAnsi="Arial" w:cs="Arial"/>
          <w:sz w:val="24"/>
          <w:szCs w:val="24"/>
        </w:rPr>
        <w:t>badanego</w:t>
      </w:r>
      <w:r w:rsidR="005A1A83" w:rsidRPr="008459CE">
        <w:rPr>
          <w:rFonts w:ascii="Arial" w:hAnsi="Arial" w:cs="Arial"/>
          <w:sz w:val="24"/>
          <w:szCs w:val="24"/>
        </w:rPr>
        <w:t xml:space="preserve"> przedsiębiorstw</w:t>
      </w:r>
      <w:r w:rsidRPr="008459CE">
        <w:rPr>
          <w:rFonts w:ascii="Arial" w:hAnsi="Arial" w:cs="Arial"/>
          <w:sz w:val="24"/>
          <w:szCs w:val="24"/>
        </w:rPr>
        <w:t xml:space="preserve"> (np. </w:t>
      </w:r>
      <w:r w:rsidR="00CB44A5" w:rsidRPr="008459CE">
        <w:rPr>
          <w:rFonts w:ascii="Arial" w:hAnsi="Arial" w:cs="Arial"/>
          <w:sz w:val="24"/>
          <w:szCs w:val="24"/>
        </w:rPr>
        <w:t>przejęci</w:t>
      </w:r>
      <w:r w:rsidR="005C5014" w:rsidRPr="008459CE">
        <w:rPr>
          <w:rFonts w:ascii="Arial" w:hAnsi="Arial" w:cs="Arial"/>
          <w:sz w:val="24"/>
          <w:szCs w:val="24"/>
        </w:rPr>
        <w:t>e</w:t>
      </w:r>
      <w:r w:rsidR="00CB44A5" w:rsidRPr="008459CE">
        <w:rPr>
          <w:rFonts w:ascii="Arial" w:hAnsi="Arial" w:cs="Arial"/>
          <w:sz w:val="24"/>
          <w:szCs w:val="24"/>
        </w:rPr>
        <w:t xml:space="preserve"> przedsiębiorstwa mającego status MŚP przez </w:t>
      </w:r>
      <w:r w:rsidRPr="008459CE">
        <w:rPr>
          <w:rFonts w:ascii="Arial" w:hAnsi="Arial" w:cs="Arial"/>
          <w:sz w:val="24"/>
          <w:szCs w:val="24"/>
        </w:rPr>
        <w:t>duże</w:t>
      </w:r>
      <w:r w:rsidR="005C5014" w:rsidRPr="008459CE">
        <w:rPr>
          <w:rFonts w:ascii="Arial" w:hAnsi="Arial" w:cs="Arial"/>
          <w:sz w:val="24"/>
          <w:szCs w:val="24"/>
        </w:rPr>
        <w:t xml:space="preserve"> przedsiębiorstwo lub fuzja przedsiębiorstw</w:t>
      </w:r>
      <w:r w:rsidRPr="008459CE">
        <w:rPr>
          <w:rFonts w:ascii="Arial" w:hAnsi="Arial" w:cs="Arial"/>
          <w:sz w:val="24"/>
          <w:szCs w:val="24"/>
        </w:rPr>
        <w:t>)</w:t>
      </w:r>
      <w:r w:rsidR="005C5014" w:rsidRPr="008459CE">
        <w:rPr>
          <w:rFonts w:ascii="Arial" w:hAnsi="Arial" w:cs="Arial"/>
          <w:sz w:val="24"/>
          <w:szCs w:val="24"/>
        </w:rPr>
        <w:t>.</w:t>
      </w:r>
    </w:p>
    <w:p w14:paraId="054FF51E" w14:textId="55544099" w:rsidR="005C5014" w:rsidRPr="008459CE" w:rsidRDefault="00CB44A5" w:rsidP="002A39EF">
      <w:pPr>
        <w:pStyle w:val="Tekstprzypisudolnego"/>
        <w:spacing w:after="160"/>
        <w:jc w:val="left"/>
        <w:rPr>
          <w:rFonts w:ascii="Arial" w:hAnsi="Arial" w:cs="Arial"/>
          <w:sz w:val="24"/>
          <w:szCs w:val="24"/>
        </w:rPr>
      </w:pPr>
      <w:r w:rsidRPr="008459CE">
        <w:rPr>
          <w:rFonts w:ascii="Arial" w:hAnsi="Arial" w:cs="Arial"/>
          <w:sz w:val="24"/>
          <w:szCs w:val="24"/>
        </w:rPr>
        <w:t xml:space="preserve">Gdy nastąpi zmiana w strukturze właścicielskiej, </w:t>
      </w:r>
      <w:r w:rsidRPr="008459CE">
        <w:rPr>
          <w:rFonts w:ascii="Arial" w:hAnsi="Arial" w:cs="Arial"/>
          <w:b/>
          <w:bCs/>
          <w:sz w:val="24"/>
          <w:szCs w:val="24"/>
        </w:rPr>
        <w:t xml:space="preserve">zmiana statusu </w:t>
      </w:r>
      <w:r w:rsidR="005C5014" w:rsidRPr="008459CE">
        <w:rPr>
          <w:rFonts w:ascii="Arial" w:hAnsi="Arial" w:cs="Arial"/>
          <w:b/>
          <w:bCs/>
          <w:sz w:val="24"/>
          <w:szCs w:val="24"/>
        </w:rPr>
        <w:t xml:space="preserve">MŚP </w:t>
      </w:r>
      <w:r w:rsidRPr="008459CE">
        <w:rPr>
          <w:rFonts w:ascii="Arial" w:hAnsi="Arial" w:cs="Arial"/>
          <w:b/>
          <w:bCs/>
          <w:sz w:val="24"/>
          <w:szCs w:val="24"/>
        </w:rPr>
        <w:t>następuje w</w:t>
      </w:r>
      <w:r w:rsidR="00014C8C" w:rsidRPr="008459CE">
        <w:rPr>
          <w:rFonts w:ascii="Arial" w:hAnsi="Arial" w:cs="Arial"/>
          <w:b/>
          <w:bCs/>
          <w:sz w:val="24"/>
          <w:szCs w:val="24"/>
        </w:rPr>
        <w:t> </w:t>
      </w:r>
      <w:r w:rsidRPr="008459CE">
        <w:rPr>
          <w:rFonts w:ascii="Arial" w:hAnsi="Arial" w:cs="Arial"/>
          <w:b/>
          <w:bCs/>
          <w:sz w:val="24"/>
          <w:szCs w:val="24"/>
        </w:rPr>
        <w:t>dniu dokonania się tej zmiany, jeśli wynika tak z</w:t>
      </w:r>
      <w:r w:rsidR="00014C8C" w:rsidRPr="008459CE">
        <w:rPr>
          <w:rFonts w:ascii="Arial" w:hAnsi="Arial" w:cs="Arial"/>
          <w:b/>
          <w:bCs/>
          <w:sz w:val="24"/>
          <w:szCs w:val="24"/>
        </w:rPr>
        <w:t> </w:t>
      </w:r>
      <w:r w:rsidRPr="008459CE">
        <w:rPr>
          <w:rFonts w:ascii="Arial" w:hAnsi="Arial" w:cs="Arial"/>
          <w:b/>
          <w:bCs/>
          <w:sz w:val="24"/>
          <w:szCs w:val="24"/>
        </w:rPr>
        <w:t>ponownej analizy danych</w:t>
      </w:r>
      <w:r w:rsidR="00C96F70" w:rsidRPr="008459CE">
        <w:rPr>
          <w:rFonts w:ascii="Arial" w:hAnsi="Arial" w:cs="Arial"/>
          <w:b/>
          <w:bCs/>
          <w:sz w:val="24"/>
          <w:szCs w:val="24"/>
        </w:rPr>
        <w:t xml:space="preserve"> </w:t>
      </w:r>
      <w:r w:rsidRPr="008459CE">
        <w:rPr>
          <w:rFonts w:ascii="Arial" w:hAnsi="Arial" w:cs="Arial"/>
          <w:b/>
          <w:bCs/>
          <w:sz w:val="24"/>
          <w:szCs w:val="24"/>
        </w:rPr>
        <w:t>dotyczących zatrudnienia i</w:t>
      </w:r>
      <w:r w:rsidR="00014C8C" w:rsidRPr="008459CE">
        <w:rPr>
          <w:rFonts w:ascii="Arial" w:hAnsi="Arial" w:cs="Arial"/>
          <w:b/>
          <w:bCs/>
          <w:sz w:val="24"/>
          <w:szCs w:val="24"/>
        </w:rPr>
        <w:t> </w:t>
      </w:r>
      <w:r w:rsidRPr="008459CE">
        <w:rPr>
          <w:rFonts w:ascii="Arial" w:hAnsi="Arial" w:cs="Arial"/>
          <w:b/>
          <w:bCs/>
          <w:sz w:val="24"/>
          <w:szCs w:val="24"/>
        </w:rPr>
        <w:t>danych finansowych</w:t>
      </w:r>
      <w:r w:rsidRPr="008459CE">
        <w:rPr>
          <w:rFonts w:ascii="Arial" w:hAnsi="Arial" w:cs="Arial"/>
          <w:sz w:val="24"/>
          <w:szCs w:val="24"/>
        </w:rPr>
        <w:t>. Mechanizm ten działa również w</w:t>
      </w:r>
      <w:r w:rsidR="00245653">
        <w:rPr>
          <w:rFonts w:ascii="Arial" w:hAnsi="Arial" w:cs="Arial"/>
          <w:sz w:val="24"/>
          <w:szCs w:val="24"/>
        </w:rPr>
        <w:t> </w:t>
      </w:r>
      <w:r w:rsidRPr="008459CE">
        <w:rPr>
          <w:rFonts w:ascii="Arial" w:hAnsi="Arial" w:cs="Arial"/>
          <w:sz w:val="24"/>
          <w:szCs w:val="24"/>
        </w:rPr>
        <w:t>sytuacji odwrotnej, tj.</w:t>
      </w:r>
      <w:r w:rsidR="00014C8C" w:rsidRPr="008459CE">
        <w:rPr>
          <w:rFonts w:ascii="Arial" w:hAnsi="Arial" w:cs="Arial"/>
          <w:sz w:val="24"/>
          <w:szCs w:val="24"/>
        </w:rPr>
        <w:t> </w:t>
      </w:r>
      <w:r w:rsidRPr="008459CE">
        <w:rPr>
          <w:rFonts w:ascii="Arial" w:hAnsi="Arial" w:cs="Arial"/>
          <w:sz w:val="24"/>
          <w:szCs w:val="24"/>
        </w:rPr>
        <w:t>np. sprzedaży udziałów i</w:t>
      </w:r>
      <w:r w:rsidR="00014C8C" w:rsidRPr="008459CE">
        <w:rPr>
          <w:rFonts w:ascii="Arial" w:hAnsi="Arial" w:cs="Arial"/>
          <w:sz w:val="24"/>
          <w:szCs w:val="24"/>
        </w:rPr>
        <w:t> </w:t>
      </w:r>
      <w:r w:rsidRPr="008459CE">
        <w:rPr>
          <w:rFonts w:ascii="Arial" w:hAnsi="Arial" w:cs="Arial"/>
          <w:sz w:val="24"/>
          <w:szCs w:val="24"/>
        </w:rPr>
        <w:t>zakończenia</w:t>
      </w:r>
      <w:r w:rsidR="008A570C" w:rsidRPr="008459CE">
        <w:rPr>
          <w:rFonts w:ascii="Arial" w:hAnsi="Arial" w:cs="Arial"/>
          <w:sz w:val="24"/>
          <w:szCs w:val="24"/>
        </w:rPr>
        <w:t>/zmiany</w:t>
      </w:r>
      <w:r w:rsidRPr="008459CE">
        <w:rPr>
          <w:rFonts w:ascii="Arial" w:hAnsi="Arial" w:cs="Arial"/>
          <w:sz w:val="24"/>
          <w:szCs w:val="24"/>
        </w:rPr>
        <w:t xml:space="preserve"> powiązań</w:t>
      </w:r>
      <w:r w:rsidR="008A570C" w:rsidRPr="008459CE">
        <w:rPr>
          <w:rFonts w:ascii="Arial" w:hAnsi="Arial" w:cs="Arial"/>
          <w:sz w:val="24"/>
          <w:szCs w:val="24"/>
        </w:rPr>
        <w:t>.</w:t>
      </w:r>
      <w:r w:rsidR="00480840" w:rsidRPr="008459CE">
        <w:rPr>
          <w:rFonts w:ascii="Arial" w:hAnsi="Arial" w:cs="Arial"/>
          <w:sz w:val="24"/>
          <w:szCs w:val="24"/>
        </w:rPr>
        <w:t xml:space="preserve"> </w:t>
      </w:r>
      <w:r w:rsidR="008A570C" w:rsidRPr="008459CE">
        <w:rPr>
          <w:rFonts w:ascii="Arial" w:hAnsi="Arial" w:cs="Arial"/>
          <w:sz w:val="24"/>
          <w:szCs w:val="24"/>
        </w:rPr>
        <w:t>W</w:t>
      </w:r>
      <w:r w:rsidR="00014C8C" w:rsidRPr="008459CE">
        <w:rPr>
          <w:rFonts w:ascii="Arial" w:hAnsi="Arial" w:cs="Arial"/>
          <w:sz w:val="24"/>
          <w:szCs w:val="24"/>
        </w:rPr>
        <w:t> </w:t>
      </w:r>
      <w:r w:rsidRPr="008459CE">
        <w:rPr>
          <w:rFonts w:ascii="Arial" w:hAnsi="Arial" w:cs="Arial"/>
          <w:sz w:val="24"/>
          <w:szCs w:val="24"/>
        </w:rPr>
        <w:t>takim przypadku</w:t>
      </w:r>
      <w:r w:rsidR="00FF5F30" w:rsidRPr="008459CE">
        <w:rPr>
          <w:rFonts w:ascii="Arial" w:hAnsi="Arial" w:cs="Arial"/>
          <w:sz w:val="24"/>
          <w:szCs w:val="24"/>
        </w:rPr>
        <w:t xml:space="preserve"> </w:t>
      </w:r>
      <w:r w:rsidRPr="008459CE">
        <w:rPr>
          <w:rFonts w:ascii="Arial" w:hAnsi="Arial" w:cs="Arial"/>
          <w:sz w:val="24"/>
          <w:szCs w:val="24"/>
        </w:rPr>
        <w:t>przedsiębiorstwo uzyska/odzyska status MŚP od razu, o</w:t>
      </w:r>
      <w:r w:rsidR="00014C8C" w:rsidRPr="008459CE">
        <w:rPr>
          <w:rFonts w:ascii="Arial" w:hAnsi="Arial" w:cs="Arial"/>
          <w:sz w:val="24"/>
          <w:szCs w:val="24"/>
        </w:rPr>
        <w:t> </w:t>
      </w:r>
      <w:r w:rsidRPr="008459CE">
        <w:rPr>
          <w:rFonts w:ascii="Arial" w:hAnsi="Arial" w:cs="Arial"/>
          <w:sz w:val="24"/>
          <w:szCs w:val="24"/>
        </w:rPr>
        <w:t xml:space="preserve">ile </w:t>
      </w:r>
      <w:r w:rsidR="008A570C" w:rsidRPr="008459CE">
        <w:rPr>
          <w:rFonts w:ascii="Arial" w:hAnsi="Arial" w:cs="Arial"/>
          <w:sz w:val="24"/>
          <w:szCs w:val="24"/>
        </w:rPr>
        <w:t>jego</w:t>
      </w:r>
      <w:r w:rsidRPr="008459CE">
        <w:rPr>
          <w:rFonts w:ascii="Arial" w:hAnsi="Arial" w:cs="Arial"/>
          <w:sz w:val="24"/>
          <w:szCs w:val="24"/>
        </w:rPr>
        <w:t xml:space="preserve"> </w:t>
      </w:r>
      <w:r w:rsidR="008A570C" w:rsidRPr="008459CE">
        <w:rPr>
          <w:rFonts w:ascii="Arial" w:hAnsi="Arial" w:cs="Arial"/>
          <w:sz w:val="24"/>
          <w:szCs w:val="24"/>
        </w:rPr>
        <w:t xml:space="preserve">dane będą mieścić </w:t>
      </w:r>
      <w:r w:rsidRPr="008459CE">
        <w:rPr>
          <w:rFonts w:ascii="Arial" w:hAnsi="Arial" w:cs="Arial"/>
          <w:sz w:val="24"/>
          <w:szCs w:val="24"/>
        </w:rPr>
        <w:t>się w</w:t>
      </w:r>
      <w:r w:rsidR="00014C8C" w:rsidRPr="008459CE">
        <w:rPr>
          <w:rFonts w:ascii="Arial" w:hAnsi="Arial" w:cs="Arial"/>
          <w:sz w:val="24"/>
          <w:szCs w:val="24"/>
        </w:rPr>
        <w:t> </w:t>
      </w:r>
      <w:r w:rsidRPr="008459CE">
        <w:rPr>
          <w:rFonts w:ascii="Arial" w:hAnsi="Arial" w:cs="Arial"/>
          <w:sz w:val="24"/>
          <w:szCs w:val="24"/>
        </w:rPr>
        <w:t>progach określonych dla danej kategorii przedsiębiorstwa.</w:t>
      </w:r>
      <w:r w:rsidR="00504656" w:rsidRPr="008459CE">
        <w:rPr>
          <w:rFonts w:ascii="Arial" w:hAnsi="Arial" w:cs="Arial"/>
          <w:sz w:val="24"/>
          <w:szCs w:val="24"/>
        </w:rPr>
        <w:t xml:space="preserve"> </w:t>
      </w:r>
    </w:p>
    <w:p w14:paraId="4AB20D35" w14:textId="0527046C" w:rsidR="008A570C" w:rsidRPr="001355B3" w:rsidRDefault="003F103F" w:rsidP="002A39EF">
      <w:pPr>
        <w:pStyle w:val="Tekstpodstawowy"/>
        <w:widowControl w:val="0"/>
        <w:tabs>
          <w:tab w:val="left" w:pos="5103"/>
        </w:tabs>
        <w:spacing w:before="240" w:after="120"/>
        <w:jc w:val="left"/>
        <w:rPr>
          <w:rFonts w:cs="Arial"/>
          <w:b/>
          <w:bCs/>
          <w:color w:val="000000" w:themeColor="text1"/>
          <w:sz w:val="24"/>
          <w:szCs w:val="24"/>
          <w:lang w:val="pl-PL"/>
        </w:rPr>
      </w:pPr>
      <w:r w:rsidRPr="001355B3">
        <w:rPr>
          <w:rFonts w:cs="Arial"/>
          <w:b/>
          <w:bCs/>
          <w:color w:val="000000" w:themeColor="text1"/>
          <w:sz w:val="24"/>
          <w:szCs w:val="24"/>
          <w:lang w:val="pl-PL"/>
        </w:rPr>
        <w:t xml:space="preserve">Przedsiębiorstwo samodzielne: </w:t>
      </w:r>
    </w:p>
    <w:p w14:paraId="681E6260" w14:textId="316C701E" w:rsidR="008A570C" w:rsidRPr="008459CE" w:rsidRDefault="008A570C" w:rsidP="002A39EF">
      <w:pPr>
        <w:pStyle w:val="Tekstpodstawowy"/>
        <w:widowControl w:val="0"/>
        <w:tabs>
          <w:tab w:val="left" w:pos="5103"/>
        </w:tabs>
        <w:spacing w:after="120"/>
        <w:jc w:val="left"/>
        <w:rPr>
          <w:rFonts w:cs="Arial"/>
          <w:color w:val="000000"/>
          <w:sz w:val="24"/>
          <w:szCs w:val="24"/>
          <w:lang w:val="pl-PL"/>
        </w:rPr>
      </w:pPr>
      <w:r w:rsidRPr="008459CE">
        <w:rPr>
          <w:rFonts w:cs="Arial"/>
          <w:color w:val="000000"/>
          <w:sz w:val="24"/>
          <w:szCs w:val="24"/>
          <w:lang w:val="pl-PL"/>
        </w:rPr>
        <w:lastRenderedPageBreak/>
        <w:t>„Przedsiębiorstwo samodzielne” oznacza każde przedsiębiorstwo, które nie jest zakwalifikowane jako przedsiębiorstwo partnerskie ani przedsiębiorstwo powiązane.</w:t>
      </w:r>
    </w:p>
    <w:p w14:paraId="679EFD7D" w14:textId="06F35F7B" w:rsidR="00504656" w:rsidRPr="008459CE" w:rsidRDefault="00CB44A5" w:rsidP="002A39EF">
      <w:pPr>
        <w:pStyle w:val="Tekstpodstawowy"/>
        <w:widowControl w:val="0"/>
        <w:tabs>
          <w:tab w:val="left" w:pos="5103"/>
        </w:tabs>
        <w:spacing w:after="120"/>
        <w:jc w:val="left"/>
        <w:rPr>
          <w:rFonts w:cs="Arial"/>
          <w:color w:val="000000"/>
          <w:sz w:val="24"/>
          <w:szCs w:val="24"/>
          <w:lang w:val="pl-PL"/>
        </w:rPr>
      </w:pPr>
      <w:r w:rsidRPr="008459CE">
        <w:rPr>
          <w:rFonts w:cs="Arial"/>
          <w:color w:val="000000"/>
          <w:sz w:val="24"/>
          <w:szCs w:val="24"/>
          <w:lang w:val="pl-PL"/>
        </w:rPr>
        <w:t xml:space="preserve">Przedsiębiorstwo </w:t>
      </w:r>
      <w:r w:rsidR="00BE38CE" w:rsidRPr="008459CE">
        <w:rPr>
          <w:rFonts w:cs="Arial"/>
          <w:color w:val="000000"/>
          <w:sz w:val="24"/>
          <w:szCs w:val="24"/>
          <w:lang w:val="pl-PL"/>
        </w:rPr>
        <w:t>mające</w:t>
      </w:r>
      <w:r w:rsidRPr="008459CE">
        <w:rPr>
          <w:rFonts w:cs="Arial"/>
          <w:color w:val="000000"/>
          <w:sz w:val="24"/>
          <w:szCs w:val="24"/>
          <w:lang w:val="pl-PL"/>
        </w:rPr>
        <w:t xml:space="preserve"> kilku inwestorów</w:t>
      </w:r>
      <w:r w:rsidR="00BE38CE" w:rsidRPr="008459CE">
        <w:rPr>
          <w:rFonts w:cs="Arial"/>
          <w:color w:val="000000"/>
          <w:sz w:val="24"/>
          <w:szCs w:val="24"/>
          <w:lang w:val="pl-PL"/>
        </w:rPr>
        <w:t>/udziałowców</w:t>
      </w:r>
      <w:r w:rsidRPr="008459CE">
        <w:rPr>
          <w:rFonts w:cs="Arial"/>
          <w:color w:val="000000"/>
          <w:sz w:val="24"/>
          <w:szCs w:val="24"/>
          <w:lang w:val="pl-PL"/>
        </w:rPr>
        <w:t>, z</w:t>
      </w:r>
      <w:r w:rsidR="00014C8C" w:rsidRPr="008459CE">
        <w:rPr>
          <w:rFonts w:cs="Arial"/>
          <w:color w:val="000000"/>
          <w:sz w:val="24"/>
          <w:szCs w:val="24"/>
          <w:lang w:val="pl-PL"/>
        </w:rPr>
        <w:t> </w:t>
      </w:r>
      <w:r w:rsidRPr="008459CE">
        <w:rPr>
          <w:rFonts w:cs="Arial"/>
          <w:color w:val="000000"/>
          <w:sz w:val="24"/>
          <w:szCs w:val="24"/>
          <w:lang w:val="pl-PL"/>
        </w:rPr>
        <w:t xml:space="preserve">których każdy </w:t>
      </w:r>
      <w:r w:rsidR="00BE38CE" w:rsidRPr="008459CE">
        <w:rPr>
          <w:rFonts w:cs="Arial"/>
          <w:color w:val="000000"/>
          <w:sz w:val="24"/>
          <w:szCs w:val="24"/>
          <w:lang w:val="pl-PL"/>
        </w:rPr>
        <w:t>posiada</w:t>
      </w:r>
      <w:r w:rsidRPr="008459CE">
        <w:rPr>
          <w:rFonts w:cs="Arial"/>
          <w:color w:val="000000"/>
          <w:sz w:val="24"/>
          <w:szCs w:val="24"/>
          <w:lang w:val="pl-PL"/>
        </w:rPr>
        <w:t xml:space="preserve"> w nim poniżej 25 % kapitału pozosta</w:t>
      </w:r>
      <w:r w:rsidR="00BE38CE" w:rsidRPr="008459CE">
        <w:rPr>
          <w:rFonts w:cs="Arial"/>
          <w:color w:val="000000"/>
          <w:sz w:val="24"/>
          <w:szCs w:val="24"/>
          <w:lang w:val="pl-PL"/>
        </w:rPr>
        <w:t>je</w:t>
      </w:r>
      <w:r w:rsidRPr="008459CE">
        <w:rPr>
          <w:rFonts w:cs="Arial"/>
          <w:color w:val="000000"/>
          <w:sz w:val="24"/>
          <w:szCs w:val="24"/>
          <w:lang w:val="pl-PL"/>
        </w:rPr>
        <w:t xml:space="preserve"> przedsiębiorstwem samodzielnym, pod warunkiem, że ci </w:t>
      </w:r>
      <w:r w:rsidR="00BE38CE" w:rsidRPr="008459CE">
        <w:rPr>
          <w:rFonts w:cs="Arial"/>
          <w:color w:val="000000"/>
          <w:sz w:val="24"/>
          <w:szCs w:val="24"/>
          <w:lang w:val="pl-PL"/>
        </w:rPr>
        <w:t xml:space="preserve">inwestorzy/udziałowcy </w:t>
      </w:r>
      <w:r w:rsidRPr="008459CE">
        <w:rPr>
          <w:rFonts w:cs="Arial"/>
          <w:color w:val="000000"/>
          <w:sz w:val="24"/>
          <w:szCs w:val="24"/>
          <w:lang w:val="pl-PL"/>
        </w:rPr>
        <w:t xml:space="preserve">nie są ze sobą powiązani („przedsiębiorstwa powiązane”). Jeśli </w:t>
      </w:r>
      <w:r w:rsidR="00BE38CE" w:rsidRPr="008459CE">
        <w:rPr>
          <w:rFonts w:cs="Arial"/>
          <w:color w:val="000000"/>
          <w:sz w:val="24"/>
          <w:szCs w:val="24"/>
          <w:lang w:val="pl-PL"/>
        </w:rPr>
        <w:t xml:space="preserve">powiązani ze sobą </w:t>
      </w:r>
      <w:r w:rsidRPr="008459CE">
        <w:rPr>
          <w:rFonts w:cs="Arial"/>
          <w:color w:val="000000"/>
          <w:sz w:val="24"/>
          <w:szCs w:val="24"/>
          <w:lang w:val="pl-PL"/>
        </w:rPr>
        <w:t xml:space="preserve">inwestorzy </w:t>
      </w:r>
      <w:r w:rsidR="00BE38CE" w:rsidRPr="008459CE">
        <w:rPr>
          <w:rFonts w:cs="Arial"/>
          <w:color w:val="000000"/>
          <w:sz w:val="24"/>
          <w:szCs w:val="24"/>
          <w:lang w:val="pl-PL"/>
        </w:rPr>
        <w:t xml:space="preserve">posiadają </w:t>
      </w:r>
      <w:r w:rsidR="00BE38CE" w:rsidRPr="008459CE">
        <w:rPr>
          <w:rFonts w:cs="Arial"/>
          <w:b/>
          <w:bCs/>
          <w:color w:val="000000"/>
          <w:sz w:val="24"/>
          <w:szCs w:val="24"/>
          <w:lang w:val="pl-PL"/>
        </w:rPr>
        <w:t>wspólnie</w:t>
      </w:r>
      <w:r w:rsidR="00BE38CE" w:rsidRPr="008459CE">
        <w:rPr>
          <w:rFonts w:cs="Arial"/>
          <w:color w:val="000000"/>
          <w:sz w:val="24"/>
          <w:szCs w:val="24"/>
          <w:lang w:val="pl-PL"/>
        </w:rPr>
        <w:t xml:space="preserve"> co najmniej 25% kapitału</w:t>
      </w:r>
      <w:r w:rsidR="0042573F" w:rsidRPr="008459CE">
        <w:rPr>
          <w:rFonts w:cs="Arial"/>
          <w:color w:val="000000"/>
          <w:sz w:val="24"/>
          <w:szCs w:val="24"/>
          <w:lang w:val="pl-PL"/>
        </w:rPr>
        <w:t xml:space="preserve"> danego przedsiębiorstwa</w:t>
      </w:r>
      <w:r w:rsidRPr="008459CE">
        <w:rPr>
          <w:rFonts w:cs="Arial"/>
          <w:color w:val="000000"/>
          <w:sz w:val="24"/>
          <w:szCs w:val="24"/>
          <w:lang w:val="pl-PL"/>
        </w:rPr>
        <w:t xml:space="preserve">, przedsiębiorstwo </w:t>
      </w:r>
      <w:r w:rsidR="0042573F" w:rsidRPr="008459CE">
        <w:rPr>
          <w:rFonts w:cs="Arial"/>
          <w:color w:val="000000"/>
          <w:sz w:val="24"/>
          <w:szCs w:val="24"/>
          <w:lang w:val="pl-PL"/>
        </w:rPr>
        <w:t xml:space="preserve">to </w:t>
      </w:r>
      <w:r w:rsidR="00BE38CE" w:rsidRPr="008459CE">
        <w:rPr>
          <w:rFonts w:cs="Arial"/>
          <w:color w:val="000000"/>
          <w:sz w:val="24"/>
          <w:szCs w:val="24"/>
          <w:lang w:val="pl-PL"/>
        </w:rPr>
        <w:t>będzie</w:t>
      </w:r>
      <w:r w:rsidRPr="008459CE">
        <w:rPr>
          <w:rFonts w:cs="Arial"/>
          <w:color w:val="000000"/>
          <w:sz w:val="24"/>
          <w:szCs w:val="24"/>
          <w:lang w:val="pl-PL"/>
        </w:rPr>
        <w:t xml:space="preserve"> uznane za partnerskie lub powiązane</w:t>
      </w:r>
      <w:r w:rsidR="00CD10F3" w:rsidRPr="008459CE">
        <w:rPr>
          <w:rFonts w:cs="Arial"/>
          <w:color w:val="000000"/>
          <w:sz w:val="24"/>
          <w:szCs w:val="24"/>
          <w:lang w:val="pl-PL"/>
        </w:rPr>
        <w:t xml:space="preserve"> (zależnie od wielkości posiadanego kapitału)</w:t>
      </w:r>
      <w:r w:rsidRPr="008459CE">
        <w:rPr>
          <w:rFonts w:cs="Arial"/>
          <w:color w:val="000000"/>
          <w:sz w:val="24"/>
          <w:szCs w:val="24"/>
          <w:lang w:val="pl-PL"/>
        </w:rPr>
        <w:t>.</w:t>
      </w:r>
    </w:p>
    <w:p w14:paraId="3BDF2B91" w14:textId="274FA8E9" w:rsidR="00BF368F" w:rsidRPr="008459CE" w:rsidRDefault="00BF368F" w:rsidP="002A39EF">
      <w:pPr>
        <w:pStyle w:val="Tekstpodstawowy"/>
        <w:widowControl w:val="0"/>
        <w:tabs>
          <w:tab w:val="left" w:pos="5103"/>
        </w:tabs>
        <w:spacing w:after="120"/>
        <w:jc w:val="left"/>
        <w:rPr>
          <w:rFonts w:cs="Arial"/>
          <w:color w:val="000000"/>
          <w:sz w:val="24"/>
          <w:szCs w:val="24"/>
          <w:lang w:val="pl-PL"/>
        </w:rPr>
      </w:pPr>
      <w:r w:rsidRPr="008459CE">
        <w:rPr>
          <w:rFonts w:cs="Arial"/>
          <w:color w:val="000000"/>
          <w:sz w:val="24"/>
          <w:szCs w:val="24"/>
          <w:lang w:val="pl-PL"/>
        </w:rPr>
        <w:t>Przedsiębiorstwa sporządzające skonsolidowane sprawozdania finansowe lub ujęte w sprawozdaniach innego przedsiębiorstwa, które takie sprawozdania sporządza, nie są uważane za przedsiębiorstwa samodzielne.</w:t>
      </w:r>
    </w:p>
    <w:p w14:paraId="50484500" w14:textId="44585F25" w:rsidR="00BF368F" w:rsidRPr="008459CE" w:rsidRDefault="00BF368F" w:rsidP="002A39EF">
      <w:pPr>
        <w:spacing w:after="120"/>
        <w:jc w:val="left"/>
        <w:rPr>
          <w:rFonts w:ascii="Arial" w:hAnsi="Arial" w:cs="Arial"/>
          <w:sz w:val="24"/>
          <w:szCs w:val="24"/>
        </w:rPr>
      </w:pPr>
      <w:bookmarkStart w:id="0" w:name="_Hlk161863860"/>
      <w:r w:rsidRPr="008459CE">
        <w:rPr>
          <w:rFonts w:ascii="Arial" w:hAnsi="Arial" w:cs="Arial"/>
          <w:sz w:val="24"/>
          <w:szCs w:val="24"/>
        </w:rPr>
        <w:t>W przypadku przedsiębiorstwa samodzielnego dane, w tym dane dotyczące liczby personelu, ustalane są wyłącznie na podstawie jego sprawozdań.</w:t>
      </w:r>
    </w:p>
    <w:bookmarkEnd w:id="0"/>
    <w:p w14:paraId="6EF058F3" w14:textId="77777777" w:rsidR="00C6564D" w:rsidRPr="001355B3" w:rsidRDefault="00CB44A5" w:rsidP="002A39EF">
      <w:pPr>
        <w:tabs>
          <w:tab w:val="left" w:pos="709"/>
          <w:tab w:val="left" w:pos="5103"/>
        </w:tabs>
        <w:spacing w:before="240" w:after="120"/>
        <w:jc w:val="left"/>
        <w:rPr>
          <w:rFonts w:ascii="Arial" w:hAnsi="Arial" w:cs="Arial"/>
          <w:color w:val="000000" w:themeColor="text1"/>
          <w:sz w:val="24"/>
          <w:szCs w:val="24"/>
        </w:rPr>
      </w:pPr>
      <w:r w:rsidRPr="001355B3">
        <w:rPr>
          <w:rFonts w:ascii="Arial" w:hAnsi="Arial" w:cs="Arial"/>
          <w:b/>
          <w:color w:val="000000" w:themeColor="text1"/>
          <w:sz w:val="24"/>
          <w:szCs w:val="24"/>
        </w:rPr>
        <w:t>Przedsiębiorstwo partnerskie</w:t>
      </w:r>
      <w:r w:rsidRPr="001355B3">
        <w:rPr>
          <w:rFonts w:ascii="Arial" w:hAnsi="Arial" w:cs="Arial"/>
          <w:color w:val="000000" w:themeColor="text1"/>
          <w:sz w:val="24"/>
          <w:szCs w:val="24"/>
        </w:rPr>
        <w:t xml:space="preserve"> </w:t>
      </w:r>
    </w:p>
    <w:p w14:paraId="3DB631AF" w14:textId="38BC7684" w:rsidR="00CB44A5" w:rsidRPr="008459CE" w:rsidRDefault="00C6564D" w:rsidP="002A39EF">
      <w:pPr>
        <w:tabs>
          <w:tab w:val="left" w:pos="709"/>
          <w:tab w:val="left" w:pos="5103"/>
        </w:tabs>
        <w:spacing w:after="120"/>
        <w:jc w:val="left"/>
        <w:rPr>
          <w:rFonts w:ascii="Arial" w:hAnsi="Arial" w:cs="Arial"/>
          <w:sz w:val="24"/>
          <w:szCs w:val="24"/>
        </w:rPr>
      </w:pPr>
      <w:r w:rsidRPr="008459CE">
        <w:rPr>
          <w:rFonts w:ascii="Arial" w:hAnsi="Arial" w:cs="Arial"/>
          <w:sz w:val="24"/>
          <w:szCs w:val="24"/>
        </w:rPr>
        <w:t xml:space="preserve">„Przedsiębiorstwa partnerskie” </w:t>
      </w:r>
      <w:r w:rsidR="00CB44A5" w:rsidRPr="008459CE">
        <w:rPr>
          <w:rFonts w:ascii="Arial" w:hAnsi="Arial" w:cs="Arial"/>
          <w:sz w:val="24"/>
          <w:szCs w:val="24"/>
        </w:rPr>
        <w:t>oznaczają wszystkie przedsiębiorstwa, które</w:t>
      </w:r>
      <w:r w:rsidR="00CD10F3" w:rsidRPr="008459CE">
        <w:rPr>
          <w:rFonts w:ascii="Arial" w:hAnsi="Arial" w:cs="Arial"/>
          <w:sz w:val="24"/>
          <w:szCs w:val="24"/>
        </w:rPr>
        <w:t xml:space="preserve"> </w:t>
      </w:r>
      <w:r w:rsidR="00CB44A5" w:rsidRPr="008459CE">
        <w:rPr>
          <w:rFonts w:ascii="Arial" w:hAnsi="Arial" w:cs="Arial"/>
          <w:sz w:val="24"/>
          <w:szCs w:val="24"/>
        </w:rPr>
        <w:t>nie</w:t>
      </w:r>
      <w:r w:rsidR="00CD10F3" w:rsidRPr="008459CE">
        <w:rPr>
          <w:rFonts w:ascii="Arial" w:eastAsia="Arial Unicode MS" w:hAnsi="Arial" w:cs="Arial"/>
          <w:b/>
          <w:color w:val="00000A"/>
          <w:sz w:val="24"/>
          <w:szCs w:val="24"/>
          <w:lang w:eastAsia="zh-CN" w:bidi="hi-IN"/>
        </w:rPr>
        <w:t xml:space="preserve"> </w:t>
      </w:r>
      <w:r w:rsidR="00CB44A5" w:rsidRPr="008459CE">
        <w:rPr>
          <w:rFonts w:ascii="Arial" w:hAnsi="Arial" w:cs="Arial"/>
          <w:sz w:val="24"/>
          <w:szCs w:val="24"/>
        </w:rPr>
        <w:t>zostały</w:t>
      </w:r>
      <w:r w:rsidR="00CD10F3" w:rsidRPr="008459CE">
        <w:rPr>
          <w:rFonts w:ascii="Arial" w:hAnsi="Arial" w:cs="Arial"/>
          <w:sz w:val="24"/>
          <w:szCs w:val="24"/>
        </w:rPr>
        <w:t xml:space="preserve"> </w:t>
      </w:r>
      <w:r w:rsidR="00CB44A5" w:rsidRPr="008459CE">
        <w:rPr>
          <w:rFonts w:ascii="Arial" w:hAnsi="Arial" w:cs="Arial"/>
          <w:sz w:val="24"/>
          <w:szCs w:val="24"/>
        </w:rPr>
        <w:t>zakwalifikowane jako powiązane w</w:t>
      </w:r>
      <w:r w:rsidR="00014C8C"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rozumieniu art. 3 ust.</w:t>
      </w:r>
      <w:r w:rsidR="00CE08C8"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 xml:space="preserve">3 Załącznika </w:t>
      </w:r>
      <w:r w:rsidRPr="008459CE">
        <w:rPr>
          <w:rFonts w:ascii="Arial" w:hAnsi="Arial" w:cs="Arial"/>
          <w:sz w:val="24"/>
          <w:szCs w:val="24"/>
        </w:rPr>
        <w:t>I</w:t>
      </w:r>
      <w:r w:rsidR="00682341">
        <w:rPr>
          <w:rFonts w:ascii="Arial" w:hAnsi="Arial" w:cs="Arial"/>
          <w:sz w:val="24"/>
          <w:szCs w:val="24"/>
        </w:rPr>
        <w:t>,</w:t>
      </w:r>
      <w:r w:rsidR="00CD10F3" w:rsidRPr="008459CE">
        <w:rPr>
          <w:rFonts w:ascii="Arial" w:hAnsi="Arial" w:cs="Arial"/>
          <w:sz w:val="24"/>
          <w:szCs w:val="24"/>
        </w:rPr>
        <w:t xml:space="preserve"> </w:t>
      </w:r>
      <w:r w:rsidR="00CB44A5" w:rsidRPr="008459CE">
        <w:rPr>
          <w:rFonts w:ascii="Arial" w:hAnsi="Arial" w:cs="Arial"/>
          <w:sz w:val="24"/>
          <w:szCs w:val="24"/>
        </w:rPr>
        <w:t>i</w:t>
      </w:r>
      <w:r w:rsidR="00CD10F3"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między</w:t>
      </w:r>
      <w:r w:rsidR="00CD10F3" w:rsidRPr="008459CE">
        <w:rPr>
          <w:rFonts w:ascii="Arial" w:hAnsi="Arial" w:cs="Arial"/>
          <w:sz w:val="24"/>
          <w:szCs w:val="24"/>
        </w:rPr>
        <w:t xml:space="preserve"> </w:t>
      </w:r>
      <w:r w:rsidR="00CB44A5" w:rsidRPr="008459CE">
        <w:rPr>
          <w:rFonts w:ascii="Arial" w:hAnsi="Arial" w:cs="Arial"/>
          <w:sz w:val="24"/>
          <w:szCs w:val="24"/>
        </w:rPr>
        <w:t>którymi istnieją następujące związki:</w:t>
      </w:r>
    </w:p>
    <w:p w14:paraId="17988091" w14:textId="5409E325" w:rsidR="00BE38CE" w:rsidRPr="008459CE" w:rsidRDefault="00CB44A5" w:rsidP="002A39EF">
      <w:pPr>
        <w:numPr>
          <w:ilvl w:val="0"/>
          <w:numId w:val="20"/>
        </w:numPr>
        <w:spacing w:after="120"/>
        <w:ind w:left="284" w:hanging="284"/>
        <w:jc w:val="left"/>
        <w:rPr>
          <w:rFonts w:ascii="Arial" w:hAnsi="Arial" w:cs="Arial"/>
          <w:sz w:val="24"/>
          <w:szCs w:val="24"/>
        </w:rPr>
      </w:pPr>
      <w:r w:rsidRPr="008459CE">
        <w:rPr>
          <w:rFonts w:ascii="Arial" w:hAnsi="Arial" w:cs="Arial"/>
          <w:sz w:val="24"/>
          <w:szCs w:val="24"/>
        </w:rPr>
        <w:t xml:space="preserve">przedsiębiorstwo wyższego szczebla (typu </w:t>
      </w:r>
      <w:r w:rsidRPr="008459CE">
        <w:rPr>
          <w:rFonts w:ascii="Arial" w:hAnsi="Arial" w:cs="Arial"/>
          <w:i/>
          <w:iCs/>
          <w:sz w:val="24"/>
          <w:szCs w:val="24"/>
        </w:rPr>
        <w:t>upstream</w:t>
      </w:r>
      <w:r w:rsidRPr="008459CE">
        <w:rPr>
          <w:rFonts w:ascii="Arial" w:hAnsi="Arial" w:cs="Arial"/>
          <w:sz w:val="24"/>
          <w:szCs w:val="24"/>
        </w:rPr>
        <w:t>) posiada, samodzielnie lub</w:t>
      </w:r>
      <w:r w:rsidR="00CE08C8" w:rsidRPr="008459CE">
        <w:rPr>
          <w:rFonts w:ascii="Arial" w:eastAsia="Arial Unicode MS" w:hAnsi="Arial" w:cs="Arial"/>
          <w:b/>
          <w:color w:val="00000A"/>
          <w:sz w:val="24"/>
          <w:szCs w:val="24"/>
          <w:lang w:eastAsia="zh-CN" w:bidi="hi-IN"/>
        </w:rPr>
        <w:t> </w:t>
      </w:r>
      <w:r w:rsidRPr="008459CE">
        <w:rPr>
          <w:rFonts w:ascii="Arial" w:hAnsi="Arial" w:cs="Arial"/>
          <w:sz w:val="24"/>
          <w:szCs w:val="24"/>
        </w:rPr>
        <w:t>wspólnie z</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 xml:space="preserve">co najmniej jednym przedsiębiorstwem powiązanym, co najmniej 25% kapitału innego przedsiębiorstwa niższego szczebla (typu </w:t>
      </w:r>
      <w:r w:rsidRPr="008459CE">
        <w:rPr>
          <w:rFonts w:ascii="Arial" w:hAnsi="Arial" w:cs="Arial"/>
          <w:i/>
          <w:iCs/>
          <w:sz w:val="24"/>
          <w:szCs w:val="24"/>
        </w:rPr>
        <w:t>downstream</w:t>
      </w:r>
      <w:r w:rsidRPr="008459CE">
        <w:rPr>
          <w:rFonts w:ascii="Arial" w:hAnsi="Arial" w:cs="Arial"/>
          <w:sz w:val="24"/>
          <w:szCs w:val="24"/>
        </w:rPr>
        <w:t>) lub praw głosu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takim przedsiębiorstwie.</w:t>
      </w:r>
    </w:p>
    <w:p w14:paraId="639D57BB" w14:textId="77777777" w:rsidR="00C6564D" w:rsidRPr="001355B3" w:rsidRDefault="00C6564D" w:rsidP="002A39EF">
      <w:pPr>
        <w:tabs>
          <w:tab w:val="left" w:pos="284"/>
        </w:tabs>
        <w:spacing w:before="240" w:after="120"/>
        <w:jc w:val="left"/>
        <w:rPr>
          <w:rFonts w:ascii="Arial" w:hAnsi="Arial" w:cs="Arial"/>
          <w:b/>
          <w:color w:val="000000" w:themeColor="text1"/>
          <w:sz w:val="24"/>
          <w:szCs w:val="24"/>
        </w:rPr>
      </w:pPr>
      <w:r w:rsidRPr="001355B3">
        <w:rPr>
          <w:rFonts w:ascii="Arial" w:hAnsi="Arial" w:cs="Arial"/>
          <w:b/>
          <w:color w:val="000000" w:themeColor="text1"/>
          <w:sz w:val="24"/>
          <w:szCs w:val="24"/>
        </w:rPr>
        <w:t>WYJĄTKI:</w:t>
      </w:r>
    </w:p>
    <w:p w14:paraId="263B90CE" w14:textId="0515D3D6" w:rsidR="00C6564D" w:rsidRPr="008459CE" w:rsidRDefault="00C6564D" w:rsidP="002A39EF">
      <w:pPr>
        <w:pStyle w:val="Tekstpodstawowy"/>
        <w:widowControl w:val="0"/>
        <w:tabs>
          <w:tab w:val="left" w:pos="5103"/>
        </w:tabs>
        <w:spacing w:after="120"/>
        <w:jc w:val="left"/>
        <w:rPr>
          <w:rFonts w:cs="Arial"/>
          <w:color w:val="000000"/>
          <w:sz w:val="24"/>
          <w:szCs w:val="24"/>
          <w:lang w:val="pl-PL"/>
        </w:rPr>
      </w:pPr>
      <w:r w:rsidRPr="008459CE">
        <w:rPr>
          <w:rFonts w:cs="Arial"/>
          <w:color w:val="000000"/>
          <w:sz w:val="24"/>
          <w:szCs w:val="24"/>
          <w:lang w:val="pl-PL"/>
        </w:rPr>
        <w:t>Przedsiębiorstwo można zakwalifikować jako samodzielne i w związku z tym niemające żadnych przedsiębiorstw partnerskich, nawet jeśli niżej wymienieni inwestorzy osiągnęli lub przekroczyli pułap 25%, pod warunkiem, że nie są oni powiązani w rozumieniu ust. 3 Załącznika I, indywidualnie ani wspólnie, z danym przedsiębiorstwem:</w:t>
      </w:r>
    </w:p>
    <w:p w14:paraId="562EE994" w14:textId="77777777" w:rsidR="00C6564D" w:rsidRPr="008459CE" w:rsidRDefault="00C6564D" w:rsidP="002A39EF">
      <w:pPr>
        <w:numPr>
          <w:ilvl w:val="0"/>
          <w:numId w:val="19"/>
        </w:numPr>
        <w:spacing w:after="120"/>
        <w:ind w:left="284" w:hanging="284"/>
        <w:jc w:val="left"/>
        <w:rPr>
          <w:rFonts w:ascii="Arial" w:hAnsi="Arial" w:cs="Arial"/>
          <w:sz w:val="24"/>
          <w:szCs w:val="24"/>
        </w:rPr>
      </w:pPr>
      <w:r w:rsidRPr="008459CE">
        <w:rPr>
          <w:rFonts w:ascii="Arial" w:hAnsi="Arial" w:cs="Arial"/>
          <w:sz w:val="24"/>
          <w:szCs w:val="24"/>
        </w:rPr>
        <w:t>publiczne korporacje inwestycyjne, spółki venture capital, osoby fizyczne lub anioły biznesu, tj. grupy osób fizycznych prowadzące regularną działalność inwestycyjną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oparciu o</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venture capital, które inwestują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firmy nienotowane na</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giełdzie, pod warunkiem, że całkowita kwota inwestycji aniołów biznesu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jedno przedsiębiorstwo nie przekroczy 1 250 000 EUR;</w:t>
      </w:r>
    </w:p>
    <w:p w14:paraId="60C3BC30" w14:textId="77777777" w:rsidR="00C6564D" w:rsidRPr="008459CE" w:rsidRDefault="00C6564D" w:rsidP="002A39EF">
      <w:pPr>
        <w:numPr>
          <w:ilvl w:val="0"/>
          <w:numId w:val="19"/>
        </w:numPr>
        <w:spacing w:after="120"/>
        <w:ind w:left="284" w:hanging="284"/>
        <w:jc w:val="left"/>
        <w:rPr>
          <w:rFonts w:ascii="Arial" w:hAnsi="Arial" w:cs="Arial"/>
          <w:sz w:val="24"/>
          <w:szCs w:val="24"/>
        </w:rPr>
      </w:pPr>
      <w:r w:rsidRPr="008459CE">
        <w:rPr>
          <w:rFonts w:ascii="Arial" w:hAnsi="Arial" w:cs="Arial"/>
          <w:sz w:val="24"/>
          <w:szCs w:val="24"/>
        </w:rPr>
        <w:t>uczelnie wyższe lub ośrodki badawcze nienastawione na zysk;</w:t>
      </w:r>
    </w:p>
    <w:p w14:paraId="50176D14" w14:textId="77777777" w:rsidR="00C6564D" w:rsidRPr="008459CE" w:rsidRDefault="00C6564D" w:rsidP="002A39EF">
      <w:pPr>
        <w:numPr>
          <w:ilvl w:val="0"/>
          <w:numId w:val="19"/>
        </w:numPr>
        <w:spacing w:after="120"/>
        <w:ind w:left="284" w:hanging="284"/>
        <w:jc w:val="left"/>
        <w:rPr>
          <w:rFonts w:ascii="Arial" w:hAnsi="Arial" w:cs="Arial"/>
          <w:sz w:val="24"/>
          <w:szCs w:val="24"/>
        </w:rPr>
      </w:pPr>
      <w:r w:rsidRPr="008459CE">
        <w:rPr>
          <w:rFonts w:ascii="Arial" w:hAnsi="Arial" w:cs="Arial"/>
          <w:sz w:val="24"/>
          <w:szCs w:val="24"/>
        </w:rPr>
        <w:t>inwestorzy instytucjonalni,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regionalne fundusze rozwoju;</w:t>
      </w:r>
    </w:p>
    <w:p w14:paraId="2DC08AD5" w14:textId="77777777" w:rsidR="00C6564D" w:rsidRPr="008459CE" w:rsidRDefault="00C6564D" w:rsidP="002A39EF">
      <w:pPr>
        <w:numPr>
          <w:ilvl w:val="0"/>
          <w:numId w:val="19"/>
        </w:numPr>
        <w:spacing w:after="120"/>
        <w:ind w:left="284" w:hanging="284"/>
        <w:jc w:val="left"/>
        <w:rPr>
          <w:rFonts w:ascii="Arial" w:hAnsi="Arial" w:cs="Arial"/>
          <w:sz w:val="24"/>
          <w:szCs w:val="24"/>
        </w:rPr>
      </w:pPr>
      <w:r w:rsidRPr="008459CE">
        <w:rPr>
          <w:rFonts w:ascii="Arial" w:hAnsi="Arial" w:cs="Arial"/>
          <w:sz w:val="24"/>
          <w:szCs w:val="24"/>
        </w:rPr>
        <w:t>niezależne władze lokalne z</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rocznym budżetem poniżej 10 milionów EUR oraz liczbą mieszkańców poniżej 5 000.</w:t>
      </w:r>
    </w:p>
    <w:p w14:paraId="4E9ADCCD" w14:textId="39B9AFFF" w:rsidR="00C6564D" w:rsidRPr="008459CE" w:rsidRDefault="00C6564D" w:rsidP="002A39EF">
      <w:pPr>
        <w:spacing w:after="120"/>
        <w:jc w:val="left"/>
        <w:rPr>
          <w:rFonts w:ascii="Arial" w:hAnsi="Arial" w:cs="Arial"/>
          <w:sz w:val="24"/>
          <w:szCs w:val="24"/>
          <w:lang w:eastAsia="pl-PL"/>
        </w:rPr>
      </w:pPr>
      <w:r w:rsidRPr="008459CE">
        <w:rPr>
          <w:rFonts w:ascii="Arial" w:hAnsi="Arial" w:cs="Arial"/>
          <w:sz w:val="24"/>
          <w:szCs w:val="24"/>
          <w:lang w:eastAsia="pl-PL"/>
        </w:rPr>
        <w:t xml:space="preserve">Mimo, że Komisja Europejska formalnie nie zdefiniowała pojęcia „inwestorów instytucjonalnych”, zwykle za takich uważa się inwestorów, którzy prowadzą na dużą skalę obrót papierami wartościowymi w imieniu dużej liczby indywidualnych drobnych inwestorów i nie uczestniczą bezpośrednio w zarządzaniu przedsiębiorstwami, </w:t>
      </w:r>
      <w:r w:rsidRPr="008459CE">
        <w:rPr>
          <w:rFonts w:ascii="Arial" w:hAnsi="Arial" w:cs="Arial"/>
          <w:sz w:val="24"/>
          <w:szCs w:val="24"/>
          <w:lang w:eastAsia="pl-PL"/>
        </w:rPr>
        <w:lastRenderedPageBreak/>
        <w:t>w które inwestują</w:t>
      </w:r>
      <w:r w:rsidR="000C6DCC" w:rsidRPr="008459CE">
        <w:rPr>
          <w:rFonts w:ascii="Arial" w:hAnsi="Arial" w:cs="Arial"/>
          <w:sz w:val="24"/>
          <w:szCs w:val="24"/>
          <w:lang w:eastAsia="pl-PL"/>
        </w:rPr>
        <w:t xml:space="preserve"> (przykładem są</w:t>
      </w:r>
      <w:r w:rsidRPr="008459CE">
        <w:rPr>
          <w:rFonts w:ascii="Arial" w:hAnsi="Arial" w:cs="Arial"/>
          <w:sz w:val="24"/>
          <w:szCs w:val="24"/>
          <w:lang w:eastAsia="pl-PL"/>
        </w:rPr>
        <w:t> fundusze emerytalne i wspólne fundusze inwestycyjne</w:t>
      </w:r>
      <w:r w:rsidR="000C6DCC" w:rsidRPr="008459CE">
        <w:rPr>
          <w:rFonts w:ascii="Arial" w:hAnsi="Arial" w:cs="Arial"/>
          <w:sz w:val="24"/>
          <w:szCs w:val="24"/>
          <w:lang w:eastAsia="pl-PL"/>
        </w:rPr>
        <w:t>)</w:t>
      </w:r>
      <w:r w:rsidRPr="008459CE">
        <w:rPr>
          <w:rFonts w:ascii="Arial" w:hAnsi="Arial" w:cs="Arial"/>
          <w:sz w:val="24"/>
          <w:szCs w:val="24"/>
          <w:lang w:eastAsia="pl-PL"/>
        </w:rPr>
        <w:t xml:space="preserve">. </w:t>
      </w:r>
    </w:p>
    <w:p w14:paraId="330AB4B2" w14:textId="5CF16463" w:rsidR="00C6564D" w:rsidRPr="008459CE" w:rsidRDefault="00C6564D" w:rsidP="002A39EF">
      <w:pPr>
        <w:spacing w:after="120"/>
        <w:jc w:val="left"/>
        <w:rPr>
          <w:rFonts w:ascii="Arial" w:hAnsi="Arial" w:cs="Arial"/>
          <w:sz w:val="24"/>
          <w:szCs w:val="24"/>
        </w:rPr>
      </w:pPr>
      <w:r w:rsidRPr="008459CE">
        <w:rPr>
          <w:rFonts w:ascii="Arial" w:hAnsi="Arial" w:cs="Arial"/>
          <w:sz w:val="24"/>
          <w:szCs w:val="24"/>
          <w:lang w:eastAsia="pl-PL"/>
        </w:rPr>
        <w:t>Z kolei regionalne</w:t>
      </w:r>
      <w:r w:rsidRPr="008459CE">
        <w:rPr>
          <w:rFonts w:ascii="Arial" w:hAnsi="Arial" w:cs="Arial"/>
          <w:sz w:val="24"/>
          <w:szCs w:val="24"/>
        </w:rPr>
        <w:t xml:space="preserve"> fundusze rozwoju działające na terenie Polski to podmioty działające regionalnie i</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mające na celu realizację polityki lokalnej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zakresie rozwoju przedsiębiorczości i</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tworzenia nowych miejsc pracy. Tym samym</w:t>
      </w:r>
      <w:r w:rsidR="00CD10F3" w:rsidRPr="008459CE">
        <w:rPr>
          <w:rFonts w:ascii="Arial" w:hAnsi="Arial" w:cs="Arial"/>
          <w:sz w:val="24"/>
          <w:szCs w:val="24"/>
        </w:rPr>
        <w:t>,</w:t>
      </w:r>
      <w:r w:rsidRPr="008459CE">
        <w:rPr>
          <w:rFonts w:ascii="Arial" w:hAnsi="Arial" w:cs="Arial"/>
          <w:sz w:val="24"/>
          <w:szCs w:val="24"/>
        </w:rPr>
        <w:t xml:space="preserve"> nie prowadzą one obrotu papierami wartościowymi na dużą skalę w</w:t>
      </w:r>
      <w:r w:rsidRPr="008459CE">
        <w:rPr>
          <w:rFonts w:ascii="Arial" w:eastAsia="Arial Unicode MS" w:hAnsi="Arial" w:cs="Arial"/>
          <w:b/>
          <w:color w:val="00000A"/>
          <w:sz w:val="24"/>
          <w:szCs w:val="24"/>
          <w:lang w:eastAsia="zh-CN" w:bidi="hi-IN"/>
        </w:rPr>
        <w:t> </w:t>
      </w:r>
      <w:r w:rsidRPr="008459CE">
        <w:rPr>
          <w:rFonts w:ascii="Arial" w:hAnsi="Arial" w:cs="Arial"/>
          <w:sz w:val="24"/>
          <w:szCs w:val="24"/>
        </w:rPr>
        <w:t>imieniu indywidualnych inwestorów.</w:t>
      </w:r>
    </w:p>
    <w:p w14:paraId="389A8B8D" w14:textId="3225FF54" w:rsidR="00A31556" w:rsidRPr="008459CE" w:rsidRDefault="00A31556" w:rsidP="002A39EF">
      <w:pPr>
        <w:tabs>
          <w:tab w:val="left" w:pos="709"/>
          <w:tab w:val="left" w:pos="5103"/>
        </w:tabs>
        <w:spacing w:after="120"/>
        <w:jc w:val="left"/>
        <w:rPr>
          <w:rFonts w:ascii="Arial" w:hAnsi="Arial" w:cs="Arial"/>
          <w:sz w:val="24"/>
          <w:szCs w:val="24"/>
        </w:rPr>
      </w:pPr>
      <w:r w:rsidRPr="008459CE">
        <w:rPr>
          <w:rFonts w:ascii="Arial" w:hAnsi="Arial" w:cs="Arial"/>
          <w:sz w:val="24"/>
          <w:szCs w:val="24"/>
        </w:rPr>
        <w:t>Przedsiębiorstwo pozostające w relacji partnerstwa uzupełnia własne dane danymi dotyczącymi każdego przedsiębiorstwa partnerskiego znajdującego się bezpośrednio na wyższym lub niższym szczeblu rynku w stosunku do danego przedsiębiorstwa, proporcjonalne do procentowego udziału w kapitale lub prawach głosu (zależnie od tego, która z tych wartości jest większa).</w:t>
      </w:r>
    </w:p>
    <w:p w14:paraId="67D71213" w14:textId="03FA1F64" w:rsidR="00CB44A5" w:rsidRPr="008459CE" w:rsidRDefault="00CB44A5" w:rsidP="00636EFA">
      <w:pPr>
        <w:spacing w:before="240" w:after="120"/>
        <w:jc w:val="left"/>
        <w:rPr>
          <w:rFonts w:ascii="Arial" w:hAnsi="Arial" w:cs="Arial"/>
          <w:sz w:val="24"/>
          <w:szCs w:val="24"/>
        </w:rPr>
      </w:pPr>
      <w:r w:rsidRPr="001355B3">
        <w:rPr>
          <w:rFonts w:ascii="Arial" w:hAnsi="Arial" w:cs="Arial"/>
          <w:b/>
          <w:color w:val="000000" w:themeColor="text1"/>
          <w:sz w:val="24"/>
          <w:szCs w:val="24"/>
        </w:rPr>
        <w:t xml:space="preserve">Przedsiębiorstwa powiązane </w:t>
      </w:r>
      <w:r w:rsidRPr="008459CE">
        <w:rPr>
          <w:rFonts w:ascii="Arial" w:hAnsi="Arial" w:cs="Arial"/>
          <w:sz w:val="24"/>
          <w:szCs w:val="24"/>
        </w:rPr>
        <w:t>oznaczają przedsiębiorstwa, które pozostają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jednym z</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poniższych związków:</w:t>
      </w:r>
    </w:p>
    <w:p w14:paraId="40DD4AE7" w14:textId="15F752E4" w:rsidR="00CB44A5" w:rsidRPr="008459CE" w:rsidRDefault="00CB44A5" w:rsidP="002A39EF">
      <w:pPr>
        <w:pStyle w:val="Tekstprzypisukocowego"/>
        <w:numPr>
          <w:ilvl w:val="0"/>
          <w:numId w:val="42"/>
        </w:numPr>
        <w:tabs>
          <w:tab w:val="left" w:pos="284"/>
        </w:tabs>
        <w:spacing w:after="120"/>
        <w:rPr>
          <w:rFonts w:ascii="Arial" w:hAnsi="Arial" w:cs="Arial"/>
          <w:b/>
          <w:color w:val="FF0000"/>
          <w:sz w:val="24"/>
          <w:szCs w:val="24"/>
        </w:rPr>
      </w:pPr>
      <w:r w:rsidRPr="008459CE">
        <w:rPr>
          <w:rFonts w:ascii="Arial" w:hAnsi="Arial" w:cs="Arial"/>
          <w:sz w:val="24"/>
          <w:szCs w:val="24"/>
        </w:rPr>
        <w:t>przedsiębiorstwo ma większość praw głosu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innym przedsiębiorstwie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roli udziałowca/akcjonariusza lub członka;</w:t>
      </w:r>
    </w:p>
    <w:p w14:paraId="048F5E42" w14:textId="77777777" w:rsidR="00CB44A5" w:rsidRPr="008459CE" w:rsidRDefault="00CB44A5" w:rsidP="002A39EF">
      <w:pPr>
        <w:pStyle w:val="Tekstprzypisukocowego"/>
        <w:numPr>
          <w:ilvl w:val="0"/>
          <w:numId w:val="42"/>
        </w:numPr>
        <w:tabs>
          <w:tab w:val="left" w:pos="284"/>
        </w:tabs>
        <w:spacing w:after="120"/>
        <w:rPr>
          <w:rFonts w:ascii="Arial" w:hAnsi="Arial" w:cs="Arial"/>
          <w:b/>
          <w:color w:val="FF0000"/>
          <w:sz w:val="24"/>
          <w:szCs w:val="24"/>
        </w:rPr>
      </w:pPr>
      <w:r w:rsidRPr="008459CE">
        <w:rPr>
          <w:rFonts w:ascii="Arial" w:hAnsi="Arial" w:cs="Arial"/>
          <w:sz w:val="24"/>
          <w:szCs w:val="24"/>
        </w:rPr>
        <w:t>przedsiębiorstwo ma prawo wyznaczyć lub odwołać większość członków organu administracyjnego, zarządzającego lub nadzorczego innego przedsiębiorstwa;</w:t>
      </w:r>
    </w:p>
    <w:p w14:paraId="0B1FB164" w14:textId="0C66D496" w:rsidR="00CB44A5" w:rsidRPr="008459CE" w:rsidRDefault="00CB44A5" w:rsidP="002A39EF">
      <w:pPr>
        <w:pStyle w:val="Tekstprzypisukocowego"/>
        <w:numPr>
          <w:ilvl w:val="0"/>
          <w:numId w:val="42"/>
        </w:numPr>
        <w:tabs>
          <w:tab w:val="left" w:pos="284"/>
        </w:tabs>
        <w:spacing w:after="120"/>
        <w:rPr>
          <w:rFonts w:ascii="Arial" w:hAnsi="Arial" w:cs="Arial"/>
          <w:b/>
          <w:color w:val="FF0000"/>
          <w:sz w:val="24"/>
          <w:szCs w:val="24"/>
        </w:rPr>
      </w:pPr>
      <w:r w:rsidRPr="008459CE">
        <w:rPr>
          <w:rFonts w:ascii="Arial" w:hAnsi="Arial" w:cs="Arial"/>
          <w:sz w:val="24"/>
          <w:szCs w:val="24"/>
        </w:rPr>
        <w:t xml:space="preserve">przedsiębiorstwo ma prawo wywierać </w:t>
      </w:r>
      <w:r w:rsidRPr="008459CE">
        <w:rPr>
          <w:rFonts w:ascii="Arial" w:hAnsi="Arial" w:cs="Arial"/>
          <w:b/>
          <w:sz w:val="24"/>
          <w:szCs w:val="24"/>
        </w:rPr>
        <w:t>dominujący wpływ</w:t>
      </w:r>
      <w:r w:rsidRPr="008459CE">
        <w:rPr>
          <w:rFonts w:ascii="Arial" w:hAnsi="Arial" w:cs="Arial"/>
          <w:sz w:val="24"/>
          <w:szCs w:val="24"/>
        </w:rPr>
        <w:t xml:space="preserve"> na inne przedsiębiorstwo na podstawie umowy zawartej z</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przedsiębiorstwem lub postanowień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jego statucie lub umowie spółki;</w:t>
      </w:r>
    </w:p>
    <w:p w14:paraId="59E511A2" w14:textId="4891D01F" w:rsidR="00CB44A5" w:rsidRPr="008459CE" w:rsidRDefault="00CB44A5" w:rsidP="002A39EF">
      <w:pPr>
        <w:pStyle w:val="Tekstprzypisukocowego"/>
        <w:numPr>
          <w:ilvl w:val="0"/>
          <w:numId w:val="42"/>
        </w:numPr>
        <w:tabs>
          <w:tab w:val="left" w:pos="284"/>
        </w:tabs>
        <w:spacing w:after="120"/>
        <w:rPr>
          <w:rFonts w:ascii="Arial" w:hAnsi="Arial" w:cs="Arial"/>
          <w:b/>
          <w:color w:val="FF0000"/>
          <w:sz w:val="24"/>
          <w:szCs w:val="24"/>
        </w:rPr>
      </w:pPr>
      <w:r w:rsidRPr="008459CE">
        <w:rPr>
          <w:rFonts w:ascii="Arial" w:hAnsi="Arial" w:cs="Arial"/>
          <w:sz w:val="24"/>
          <w:szCs w:val="24"/>
        </w:rPr>
        <w:t>przedsiębiorstwo będące udziałowcem/akcjonariuszem lub członkiem innego przedsiębiorstwa kontroluje samodzielnie, na mocy umowy z</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innymi udziałowcami/akcjonariuszami lub członkami tego przedsiębiorstwa, większość praw głosu udziałowców/akcjonariuszy lub członków w</w:t>
      </w:r>
      <w:r w:rsidR="00014C8C" w:rsidRPr="008459CE">
        <w:rPr>
          <w:rFonts w:ascii="Arial" w:eastAsia="Arial Unicode MS" w:hAnsi="Arial" w:cs="Arial"/>
          <w:b/>
          <w:color w:val="00000A"/>
          <w:sz w:val="24"/>
          <w:szCs w:val="24"/>
          <w:lang w:eastAsia="zh-CN" w:bidi="hi-IN"/>
        </w:rPr>
        <w:t> </w:t>
      </w:r>
      <w:r w:rsidRPr="008459CE">
        <w:rPr>
          <w:rFonts w:ascii="Arial" w:hAnsi="Arial" w:cs="Arial"/>
          <w:sz w:val="24"/>
          <w:szCs w:val="24"/>
        </w:rPr>
        <w:t>tym przedsiębiorstwie.</w:t>
      </w:r>
    </w:p>
    <w:p w14:paraId="0FE1F2E0" w14:textId="25A1119C" w:rsidR="00C6564D" w:rsidRPr="008459CE" w:rsidRDefault="00CB44A5" w:rsidP="002A39EF">
      <w:pPr>
        <w:pStyle w:val="Tekstprzypisukocowego"/>
        <w:tabs>
          <w:tab w:val="left" w:pos="5103"/>
        </w:tabs>
        <w:spacing w:after="120"/>
        <w:rPr>
          <w:rFonts w:ascii="Arial" w:hAnsi="Arial" w:cs="Arial"/>
          <w:sz w:val="24"/>
          <w:szCs w:val="24"/>
        </w:rPr>
      </w:pPr>
      <w:r w:rsidRPr="008459CE">
        <w:rPr>
          <w:rFonts w:ascii="Arial" w:hAnsi="Arial" w:cs="Arial"/>
          <w:sz w:val="24"/>
          <w:szCs w:val="24"/>
        </w:rPr>
        <w:t>Przedsiębiorstwa, które pozostają w</w:t>
      </w:r>
      <w:r w:rsidR="00014C8C" w:rsidRPr="008459CE">
        <w:rPr>
          <w:rFonts w:ascii="Arial" w:eastAsia="Arial Unicode MS" w:hAnsi="Arial" w:cs="Arial"/>
          <w:color w:val="00000A"/>
          <w:sz w:val="24"/>
          <w:szCs w:val="24"/>
          <w:lang w:eastAsia="zh-CN" w:bidi="hi-IN"/>
        </w:rPr>
        <w:t> </w:t>
      </w:r>
      <w:r w:rsidRPr="008459CE">
        <w:rPr>
          <w:rFonts w:ascii="Arial" w:hAnsi="Arial" w:cs="Arial"/>
          <w:sz w:val="24"/>
          <w:szCs w:val="24"/>
        </w:rPr>
        <w:t>jednym ze związków opisanych powyżej za</w:t>
      </w:r>
      <w:r w:rsidR="00A31556" w:rsidRPr="008459CE">
        <w:rPr>
          <w:rFonts w:ascii="Arial" w:hAnsi="Arial" w:cs="Arial"/>
          <w:sz w:val="24"/>
          <w:szCs w:val="24"/>
        </w:rPr>
        <w:t xml:space="preserve"> </w:t>
      </w:r>
      <w:r w:rsidRPr="008459CE">
        <w:rPr>
          <w:rFonts w:ascii="Arial" w:hAnsi="Arial" w:cs="Arial"/>
          <w:sz w:val="24"/>
          <w:szCs w:val="24"/>
        </w:rPr>
        <w:t>pośrednictwem co najmniej jednego przedsiębiorstwa, lub jednego</w:t>
      </w:r>
      <w:r w:rsidR="00A31556" w:rsidRPr="008459CE">
        <w:rPr>
          <w:rFonts w:ascii="Arial" w:hAnsi="Arial" w:cs="Arial"/>
          <w:sz w:val="24"/>
          <w:szCs w:val="24"/>
        </w:rPr>
        <w:t xml:space="preserve"> </w:t>
      </w:r>
      <w:r w:rsidRPr="008459CE">
        <w:rPr>
          <w:rFonts w:ascii="Arial" w:hAnsi="Arial" w:cs="Arial"/>
          <w:sz w:val="24"/>
          <w:szCs w:val="24"/>
        </w:rPr>
        <w:t>z</w:t>
      </w:r>
      <w:r w:rsidR="00014C8C" w:rsidRPr="008459CE">
        <w:rPr>
          <w:rFonts w:ascii="Arial" w:eastAsia="Arial Unicode MS" w:hAnsi="Arial" w:cs="Arial"/>
          <w:color w:val="00000A"/>
          <w:sz w:val="24"/>
          <w:szCs w:val="24"/>
          <w:lang w:eastAsia="zh-CN" w:bidi="hi-IN"/>
        </w:rPr>
        <w:t> </w:t>
      </w:r>
      <w:r w:rsidRPr="008459CE">
        <w:rPr>
          <w:rFonts w:ascii="Arial" w:hAnsi="Arial" w:cs="Arial"/>
          <w:sz w:val="24"/>
          <w:szCs w:val="24"/>
        </w:rPr>
        <w:t>inwestorów,</w:t>
      </w:r>
      <w:r w:rsidR="00E94227" w:rsidRPr="008459CE">
        <w:rPr>
          <w:rFonts w:ascii="Arial" w:hAnsi="Arial" w:cs="Arial"/>
          <w:sz w:val="24"/>
          <w:szCs w:val="24"/>
        </w:rPr>
        <w:t xml:space="preserve"> </w:t>
      </w:r>
      <w:r w:rsidRPr="008459CE">
        <w:rPr>
          <w:rFonts w:ascii="Arial" w:hAnsi="Arial" w:cs="Arial"/>
          <w:sz w:val="24"/>
          <w:szCs w:val="24"/>
        </w:rPr>
        <w:t>o</w:t>
      </w:r>
      <w:r w:rsidR="00E94227" w:rsidRPr="008459CE">
        <w:rPr>
          <w:rFonts w:ascii="Arial" w:eastAsia="Arial Unicode MS" w:hAnsi="Arial" w:cs="Arial"/>
          <w:color w:val="00000A"/>
          <w:sz w:val="24"/>
          <w:szCs w:val="24"/>
          <w:lang w:eastAsia="zh-CN" w:bidi="hi-IN"/>
        </w:rPr>
        <w:t xml:space="preserve"> </w:t>
      </w:r>
      <w:r w:rsidRPr="008459CE">
        <w:rPr>
          <w:rFonts w:ascii="Arial" w:hAnsi="Arial" w:cs="Arial"/>
          <w:sz w:val="24"/>
          <w:szCs w:val="24"/>
        </w:rPr>
        <w:t>których mowa w</w:t>
      </w:r>
      <w:r w:rsidR="00014C8C" w:rsidRPr="008459CE">
        <w:rPr>
          <w:rFonts w:ascii="Arial" w:eastAsia="Arial Unicode MS" w:hAnsi="Arial" w:cs="Arial"/>
          <w:color w:val="00000A"/>
          <w:sz w:val="24"/>
          <w:szCs w:val="24"/>
          <w:lang w:eastAsia="zh-CN" w:bidi="hi-IN"/>
        </w:rPr>
        <w:t> </w:t>
      </w:r>
      <w:r w:rsidRPr="008459CE">
        <w:rPr>
          <w:rFonts w:ascii="Arial" w:hAnsi="Arial" w:cs="Arial"/>
          <w:sz w:val="24"/>
          <w:szCs w:val="24"/>
        </w:rPr>
        <w:t>art.</w:t>
      </w:r>
      <w:r w:rsidR="00135C55" w:rsidRPr="008459CE">
        <w:rPr>
          <w:rFonts w:ascii="Arial" w:hAnsi="Arial" w:cs="Arial"/>
          <w:sz w:val="24"/>
          <w:szCs w:val="24"/>
        </w:rPr>
        <w:t xml:space="preserve"> </w:t>
      </w:r>
      <w:r w:rsidRPr="008459CE">
        <w:rPr>
          <w:rFonts w:ascii="Arial" w:hAnsi="Arial" w:cs="Arial"/>
          <w:sz w:val="24"/>
          <w:szCs w:val="24"/>
        </w:rPr>
        <w:t xml:space="preserve">3 ust. 2 akapit drugi </w:t>
      </w:r>
      <w:r w:rsidR="00C6564D" w:rsidRPr="008459CE">
        <w:rPr>
          <w:rFonts w:ascii="Arial" w:hAnsi="Arial" w:cs="Arial"/>
          <w:sz w:val="24"/>
          <w:szCs w:val="24"/>
        </w:rPr>
        <w:t>Z</w:t>
      </w:r>
      <w:r w:rsidRPr="008459CE">
        <w:rPr>
          <w:rFonts w:ascii="Arial" w:hAnsi="Arial" w:cs="Arial"/>
          <w:sz w:val="24"/>
          <w:szCs w:val="24"/>
        </w:rPr>
        <w:t xml:space="preserve">ałącznika </w:t>
      </w:r>
      <w:r w:rsidR="00C6564D" w:rsidRPr="008459CE">
        <w:rPr>
          <w:rFonts w:ascii="Arial" w:hAnsi="Arial" w:cs="Arial"/>
          <w:sz w:val="24"/>
          <w:szCs w:val="24"/>
        </w:rPr>
        <w:t>I</w:t>
      </w:r>
      <w:r w:rsidRPr="008459CE">
        <w:rPr>
          <w:rFonts w:ascii="Arial" w:hAnsi="Arial" w:cs="Arial"/>
          <w:sz w:val="24"/>
          <w:szCs w:val="24"/>
        </w:rPr>
        <w:t xml:space="preserve"> </w:t>
      </w:r>
      <w:r w:rsidR="00CD10F3" w:rsidRPr="008459CE">
        <w:rPr>
          <w:rFonts w:ascii="Arial" w:hAnsi="Arial" w:cs="Arial"/>
          <w:sz w:val="24"/>
          <w:szCs w:val="24"/>
        </w:rPr>
        <w:t xml:space="preserve">(podmioty wymienione pod nagłówkiem „WYJĄTKI”, na stronie 26) </w:t>
      </w:r>
      <w:r w:rsidRPr="008459CE">
        <w:rPr>
          <w:rFonts w:ascii="Arial" w:hAnsi="Arial" w:cs="Arial"/>
          <w:sz w:val="24"/>
          <w:szCs w:val="24"/>
        </w:rPr>
        <w:t>również uznaje się za powiązane.</w:t>
      </w:r>
    </w:p>
    <w:p w14:paraId="0111EFB6" w14:textId="5E66268E" w:rsidR="00CB44A5" w:rsidRPr="001355B3" w:rsidRDefault="00CB44A5" w:rsidP="00C537F9">
      <w:pPr>
        <w:pStyle w:val="Tekstprzypisukocowego"/>
        <w:tabs>
          <w:tab w:val="left" w:pos="5103"/>
        </w:tabs>
        <w:spacing w:before="160" w:after="120"/>
        <w:rPr>
          <w:rFonts w:ascii="Arial" w:hAnsi="Arial" w:cs="Arial"/>
          <w:b/>
          <w:color w:val="000000" w:themeColor="text1"/>
          <w:sz w:val="24"/>
          <w:szCs w:val="24"/>
        </w:rPr>
      </w:pPr>
      <w:r w:rsidRPr="001355B3">
        <w:rPr>
          <w:rFonts w:ascii="Arial" w:hAnsi="Arial" w:cs="Arial"/>
          <w:b/>
          <w:color w:val="000000" w:themeColor="text1"/>
          <w:sz w:val="24"/>
          <w:szCs w:val="24"/>
        </w:rPr>
        <w:t>WYJĄTKI:</w:t>
      </w:r>
    </w:p>
    <w:p w14:paraId="0987B60A" w14:textId="4B3E8FD5" w:rsidR="00A31556" w:rsidRPr="001355B3" w:rsidRDefault="00CB44A5" w:rsidP="002A39EF">
      <w:pPr>
        <w:pStyle w:val="Tekstprzypisukocowego"/>
        <w:tabs>
          <w:tab w:val="left" w:pos="5103"/>
        </w:tabs>
        <w:spacing w:after="120"/>
        <w:rPr>
          <w:rFonts w:ascii="Arial" w:hAnsi="Arial" w:cs="Arial"/>
          <w:color w:val="000000" w:themeColor="text1"/>
          <w:sz w:val="24"/>
          <w:szCs w:val="24"/>
        </w:rPr>
      </w:pPr>
      <w:r w:rsidRPr="001355B3">
        <w:rPr>
          <w:rFonts w:ascii="Arial" w:hAnsi="Arial" w:cs="Arial"/>
          <w:color w:val="000000" w:themeColor="text1"/>
          <w:sz w:val="24"/>
          <w:szCs w:val="24"/>
        </w:rPr>
        <w:t>Zakłada się, że wpływ dominujący nie istnieje, jeżeli inwestorzy wymienieni w</w:t>
      </w:r>
      <w:r w:rsidR="00014C8C" w:rsidRPr="001355B3">
        <w:rPr>
          <w:rFonts w:ascii="Arial" w:hAnsi="Arial" w:cs="Arial"/>
          <w:color w:val="000000" w:themeColor="text1"/>
          <w:sz w:val="24"/>
          <w:szCs w:val="24"/>
        </w:rPr>
        <w:t> </w:t>
      </w:r>
      <w:r w:rsidR="00CD10F3" w:rsidRPr="001355B3">
        <w:rPr>
          <w:rFonts w:ascii="Arial" w:hAnsi="Arial" w:cs="Arial"/>
          <w:color w:val="000000" w:themeColor="text1"/>
          <w:sz w:val="24"/>
          <w:szCs w:val="24"/>
        </w:rPr>
        <w:t xml:space="preserve">art. 3 ust. 2 akapit drugi </w:t>
      </w:r>
      <w:r w:rsidRPr="001355B3">
        <w:rPr>
          <w:rFonts w:ascii="Arial" w:hAnsi="Arial" w:cs="Arial"/>
          <w:color w:val="000000" w:themeColor="text1"/>
          <w:sz w:val="24"/>
          <w:szCs w:val="24"/>
        </w:rPr>
        <w:t xml:space="preserve">Załącznika </w:t>
      </w:r>
      <w:r w:rsidR="00493B4A" w:rsidRPr="001355B3">
        <w:rPr>
          <w:rFonts w:ascii="Arial" w:hAnsi="Arial" w:cs="Arial"/>
          <w:color w:val="000000" w:themeColor="text1"/>
          <w:sz w:val="24"/>
          <w:szCs w:val="24"/>
        </w:rPr>
        <w:t>I</w:t>
      </w:r>
      <w:r w:rsidRPr="001355B3">
        <w:rPr>
          <w:rFonts w:ascii="Arial" w:hAnsi="Arial" w:cs="Arial"/>
          <w:color w:val="000000" w:themeColor="text1"/>
          <w:sz w:val="24"/>
          <w:szCs w:val="24"/>
        </w:rPr>
        <w:t xml:space="preserve"> </w:t>
      </w:r>
      <w:r w:rsidR="00CD10F3" w:rsidRPr="001355B3">
        <w:rPr>
          <w:rFonts w:ascii="Arial" w:hAnsi="Arial" w:cs="Arial"/>
          <w:color w:val="000000" w:themeColor="text1"/>
          <w:sz w:val="24"/>
          <w:szCs w:val="24"/>
        </w:rPr>
        <w:t xml:space="preserve">(podmioty wymienione pod nagłówkiem „WYJĄTKI”, na stronie 26) </w:t>
      </w:r>
      <w:r w:rsidRPr="001355B3">
        <w:rPr>
          <w:rFonts w:ascii="Arial" w:hAnsi="Arial" w:cs="Arial"/>
          <w:color w:val="000000" w:themeColor="text1"/>
          <w:sz w:val="24"/>
          <w:szCs w:val="24"/>
        </w:rPr>
        <w:t>nie angażują się</w:t>
      </w:r>
      <w:r w:rsidR="00CE08C8" w:rsidRPr="001355B3">
        <w:rPr>
          <w:rFonts w:ascii="Arial" w:hAnsi="Arial" w:cs="Arial"/>
          <w:color w:val="000000" w:themeColor="text1"/>
          <w:sz w:val="24"/>
          <w:szCs w:val="24"/>
        </w:rPr>
        <w:t> </w:t>
      </w:r>
      <w:r w:rsidRPr="001355B3">
        <w:rPr>
          <w:rFonts w:ascii="Arial" w:hAnsi="Arial" w:cs="Arial"/>
          <w:color w:val="000000" w:themeColor="text1"/>
          <w:sz w:val="24"/>
          <w:szCs w:val="24"/>
        </w:rPr>
        <w:t>bezpośrednio lub pośrednio</w:t>
      </w:r>
      <w:r w:rsidR="00CD10F3" w:rsidRPr="001355B3">
        <w:rPr>
          <w:rFonts w:ascii="Arial" w:hAnsi="Arial" w:cs="Arial"/>
          <w:color w:val="000000" w:themeColor="text1"/>
          <w:sz w:val="24"/>
          <w:szCs w:val="24"/>
        </w:rPr>
        <w:t xml:space="preserve"> </w:t>
      </w:r>
      <w:r w:rsidRPr="001355B3">
        <w:rPr>
          <w:rFonts w:ascii="Arial" w:hAnsi="Arial" w:cs="Arial"/>
          <w:color w:val="000000" w:themeColor="text1"/>
          <w:sz w:val="24"/>
          <w:szCs w:val="24"/>
        </w:rPr>
        <w:t>w</w:t>
      </w:r>
      <w:r w:rsidR="00014C8C" w:rsidRPr="001355B3">
        <w:rPr>
          <w:rFonts w:ascii="Arial" w:hAnsi="Arial" w:cs="Arial"/>
          <w:color w:val="000000" w:themeColor="text1"/>
          <w:sz w:val="24"/>
          <w:szCs w:val="24"/>
        </w:rPr>
        <w:t> </w:t>
      </w:r>
      <w:r w:rsidRPr="001355B3">
        <w:rPr>
          <w:rFonts w:ascii="Arial" w:hAnsi="Arial" w:cs="Arial"/>
          <w:color w:val="000000" w:themeColor="text1"/>
          <w:sz w:val="24"/>
          <w:szCs w:val="24"/>
        </w:rPr>
        <w:t>zarządzanie danym przedsiębiorstwem, bez uszczerbku dla ich praw jako udziałowców</w:t>
      </w:r>
      <w:r w:rsidR="00CD10F3" w:rsidRPr="001355B3">
        <w:rPr>
          <w:rFonts w:ascii="Arial" w:hAnsi="Arial" w:cs="Arial"/>
          <w:color w:val="000000" w:themeColor="text1"/>
          <w:sz w:val="24"/>
          <w:szCs w:val="24"/>
        </w:rPr>
        <w:t xml:space="preserve"> </w:t>
      </w:r>
      <w:r w:rsidRPr="001355B3">
        <w:rPr>
          <w:rFonts w:ascii="Arial" w:hAnsi="Arial" w:cs="Arial"/>
          <w:color w:val="000000" w:themeColor="text1"/>
          <w:sz w:val="24"/>
          <w:szCs w:val="24"/>
        </w:rPr>
        <w:t>/</w:t>
      </w:r>
      <w:r w:rsidR="00CD10F3" w:rsidRPr="001355B3">
        <w:rPr>
          <w:rFonts w:ascii="Arial" w:hAnsi="Arial" w:cs="Arial"/>
          <w:color w:val="000000" w:themeColor="text1"/>
          <w:sz w:val="24"/>
          <w:szCs w:val="24"/>
        </w:rPr>
        <w:t xml:space="preserve"> </w:t>
      </w:r>
      <w:r w:rsidRPr="001355B3">
        <w:rPr>
          <w:rFonts w:ascii="Arial" w:hAnsi="Arial" w:cs="Arial"/>
          <w:color w:val="000000" w:themeColor="text1"/>
          <w:sz w:val="24"/>
          <w:szCs w:val="24"/>
        </w:rPr>
        <w:t>akcjonariuszy.</w:t>
      </w:r>
    </w:p>
    <w:p w14:paraId="4DAEA2B9" w14:textId="24E60FD1" w:rsidR="0098290B" w:rsidRPr="001355B3" w:rsidRDefault="0098290B" w:rsidP="00C537F9">
      <w:pPr>
        <w:tabs>
          <w:tab w:val="left" w:pos="5103"/>
        </w:tabs>
        <w:spacing w:before="160" w:after="120"/>
        <w:jc w:val="left"/>
        <w:rPr>
          <w:rFonts w:ascii="Arial" w:hAnsi="Arial" w:cs="Arial"/>
          <w:color w:val="000000" w:themeColor="text1"/>
          <w:sz w:val="24"/>
          <w:szCs w:val="24"/>
        </w:rPr>
      </w:pPr>
      <w:r w:rsidRPr="001355B3">
        <w:rPr>
          <w:rFonts w:ascii="Arial" w:hAnsi="Arial" w:cs="Arial"/>
          <w:b/>
          <w:color w:val="000000" w:themeColor="text1"/>
          <w:sz w:val="24"/>
          <w:szCs w:val="24"/>
        </w:rPr>
        <w:t>Przedsiębiorstwa powiązane</w:t>
      </w:r>
      <w:r w:rsidR="00CB44A5" w:rsidRPr="001355B3">
        <w:rPr>
          <w:rFonts w:ascii="Arial" w:hAnsi="Arial" w:cs="Arial"/>
          <w:b/>
          <w:color w:val="000000" w:themeColor="text1"/>
          <w:sz w:val="24"/>
          <w:szCs w:val="24"/>
        </w:rPr>
        <w:t xml:space="preserve"> za pośrednictwem os</w:t>
      </w:r>
      <w:r w:rsidRPr="001355B3">
        <w:rPr>
          <w:rFonts w:ascii="Arial" w:hAnsi="Arial" w:cs="Arial"/>
          <w:b/>
          <w:color w:val="000000" w:themeColor="text1"/>
          <w:sz w:val="24"/>
          <w:szCs w:val="24"/>
        </w:rPr>
        <w:t>ób</w:t>
      </w:r>
      <w:r w:rsidR="00CB44A5" w:rsidRPr="001355B3">
        <w:rPr>
          <w:rFonts w:ascii="Arial" w:hAnsi="Arial" w:cs="Arial"/>
          <w:b/>
          <w:color w:val="000000" w:themeColor="text1"/>
          <w:sz w:val="24"/>
          <w:szCs w:val="24"/>
        </w:rPr>
        <w:t xml:space="preserve"> fizyczn</w:t>
      </w:r>
      <w:r w:rsidRPr="001355B3">
        <w:rPr>
          <w:rFonts w:ascii="Arial" w:hAnsi="Arial" w:cs="Arial"/>
          <w:b/>
          <w:color w:val="000000" w:themeColor="text1"/>
          <w:sz w:val="24"/>
          <w:szCs w:val="24"/>
        </w:rPr>
        <w:t>ych</w:t>
      </w:r>
    </w:p>
    <w:p w14:paraId="40B7D963" w14:textId="75B0CEB6" w:rsidR="0098290B" w:rsidRPr="008459CE" w:rsidRDefault="0098290B" w:rsidP="002A39EF">
      <w:pPr>
        <w:tabs>
          <w:tab w:val="left" w:pos="5103"/>
        </w:tabs>
        <w:spacing w:after="120"/>
        <w:jc w:val="left"/>
        <w:rPr>
          <w:rFonts w:ascii="Arial" w:hAnsi="Arial" w:cs="Arial"/>
          <w:bCs/>
          <w:sz w:val="24"/>
          <w:szCs w:val="24"/>
        </w:rPr>
      </w:pPr>
      <w:r w:rsidRPr="008459CE">
        <w:rPr>
          <w:rFonts w:ascii="Arial" w:hAnsi="Arial" w:cs="Arial"/>
          <w:sz w:val="24"/>
          <w:szCs w:val="24"/>
        </w:rPr>
        <w:t>P</w:t>
      </w:r>
      <w:r w:rsidR="00CB44A5" w:rsidRPr="008459CE">
        <w:rPr>
          <w:rFonts w:ascii="Arial" w:hAnsi="Arial" w:cs="Arial"/>
          <w:sz w:val="24"/>
          <w:szCs w:val="24"/>
        </w:rPr>
        <w:t>rzedsiębiorstwa, które pozostaj</w:t>
      </w:r>
      <w:r w:rsidRPr="008459CE">
        <w:rPr>
          <w:rFonts w:ascii="Arial" w:hAnsi="Arial" w:cs="Arial"/>
          <w:sz w:val="24"/>
          <w:szCs w:val="24"/>
        </w:rPr>
        <w:t>ą</w:t>
      </w:r>
      <w:r w:rsidR="00CB44A5" w:rsidRPr="008459CE">
        <w:rPr>
          <w:rFonts w:ascii="Arial" w:hAnsi="Arial" w:cs="Arial"/>
          <w:sz w:val="24"/>
          <w:szCs w:val="24"/>
        </w:rPr>
        <w:t xml:space="preserve"> w</w:t>
      </w:r>
      <w:r w:rsidR="00014C8C"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jednym ze związków opisanych w</w:t>
      </w:r>
      <w:r w:rsidR="00014C8C" w:rsidRPr="008459CE">
        <w:rPr>
          <w:rFonts w:ascii="Arial" w:eastAsia="Arial Unicode MS" w:hAnsi="Arial" w:cs="Arial"/>
          <w:b/>
          <w:color w:val="00000A"/>
          <w:sz w:val="24"/>
          <w:szCs w:val="24"/>
          <w:lang w:eastAsia="zh-CN" w:bidi="hi-IN"/>
        </w:rPr>
        <w:t> </w:t>
      </w:r>
      <w:r w:rsidRPr="008459CE">
        <w:rPr>
          <w:rFonts w:ascii="Arial" w:eastAsia="Arial Unicode MS" w:hAnsi="Arial" w:cs="Arial"/>
          <w:b/>
          <w:color w:val="00000A"/>
          <w:sz w:val="24"/>
          <w:szCs w:val="24"/>
          <w:lang w:eastAsia="zh-CN" w:bidi="hi-IN"/>
        </w:rPr>
        <w:t xml:space="preserve">punktach </w:t>
      </w:r>
      <w:r w:rsidR="002A39EF" w:rsidRPr="008459CE">
        <w:rPr>
          <w:rFonts w:ascii="Arial" w:eastAsia="Arial Unicode MS" w:hAnsi="Arial" w:cs="Arial"/>
          <w:b/>
          <w:color w:val="00000A"/>
          <w:sz w:val="24"/>
          <w:szCs w:val="24"/>
          <w:lang w:eastAsia="zh-CN" w:bidi="hi-IN"/>
        </w:rPr>
        <w:t xml:space="preserve">a) </w:t>
      </w:r>
      <w:r w:rsidR="002A39EF" w:rsidRPr="008459CE">
        <w:rPr>
          <w:rFonts w:ascii="Arial" w:eastAsia="Arial Unicode MS" w:hAnsi="Arial" w:cs="Arial"/>
          <w:b/>
          <w:color w:val="00000A"/>
          <w:sz w:val="24"/>
          <w:szCs w:val="24"/>
          <w:lang w:eastAsia="zh-CN" w:bidi="hi-IN"/>
        </w:rPr>
        <w:noBreakHyphen/>
      </w:r>
      <w:r w:rsidR="002A39EF">
        <w:rPr>
          <w:rFonts w:ascii="Arial" w:eastAsia="Arial Unicode MS" w:hAnsi="Arial" w:cs="Arial"/>
          <w:b/>
          <w:color w:val="00000A"/>
          <w:sz w:val="24"/>
          <w:szCs w:val="24"/>
          <w:lang w:eastAsia="zh-CN" w:bidi="hi-IN"/>
        </w:rPr>
        <w:t xml:space="preserve"> </w:t>
      </w:r>
      <w:r w:rsidRPr="008459CE">
        <w:rPr>
          <w:rFonts w:ascii="Arial" w:eastAsia="Arial Unicode MS" w:hAnsi="Arial" w:cs="Arial"/>
          <w:b/>
          <w:color w:val="00000A"/>
          <w:sz w:val="24"/>
          <w:szCs w:val="24"/>
          <w:lang w:eastAsia="zh-CN" w:bidi="hi-IN"/>
        </w:rPr>
        <w:t xml:space="preserve">d) </w:t>
      </w:r>
      <w:r w:rsidRPr="008459CE">
        <w:rPr>
          <w:rFonts w:ascii="Arial" w:eastAsia="Arial Unicode MS" w:hAnsi="Arial" w:cs="Arial"/>
          <w:bCs/>
          <w:color w:val="00000A"/>
          <w:sz w:val="24"/>
          <w:szCs w:val="24"/>
          <w:lang w:eastAsia="zh-CN" w:bidi="hi-IN"/>
        </w:rPr>
        <w:t>powyżej</w:t>
      </w:r>
      <w:r w:rsidRPr="008459CE">
        <w:rPr>
          <w:rFonts w:ascii="Arial" w:eastAsia="Arial Unicode MS" w:hAnsi="Arial" w:cs="Arial"/>
          <w:b/>
          <w:color w:val="00000A"/>
          <w:sz w:val="24"/>
          <w:szCs w:val="24"/>
          <w:lang w:eastAsia="zh-CN" w:bidi="hi-IN"/>
        </w:rPr>
        <w:t xml:space="preserve"> </w:t>
      </w:r>
      <w:r w:rsidR="00CB44A5" w:rsidRPr="008459CE">
        <w:rPr>
          <w:rFonts w:ascii="Arial" w:hAnsi="Arial" w:cs="Arial"/>
          <w:sz w:val="24"/>
          <w:szCs w:val="24"/>
        </w:rPr>
        <w:t xml:space="preserve">za pośrednictwem osoby fizycznej lub grupy osób fizycznych działających wspólnie również uznaje się za przedsiębiorstwa powiązane, </w:t>
      </w:r>
      <w:r w:rsidR="00CB44A5" w:rsidRPr="008459CE">
        <w:rPr>
          <w:rFonts w:ascii="Arial" w:hAnsi="Arial" w:cs="Arial"/>
          <w:bCs/>
          <w:sz w:val="24"/>
          <w:szCs w:val="24"/>
        </w:rPr>
        <w:t xml:space="preserve">jeżeli </w:t>
      </w:r>
      <w:r w:rsidR="00CB44A5" w:rsidRPr="008459CE">
        <w:rPr>
          <w:rFonts w:ascii="Arial" w:hAnsi="Arial" w:cs="Arial"/>
          <w:bCs/>
          <w:sz w:val="24"/>
          <w:szCs w:val="24"/>
        </w:rPr>
        <w:lastRenderedPageBreak/>
        <w:t xml:space="preserve">prowadzą one swoją działalność lub część działalności </w:t>
      </w:r>
      <w:r w:rsidR="00CB44A5" w:rsidRPr="008459CE">
        <w:rPr>
          <w:rFonts w:ascii="Arial" w:hAnsi="Arial" w:cs="Arial"/>
          <w:b/>
          <w:sz w:val="24"/>
          <w:szCs w:val="24"/>
        </w:rPr>
        <w:t>na tym samym rynku właściwym lub rynkach pokrewnych</w:t>
      </w:r>
      <w:r w:rsidRPr="008459CE">
        <w:rPr>
          <w:rFonts w:ascii="Arial" w:hAnsi="Arial" w:cs="Arial"/>
          <w:b/>
          <w:sz w:val="24"/>
          <w:szCs w:val="24"/>
        </w:rPr>
        <w:t xml:space="preserve"> </w:t>
      </w:r>
      <w:r w:rsidRPr="008459CE">
        <w:rPr>
          <w:rFonts w:ascii="Arial" w:hAnsi="Arial" w:cs="Arial"/>
          <w:bCs/>
          <w:sz w:val="24"/>
          <w:szCs w:val="24"/>
        </w:rPr>
        <w:t>(art</w:t>
      </w:r>
      <w:r w:rsidRPr="008459CE">
        <w:rPr>
          <w:rFonts w:ascii="Arial" w:hAnsi="Arial" w:cs="Arial"/>
          <w:sz w:val="24"/>
          <w:szCs w:val="24"/>
        </w:rPr>
        <w:t xml:space="preserve">. 3 ust. 3 Załącznika </w:t>
      </w:r>
      <w:r w:rsidR="00C6564D" w:rsidRPr="008459CE">
        <w:rPr>
          <w:rFonts w:ascii="Arial" w:hAnsi="Arial" w:cs="Arial"/>
          <w:sz w:val="24"/>
          <w:szCs w:val="24"/>
        </w:rPr>
        <w:t>I</w:t>
      </w:r>
      <w:r w:rsidR="00E94227" w:rsidRPr="008459CE">
        <w:rPr>
          <w:rFonts w:ascii="Arial" w:hAnsi="Arial" w:cs="Arial"/>
          <w:color w:val="000000"/>
          <w:sz w:val="24"/>
          <w:szCs w:val="24"/>
        </w:rPr>
        <w:t>)</w:t>
      </w:r>
    </w:p>
    <w:p w14:paraId="301678BF" w14:textId="3FC3D3A1" w:rsidR="00C03B5B" w:rsidRPr="008459CE" w:rsidRDefault="0098290B" w:rsidP="002A39EF">
      <w:pPr>
        <w:tabs>
          <w:tab w:val="left" w:pos="5103"/>
        </w:tabs>
        <w:spacing w:before="240" w:line="276" w:lineRule="auto"/>
        <w:jc w:val="left"/>
        <w:rPr>
          <w:rFonts w:ascii="Arial" w:hAnsi="Arial" w:cs="Arial"/>
          <w:sz w:val="24"/>
          <w:szCs w:val="24"/>
        </w:rPr>
      </w:pPr>
      <w:bookmarkStart w:id="1" w:name="_Hlk170600169"/>
      <w:r w:rsidRPr="008459CE">
        <w:rPr>
          <w:rFonts w:ascii="Arial" w:hAnsi="Arial" w:cs="Arial"/>
          <w:sz w:val="24"/>
          <w:szCs w:val="24"/>
        </w:rPr>
        <w:t>„Rynek właściwy” definiuje się w rozumieniu</w:t>
      </w:r>
      <w:r w:rsidR="00CB44A5" w:rsidRPr="008459CE">
        <w:rPr>
          <w:rFonts w:ascii="Arial" w:hAnsi="Arial" w:cs="Arial"/>
          <w:sz w:val="24"/>
          <w:szCs w:val="24"/>
        </w:rPr>
        <w:t xml:space="preserve"> obwieszczeni</w:t>
      </w:r>
      <w:r w:rsidRPr="008459CE">
        <w:rPr>
          <w:rFonts w:ascii="Arial" w:hAnsi="Arial" w:cs="Arial"/>
          <w:sz w:val="24"/>
          <w:szCs w:val="24"/>
        </w:rPr>
        <w:t>a</w:t>
      </w:r>
      <w:r w:rsidR="00CB44A5" w:rsidRPr="008459CE">
        <w:rPr>
          <w:rFonts w:ascii="Arial" w:hAnsi="Arial" w:cs="Arial"/>
          <w:sz w:val="24"/>
          <w:szCs w:val="24"/>
        </w:rPr>
        <w:t xml:space="preserve"> Komisji w</w:t>
      </w:r>
      <w:r w:rsidR="00014C8C" w:rsidRPr="008459CE">
        <w:rPr>
          <w:rFonts w:ascii="Arial" w:hAnsi="Arial" w:cs="Arial"/>
          <w:sz w:val="24"/>
          <w:szCs w:val="24"/>
        </w:rPr>
        <w:t> </w:t>
      </w:r>
      <w:r w:rsidR="00CB44A5" w:rsidRPr="008459CE">
        <w:rPr>
          <w:rFonts w:ascii="Arial" w:hAnsi="Arial" w:cs="Arial"/>
          <w:sz w:val="24"/>
          <w:szCs w:val="24"/>
        </w:rPr>
        <w:t xml:space="preserve">sprawie definicji rynku właściwego do celów wspólnotowego prawa konkurencji (Dz.U. WE C 372/5). </w:t>
      </w:r>
      <w:r w:rsidR="00C03B5B" w:rsidRPr="008459CE">
        <w:rPr>
          <w:rFonts w:ascii="Arial" w:hAnsi="Arial" w:cs="Arial"/>
          <w:sz w:val="24"/>
          <w:szCs w:val="24"/>
        </w:rPr>
        <w:t xml:space="preserve">Przez rynek właściwy rozumie się rynek składający się „z wszystkich tych produktów i/lub usług, które uważane są za zamienne lub za substytuty przez konsumenta, ze względu na właściwości produktów, ich ceny i ich zamierzone stosowanie”. </w:t>
      </w:r>
    </w:p>
    <w:p w14:paraId="4486167D" w14:textId="3952D3A9" w:rsidR="00C03B5B" w:rsidRPr="008459CE" w:rsidRDefault="00CB44A5" w:rsidP="002A39EF">
      <w:pPr>
        <w:tabs>
          <w:tab w:val="left" w:pos="5103"/>
        </w:tabs>
        <w:spacing w:before="240" w:line="276" w:lineRule="auto"/>
        <w:jc w:val="left"/>
        <w:rPr>
          <w:rFonts w:ascii="Arial" w:hAnsi="Arial" w:cs="Arial"/>
        </w:rPr>
      </w:pPr>
      <w:r w:rsidRPr="008459CE">
        <w:rPr>
          <w:rFonts w:ascii="Arial" w:hAnsi="Arial" w:cs="Arial"/>
          <w:sz w:val="24"/>
          <w:szCs w:val="24"/>
        </w:rPr>
        <w:t>Za "rynek pokrewny" uważa się rynek dla danego produktu lub usługi znajdujący się bezpośrednio na wyższym lub niższym szczeblu rynku w</w:t>
      </w:r>
      <w:r w:rsidR="00014C8C" w:rsidRPr="008459CE">
        <w:rPr>
          <w:rFonts w:ascii="Arial" w:hAnsi="Arial" w:cs="Arial"/>
          <w:sz w:val="24"/>
          <w:szCs w:val="24"/>
        </w:rPr>
        <w:t> </w:t>
      </w:r>
      <w:r w:rsidRPr="008459CE">
        <w:rPr>
          <w:rFonts w:ascii="Arial" w:hAnsi="Arial" w:cs="Arial"/>
          <w:sz w:val="24"/>
          <w:szCs w:val="24"/>
        </w:rPr>
        <w:t>stosunku do rynku</w:t>
      </w:r>
      <w:r w:rsidR="002F7689" w:rsidRPr="008459CE">
        <w:rPr>
          <w:rFonts w:ascii="Arial" w:hAnsi="Arial" w:cs="Arial"/>
          <w:sz w:val="24"/>
          <w:szCs w:val="24"/>
        </w:rPr>
        <w:t xml:space="preserve"> </w:t>
      </w:r>
      <w:r w:rsidRPr="008459CE">
        <w:rPr>
          <w:rFonts w:ascii="Arial" w:hAnsi="Arial" w:cs="Arial"/>
          <w:sz w:val="24"/>
          <w:szCs w:val="24"/>
        </w:rPr>
        <w:t>właściwego</w:t>
      </w:r>
      <w:r w:rsidR="002F7689" w:rsidRPr="008459CE">
        <w:rPr>
          <w:rFonts w:ascii="Arial" w:hAnsi="Arial" w:cs="Arial"/>
          <w:sz w:val="24"/>
          <w:szCs w:val="24"/>
        </w:rPr>
        <w:t xml:space="preserve"> (</w:t>
      </w:r>
      <w:r w:rsidR="00C03B5B" w:rsidRPr="008459CE">
        <w:rPr>
          <w:rFonts w:ascii="Arial" w:hAnsi="Arial" w:cs="Arial"/>
          <w:sz w:val="24"/>
          <w:szCs w:val="24"/>
        </w:rPr>
        <w:t>relacje w łańcuchu wartości</w:t>
      </w:r>
      <w:r w:rsidR="002F7689" w:rsidRPr="008459CE">
        <w:rPr>
          <w:rFonts w:ascii="Arial" w:hAnsi="Arial" w:cs="Arial"/>
          <w:sz w:val="24"/>
          <w:szCs w:val="24"/>
        </w:rPr>
        <w:t>, np. produkcja energii-dystrybucja energii).</w:t>
      </w:r>
    </w:p>
    <w:bookmarkEnd w:id="1"/>
    <w:p w14:paraId="34E375ED" w14:textId="64398D02" w:rsidR="00176C2B" w:rsidRPr="008459CE" w:rsidRDefault="00E94227" w:rsidP="002A39EF">
      <w:pPr>
        <w:tabs>
          <w:tab w:val="left" w:pos="5103"/>
        </w:tabs>
        <w:spacing w:before="240" w:line="276" w:lineRule="auto"/>
        <w:jc w:val="left"/>
        <w:rPr>
          <w:rFonts w:ascii="Arial" w:hAnsi="Arial" w:cs="Arial"/>
          <w:sz w:val="24"/>
          <w:szCs w:val="24"/>
        </w:rPr>
      </w:pPr>
      <w:r w:rsidRPr="008459CE">
        <w:rPr>
          <w:rFonts w:ascii="Arial" w:hAnsi="Arial" w:cs="Arial"/>
          <w:sz w:val="24"/>
          <w:szCs w:val="24"/>
        </w:rPr>
        <w:t>Analizie poddaje się</w:t>
      </w:r>
      <w:r w:rsidR="00CB44A5" w:rsidRPr="008459CE">
        <w:rPr>
          <w:rFonts w:ascii="Arial" w:hAnsi="Arial" w:cs="Arial"/>
          <w:sz w:val="24"/>
          <w:szCs w:val="24"/>
        </w:rPr>
        <w:t xml:space="preserve"> powiąza</w:t>
      </w:r>
      <w:r w:rsidR="00176C2B" w:rsidRPr="008459CE">
        <w:rPr>
          <w:rFonts w:ascii="Arial" w:hAnsi="Arial" w:cs="Arial"/>
          <w:sz w:val="24"/>
          <w:szCs w:val="24"/>
        </w:rPr>
        <w:t>nia między przedsiębiorstwami zachodzące</w:t>
      </w:r>
      <w:r w:rsidR="00CB44A5" w:rsidRPr="008459CE">
        <w:rPr>
          <w:rFonts w:ascii="Arial" w:hAnsi="Arial" w:cs="Arial"/>
          <w:sz w:val="24"/>
          <w:szCs w:val="24"/>
        </w:rPr>
        <w:t xml:space="preserve"> za pośrednictwem osób fizycznych</w:t>
      </w:r>
      <w:r w:rsidR="00176C2B" w:rsidRPr="008459CE">
        <w:rPr>
          <w:rFonts w:ascii="Arial" w:hAnsi="Arial" w:cs="Arial"/>
          <w:sz w:val="24"/>
          <w:szCs w:val="24"/>
        </w:rPr>
        <w:t xml:space="preserve">, </w:t>
      </w:r>
      <w:r w:rsidR="00CB44A5" w:rsidRPr="008459CE">
        <w:rPr>
          <w:rFonts w:ascii="Arial" w:hAnsi="Arial" w:cs="Arial"/>
          <w:sz w:val="24"/>
          <w:szCs w:val="24"/>
        </w:rPr>
        <w:t>mających decydujący wpływ na zarządzanie</w:t>
      </w:r>
      <w:r w:rsidR="00176C2B" w:rsidRPr="008459CE">
        <w:rPr>
          <w:rFonts w:ascii="Arial" w:hAnsi="Arial" w:cs="Arial"/>
          <w:sz w:val="24"/>
          <w:szCs w:val="24"/>
        </w:rPr>
        <w:t xml:space="preserve"> tymi przedsiębiorstwami </w:t>
      </w:r>
      <w:r w:rsidR="00CB44A5" w:rsidRPr="008459CE">
        <w:rPr>
          <w:rFonts w:ascii="Arial" w:hAnsi="Arial" w:cs="Arial"/>
          <w:sz w:val="24"/>
          <w:szCs w:val="24"/>
        </w:rPr>
        <w:t>/</w:t>
      </w:r>
      <w:r w:rsidR="00176C2B" w:rsidRPr="008459CE">
        <w:rPr>
          <w:rFonts w:ascii="Arial" w:hAnsi="Arial" w:cs="Arial"/>
          <w:sz w:val="24"/>
          <w:szCs w:val="24"/>
        </w:rPr>
        <w:t xml:space="preserve"> </w:t>
      </w:r>
      <w:r w:rsidR="00CB44A5" w:rsidRPr="008459CE">
        <w:rPr>
          <w:rFonts w:ascii="Arial" w:hAnsi="Arial" w:cs="Arial"/>
          <w:sz w:val="24"/>
          <w:szCs w:val="24"/>
        </w:rPr>
        <w:t xml:space="preserve">podejmowanie </w:t>
      </w:r>
      <w:r w:rsidR="00176C2B" w:rsidRPr="008459CE">
        <w:rPr>
          <w:rFonts w:ascii="Arial" w:hAnsi="Arial" w:cs="Arial"/>
          <w:sz w:val="24"/>
          <w:szCs w:val="24"/>
        </w:rPr>
        <w:t xml:space="preserve">kluczowych </w:t>
      </w:r>
      <w:r w:rsidR="00CB44A5" w:rsidRPr="008459CE">
        <w:rPr>
          <w:rFonts w:ascii="Arial" w:hAnsi="Arial" w:cs="Arial"/>
          <w:sz w:val="24"/>
          <w:szCs w:val="24"/>
        </w:rPr>
        <w:t xml:space="preserve">decyzji </w:t>
      </w:r>
      <w:r w:rsidR="002A39EF" w:rsidRPr="008459CE">
        <w:rPr>
          <w:rFonts w:ascii="Arial" w:hAnsi="Arial" w:cs="Arial"/>
          <w:sz w:val="24"/>
          <w:szCs w:val="24"/>
        </w:rPr>
        <w:t>w tych</w:t>
      </w:r>
      <w:r w:rsidR="00176C2B" w:rsidRPr="008459CE">
        <w:rPr>
          <w:rFonts w:ascii="Arial" w:hAnsi="Arial" w:cs="Arial"/>
          <w:sz w:val="24"/>
          <w:szCs w:val="24"/>
        </w:rPr>
        <w:t xml:space="preserve"> </w:t>
      </w:r>
      <w:r w:rsidR="00CB44A5" w:rsidRPr="008459CE">
        <w:rPr>
          <w:rFonts w:ascii="Arial" w:hAnsi="Arial" w:cs="Arial"/>
          <w:sz w:val="24"/>
          <w:szCs w:val="24"/>
        </w:rPr>
        <w:t>przedsiębiorstw</w:t>
      </w:r>
      <w:r w:rsidR="00176C2B" w:rsidRPr="008459CE">
        <w:rPr>
          <w:rFonts w:ascii="Arial" w:hAnsi="Arial" w:cs="Arial"/>
          <w:sz w:val="24"/>
          <w:szCs w:val="24"/>
        </w:rPr>
        <w:t>ach</w:t>
      </w:r>
      <w:r w:rsidR="0042573F" w:rsidRPr="008459CE">
        <w:rPr>
          <w:rFonts w:ascii="Arial" w:hAnsi="Arial" w:cs="Arial"/>
          <w:sz w:val="24"/>
          <w:szCs w:val="24"/>
        </w:rPr>
        <w:t xml:space="preserve"> </w:t>
      </w:r>
      <w:r w:rsidR="00CB44A5" w:rsidRPr="008459CE">
        <w:rPr>
          <w:rFonts w:ascii="Arial" w:hAnsi="Arial" w:cs="Arial"/>
          <w:sz w:val="24"/>
          <w:szCs w:val="24"/>
        </w:rPr>
        <w:t>lub posiadających większoś</w:t>
      </w:r>
      <w:r w:rsidR="00176C2B" w:rsidRPr="008459CE">
        <w:rPr>
          <w:rFonts w:ascii="Arial" w:hAnsi="Arial" w:cs="Arial"/>
          <w:sz w:val="24"/>
          <w:szCs w:val="24"/>
        </w:rPr>
        <w:t>ć</w:t>
      </w:r>
      <w:r w:rsidR="00CB44A5" w:rsidRPr="008459CE">
        <w:rPr>
          <w:rFonts w:ascii="Arial" w:hAnsi="Arial" w:cs="Arial"/>
          <w:sz w:val="24"/>
          <w:szCs w:val="24"/>
        </w:rPr>
        <w:t xml:space="preserve"> udziałów</w:t>
      </w:r>
      <w:r w:rsidR="00176C2B" w:rsidRPr="008459CE">
        <w:rPr>
          <w:rFonts w:ascii="Arial" w:hAnsi="Arial" w:cs="Arial"/>
          <w:sz w:val="24"/>
          <w:szCs w:val="24"/>
        </w:rPr>
        <w:t xml:space="preserve"> </w:t>
      </w:r>
      <w:r w:rsidR="00CB44A5" w:rsidRPr="008459CE">
        <w:rPr>
          <w:rFonts w:ascii="Arial" w:hAnsi="Arial" w:cs="Arial"/>
          <w:sz w:val="24"/>
          <w:szCs w:val="24"/>
        </w:rPr>
        <w:t>/akcji</w:t>
      </w:r>
      <w:r w:rsidR="00176C2B" w:rsidRPr="008459CE">
        <w:rPr>
          <w:rFonts w:ascii="Arial" w:hAnsi="Arial" w:cs="Arial"/>
          <w:sz w:val="24"/>
          <w:szCs w:val="24"/>
        </w:rPr>
        <w:t>/kapitału</w:t>
      </w:r>
      <w:r w:rsidR="00CB44A5" w:rsidRPr="008459CE">
        <w:rPr>
          <w:rFonts w:ascii="Arial" w:hAnsi="Arial" w:cs="Arial"/>
          <w:sz w:val="24"/>
          <w:szCs w:val="24"/>
        </w:rPr>
        <w:t>)</w:t>
      </w:r>
      <w:r w:rsidR="00176C2B" w:rsidRPr="008459CE">
        <w:rPr>
          <w:rFonts w:ascii="Arial" w:hAnsi="Arial" w:cs="Arial"/>
          <w:sz w:val="24"/>
          <w:szCs w:val="24"/>
        </w:rPr>
        <w:t>.</w:t>
      </w:r>
      <w:r w:rsidR="00CB44A5" w:rsidRPr="008459CE">
        <w:rPr>
          <w:rFonts w:ascii="Arial" w:hAnsi="Arial" w:cs="Arial"/>
          <w:sz w:val="24"/>
          <w:szCs w:val="24"/>
        </w:rPr>
        <w:t xml:space="preserve"> </w:t>
      </w:r>
    </w:p>
    <w:p w14:paraId="155FEB4A" w14:textId="77777777" w:rsidR="00CE4638" w:rsidRPr="008459CE" w:rsidRDefault="00CE4638" w:rsidP="002A39EF">
      <w:pPr>
        <w:tabs>
          <w:tab w:val="left" w:pos="5103"/>
        </w:tabs>
        <w:spacing w:before="240" w:line="276" w:lineRule="auto"/>
        <w:jc w:val="left"/>
        <w:rPr>
          <w:rFonts w:ascii="Arial" w:hAnsi="Arial" w:cs="Arial"/>
          <w:sz w:val="24"/>
          <w:szCs w:val="24"/>
        </w:rPr>
      </w:pPr>
      <w:r w:rsidRPr="008459CE">
        <w:rPr>
          <w:rFonts w:ascii="Arial" w:hAnsi="Arial" w:cs="Arial"/>
          <w:sz w:val="24"/>
          <w:szCs w:val="24"/>
        </w:rPr>
        <w:t>Jeśli np. dana osoba pełni funkcję prezesa w przedsiębiorstwie, a jednocześnie zasiada w zarządzie innego podmiotu lub jest jego właścicielem, to uznaje się, że poprzez tę osobę podmioty te są powiązane, jeśli wywiera ona dominujący wpływ na działalność tych przedsiębiorstw i oba te przedsiębiorstwa działają na tym samym lub pokrewnym rynku.</w:t>
      </w:r>
    </w:p>
    <w:p w14:paraId="69719A89" w14:textId="43E46EB3" w:rsidR="00176C2B" w:rsidRPr="008459CE" w:rsidRDefault="0053683F" w:rsidP="002A39EF">
      <w:pPr>
        <w:tabs>
          <w:tab w:val="left" w:pos="5103"/>
        </w:tabs>
        <w:spacing w:before="240" w:line="276" w:lineRule="auto"/>
        <w:jc w:val="left"/>
        <w:rPr>
          <w:rFonts w:ascii="Arial" w:hAnsi="Arial" w:cs="Arial"/>
          <w:sz w:val="24"/>
          <w:szCs w:val="24"/>
        </w:rPr>
      </w:pPr>
      <w:r w:rsidRPr="008459CE">
        <w:rPr>
          <w:rFonts w:ascii="Arial" w:hAnsi="Arial" w:cs="Arial"/>
          <w:sz w:val="24"/>
          <w:szCs w:val="24"/>
        </w:rPr>
        <w:t>W</w:t>
      </w:r>
      <w:r w:rsidR="00CB44A5" w:rsidRPr="008459CE">
        <w:rPr>
          <w:rFonts w:ascii="Arial" w:hAnsi="Arial" w:cs="Arial"/>
          <w:sz w:val="24"/>
          <w:szCs w:val="24"/>
        </w:rPr>
        <w:t>ypełniając Oświadczenie</w:t>
      </w:r>
      <w:r w:rsidRPr="008459CE">
        <w:rPr>
          <w:rFonts w:ascii="Arial" w:hAnsi="Arial" w:cs="Arial"/>
          <w:sz w:val="24"/>
          <w:szCs w:val="24"/>
        </w:rPr>
        <w:t>, Przedsiębiorstwo</w:t>
      </w:r>
      <w:r w:rsidR="00CB44A5" w:rsidRPr="008459CE">
        <w:rPr>
          <w:rFonts w:ascii="Arial" w:hAnsi="Arial" w:cs="Arial"/>
          <w:sz w:val="24"/>
          <w:szCs w:val="24"/>
        </w:rPr>
        <w:t xml:space="preserve"> musi zdecydować czy wpływ danej osoby </w:t>
      </w:r>
      <w:r w:rsidR="002A39EF" w:rsidRPr="008459CE">
        <w:rPr>
          <w:rFonts w:ascii="Arial" w:hAnsi="Arial" w:cs="Arial"/>
          <w:sz w:val="24"/>
          <w:szCs w:val="24"/>
        </w:rPr>
        <w:t>fizycznej</w:t>
      </w:r>
      <w:r w:rsidR="00176C2B" w:rsidRPr="008459CE">
        <w:rPr>
          <w:rFonts w:ascii="Arial" w:hAnsi="Arial" w:cs="Arial"/>
          <w:sz w:val="24"/>
          <w:szCs w:val="24"/>
        </w:rPr>
        <w:t xml:space="preserve"> lub grupy osób </w:t>
      </w:r>
      <w:r w:rsidR="0042573F" w:rsidRPr="008459CE">
        <w:rPr>
          <w:rFonts w:ascii="Arial" w:hAnsi="Arial" w:cs="Arial"/>
          <w:sz w:val="24"/>
          <w:szCs w:val="24"/>
        </w:rPr>
        <w:t xml:space="preserve">fizycznych </w:t>
      </w:r>
      <w:r w:rsidR="00176C2B" w:rsidRPr="008459CE">
        <w:rPr>
          <w:rFonts w:ascii="Arial" w:hAnsi="Arial" w:cs="Arial"/>
          <w:sz w:val="24"/>
          <w:szCs w:val="24"/>
        </w:rPr>
        <w:t>działających wspólnie</w:t>
      </w:r>
      <w:r w:rsidR="0042573F" w:rsidRPr="008459CE">
        <w:rPr>
          <w:rFonts w:ascii="Arial" w:hAnsi="Arial" w:cs="Arial"/>
          <w:sz w:val="24"/>
          <w:szCs w:val="24"/>
        </w:rPr>
        <w:t>,</w:t>
      </w:r>
      <w:r w:rsidR="00CB44A5" w:rsidRPr="008459CE">
        <w:rPr>
          <w:rFonts w:ascii="Arial" w:hAnsi="Arial" w:cs="Arial"/>
          <w:sz w:val="24"/>
          <w:szCs w:val="24"/>
        </w:rPr>
        <w:t xml:space="preserve"> na inne przedsiębiorstwo ma cechy relacji opisanych w</w:t>
      </w:r>
      <w:r w:rsidR="00C06786"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 xml:space="preserve">art. 3 ust. 3 Załącznika </w:t>
      </w:r>
      <w:r w:rsidR="0042573F" w:rsidRPr="008459CE">
        <w:rPr>
          <w:rFonts w:ascii="Arial" w:hAnsi="Arial" w:cs="Arial"/>
          <w:sz w:val="24"/>
          <w:szCs w:val="24"/>
        </w:rPr>
        <w:t>I</w:t>
      </w:r>
      <w:r w:rsidR="00CB44A5" w:rsidRPr="008459CE">
        <w:rPr>
          <w:rFonts w:ascii="Arial" w:hAnsi="Arial" w:cs="Arial"/>
          <w:sz w:val="24"/>
          <w:szCs w:val="24"/>
        </w:rPr>
        <w:t xml:space="preserve">. </w:t>
      </w:r>
    </w:p>
    <w:p w14:paraId="1CD6ED32" w14:textId="5F7E9927" w:rsidR="003A4A3F" w:rsidRPr="008459CE" w:rsidRDefault="00CB44A5" w:rsidP="002A39EF">
      <w:pPr>
        <w:tabs>
          <w:tab w:val="left" w:pos="5103"/>
        </w:tabs>
        <w:spacing w:before="240" w:line="276" w:lineRule="auto"/>
        <w:jc w:val="left"/>
        <w:rPr>
          <w:rFonts w:ascii="Arial" w:hAnsi="Arial" w:cs="Arial"/>
          <w:b/>
          <w:sz w:val="24"/>
          <w:szCs w:val="24"/>
        </w:rPr>
      </w:pPr>
      <w:r w:rsidRPr="008459CE">
        <w:rPr>
          <w:rFonts w:ascii="Arial" w:hAnsi="Arial" w:cs="Arial"/>
          <w:b/>
          <w:sz w:val="24"/>
          <w:szCs w:val="24"/>
        </w:rPr>
        <w:t>UWAGA!</w:t>
      </w:r>
      <w:r w:rsidRPr="008459CE">
        <w:rPr>
          <w:rFonts w:ascii="Arial" w:hAnsi="Arial" w:cs="Arial"/>
          <w:sz w:val="24"/>
          <w:szCs w:val="24"/>
        </w:rPr>
        <w:t xml:space="preserve"> </w:t>
      </w:r>
      <w:r w:rsidRPr="008459CE">
        <w:rPr>
          <w:rFonts w:ascii="Arial" w:hAnsi="Arial" w:cs="Arial"/>
          <w:b/>
          <w:sz w:val="24"/>
          <w:szCs w:val="24"/>
        </w:rPr>
        <w:t>Osoby fizyczne prowadzące działalność gospodarczą są traktowane jak przedsiębiorstwa, a</w:t>
      </w:r>
      <w:r w:rsidR="00C06786" w:rsidRPr="008459CE">
        <w:rPr>
          <w:rFonts w:ascii="Arial" w:eastAsia="Arial Unicode MS" w:hAnsi="Arial" w:cs="Arial"/>
          <w:b/>
          <w:sz w:val="24"/>
          <w:szCs w:val="24"/>
          <w:lang w:eastAsia="zh-CN" w:bidi="hi-IN"/>
        </w:rPr>
        <w:t> </w:t>
      </w:r>
      <w:r w:rsidRPr="008459CE">
        <w:rPr>
          <w:rFonts w:ascii="Arial" w:hAnsi="Arial" w:cs="Arial"/>
          <w:b/>
          <w:sz w:val="24"/>
          <w:szCs w:val="24"/>
        </w:rPr>
        <w:t>nie jako osoby fizyczne, o</w:t>
      </w:r>
      <w:r w:rsidR="00C06786" w:rsidRPr="008459CE">
        <w:rPr>
          <w:rFonts w:ascii="Arial" w:eastAsia="Arial Unicode MS" w:hAnsi="Arial" w:cs="Arial"/>
          <w:b/>
          <w:sz w:val="24"/>
          <w:szCs w:val="24"/>
          <w:lang w:eastAsia="zh-CN" w:bidi="hi-IN"/>
        </w:rPr>
        <w:t> </w:t>
      </w:r>
      <w:r w:rsidRPr="008459CE">
        <w:rPr>
          <w:rFonts w:ascii="Arial" w:hAnsi="Arial" w:cs="Arial"/>
          <w:b/>
          <w:sz w:val="24"/>
          <w:szCs w:val="24"/>
        </w:rPr>
        <w:t xml:space="preserve">których mowa powyżej. </w:t>
      </w:r>
    </w:p>
    <w:p w14:paraId="259946C4" w14:textId="79BB10AF" w:rsidR="002F7689" w:rsidRPr="008459CE" w:rsidRDefault="00CB44A5" w:rsidP="002A39EF">
      <w:pPr>
        <w:tabs>
          <w:tab w:val="left" w:pos="5103"/>
        </w:tabs>
        <w:spacing w:before="240" w:line="276" w:lineRule="auto"/>
        <w:jc w:val="left"/>
        <w:rPr>
          <w:rFonts w:ascii="Arial" w:hAnsi="Arial" w:cs="Arial"/>
          <w:bCs/>
          <w:sz w:val="24"/>
          <w:szCs w:val="24"/>
        </w:rPr>
      </w:pPr>
      <w:r w:rsidRPr="008459CE">
        <w:rPr>
          <w:rFonts w:ascii="Arial" w:hAnsi="Arial" w:cs="Arial"/>
          <w:bCs/>
          <w:sz w:val="24"/>
          <w:szCs w:val="24"/>
        </w:rPr>
        <w:t>UWAGA! Zasadnicz</w:t>
      </w:r>
      <w:r w:rsidR="00186B41" w:rsidRPr="008459CE">
        <w:rPr>
          <w:rFonts w:ascii="Arial" w:hAnsi="Arial" w:cs="Arial"/>
          <w:bCs/>
          <w:sz w:val="24"/>
          <w:szCs w:val="24"/>
        </w:rPr>
        <w:t>ą</w:t>
      </w:r>
      <w:r w:rsidRPr="008459CE">
        <w:rPr>
          <w:rFonts w:ascii="Arial" w:hAnsi="Arial" w:cs="Arial"/>
          <w:bCs/>
          <w:sz w:val="24"/>
          <w:szCs w:val="24"/>
        </w:rPr>
        <w:t xml:space="preserve"> </w:t>
      </w:r>
      <w:r w:rsidR="00186B41" w:rsidRPr="008459CE">
        <w:rPr>
          <w:rFonts w:ascii="Arial" w:hAnsi="Arial" w:cs="Arial"/>
          <w:bCs/>
          <w:sz w:val="24"/>
          <w:szCs w:val="24"/>
        </w:rPr>
        <w:t>przesłanką</w:t>
      </w:r>
      <w:r w:rsidRPr="008459CE">
        <w:rPr>
          <w:rFonts w:ascii="Arial" w:hAnsi="Arial" w:cs="Arial"/>
          <w:bCs/>
          <w:sz w:val="24"/>
          <w:szCs w:val="24"/>
        </w:rPr>
        <w:t xml:space="preserve"> uznania przedsiębiorstwa za powiązane jest </w:t>
      </w:r>
      <w:r w:rsidR="00186B41" w:rsidRPr="008459CE">
        <w:rPr>
          <w:rFonts w:ascii="Arial" w:hAnsi="Arial" w:cs="Arial"/>
          <w:bCs/>
          <w:sz w:val="24"/>
          <w:szCs w:val="24"/>
        </w:rPr>
        <w:t>istnieni</w:t>
      </w:r>
      <w:r w:rsidR="008C57CC" w:rsidRPr="008459CE">
        <w:rPr>
          <w:rFonts w:ascii="Arial" w:hAnsi="Arial" w:cs="Arial"/>
          <w:bCs/>
          <w:sz w:val="24"/>
          <w:szCs w:val="24"/>
        </w:rPr>
        <w:t>e</w:t>
      </w:r>
      <w:r w:rsidR="00186B41" w:rsidRPr="008459CE">
        <w:rPr>
          <w:rFonts w:ascii="Arial" w:hAnsi="Arial" w:cs="Arial"/>
          <w:bCs/>
          <w:sz w:val="24"/>
          <w:szCs w:val="24"/>
        </w:rPr>
        <w:t xml:space="preserve"> </w:t>
      </w:r>
      <w:r w:rsidRPr="008459CE">
        <w:rPr>
          <w:rFonts w:ascii="Arial" w:hAnsi="Arial" w:cs="Arial"/>
          <w:bCs/>
          <w:sz w:val="24"/>
          <w:szCs w:val="24"/>
        </w:rPr>
        <w:t>dominującego wpływu</w:t>
      </w:r>
      <w:r w:rsidR="00186B41" w:rsidRPr="008459CE">
        <w:rPr>
          <w:rFonts w:ascii="Arial" w:hAnsi="Arial" w:cs="Arial"/>
          <w:bCs/>
          <w:sz w:val="24"/>
          <w:szCs w:val="24"/>
        </w:rPr>
        <w:t>, zarówno</w:t>
      </w:r>
      <w:r w:rsidRPr="008459CE">
        <w:rPr>
          <w:rFonts w:ascii="Arial" w:hAnsi="Arial" w:cs="Arial"/>
          <w:bCs/>
          <w:sz w:val="24"/>
          <w:szCs w:val="24"/>
        </w:rPr>
        <w:t xml:space="preserve"> </w:t>
      </w:r>
      <w:r w:rsidR="00186B41" w:rsidRPr="008459CE">
        <w:rPr>
          <w:rFonts w:ascii="Arial" w:hAnsi="Arial" w:cs="Arial"/>
          <w:bCs/>
          <w:sz w:val="24"/>
          <w:szCs w:val="24"/>
        </w:rPr>
        <w:t>jeśli</w:t>
      </w:r>
      <w:r w:rsidRPr="008459CE">
        <w:rPr>
          <w:rFonts w:ascii="Arial" w:hAnsi="Arial" w:cs="Arial"/>
          <w:bCs/>
          <w:sz w:val="24"/>
          <w:szCs w:val="24"/>
        </w:rPr>
        <w:t xml:space="preserve"> jednostk</w:t>
      </w:r>
      <w:r w:rsidR="008C57CC" w:rsidRPr="008459CE">
        <w:rPr>
          <w:rFonts w:ascii="Arial" w:hAnsi="Arial" w:cs="Arial"/>
          <w:bCs/>
          <w:sz w:val="24"/>
          <w:szCs w:val="24"/>
        </w:rPr>
        <w:t>ą</w:t>
      </w:r>
      <w:r w:rsidRPr="008459CE">
        <w:rPr>
          <w:rFonts w:ascii="Arial" w:hAnsi="Arial" w:cs="Arial"/>
          <w:bCs/>
          <w:sz w:val="24"/>
          <w:szCs w:val="24"/>
        </w:rPr>
        <w:t xml:space="preserve"> dominującą jest Państwa przedsiębiorstw</w:t>
      </w:r>
      <w:r w:rsidR="008C57CC" w:rsidRPr="008459CE">
        <w:rPr>
          <w:rFonts w:ascii="Arial" w:hAnsi="Arial" w:cs="Arial"/>
          <w:bCs/>
          <w:sz w:val="24"/>
          <w:szCs w:val="24"/>
        </w:rPr>
        <w:t>o</w:t>
      </w:r>
      <w:r w:rsidRPr="008459CE">
        <w:rPr>
          <w:rFonts w:ascii="Arial" w:hAnsi="Arial" w:cs="Arial"/>
          <w:bCs/>
          <w:sz w:val="24"/>
          <w:szCs w:val="24"/>
        </w:rPr>
        <w:t xml:space="preserve"> </w:t>
      </w:r>
      <w:r w:rsidR="008C57CC" w:rsidRPr="008459CE">
        <w:rPr>
          <w:rFonts w:ascii="Arial" w:hAnsi="Arial" w:cs="Arial"/>
          <w:bCs/>
          <w:sz w:val="24"/>
          <w:szCs w:val="24"/>
        </w:rPr>
        <w:t xml:space="preserve">jak </w:t>
      </w:r>
      <w:r w:rsidR="0042573F" w:rsidRPr="008459CE">
        <w:rPr>
          <w:rFonts w:ascii="Arial" w:hAnsi="Arial" w:cs="Arial"/>
          <w:bCs/>
          <w:sz w:val="24"/>
          <w:szCs w:val="24"/>
        </w:rPr>
        <w:t xml:space="preserve">i </w:t>
      </w:r>
      <w:r w:rsidR="00636EFA" w:rsidRPr="008459CE">
        <w:rPr>
          <w:rFonts w:ascii="Arial" w:hAnsi="Arial" w:cs="Arial"/>
          <w:bCs/>
          <w:sz w:val="24"/>
          <w:szCs w:val="24"/>
        </w:rPr>
        <w:t>wtedy,</w:t>
      </w:r>
      <w:r w:rsidR="0042573F" w:rsidRPr="008459CE">
        <w:rPr>
          <w:rFonts w:ascii="Arial" w:hAnsi="Arial" w:cs="Arial"/>
          <w:bCs/>
          <w:sz w:val="24"/>
          <w:szCs w:val="24"/>
        </w:rPr>
        <w:t xml:space="preserve"> </w:t>
      </w:r>
      <w:r w:rsidR="008C57CC" w:rsidRPr="008459CE">
        <w:rPr>
          <w:rFonts w:ascii="Arial" w:hAnsi="Arial" w:cs="Arial"/>
          <w:bCs/>
          <w:sz w:val="24"/>
          <w:szCs w:val="24"/>
        </w:rPr>
        <w:t>gdy</w:t>
      </w:r>
      <w:r w:rsidRPr="008459CE">
        <w:rPr>
          <w:rFonts w:ascii="Arial" w:hAnsi="Arial" w:cs="Arial"/>
          <w:bCs/>
          <w:sz w:val="24"/>
          <w:szCs w:val="24"/>
        </w:rPr>
        <w:t xml:space="preserve"> inn</w:t>
      </w:r>
      <w:r w:rsidR="008C57CC" w:rsidRPr="008459CE">
        <w:rPr>
          <w:rFonts w:ascii="Arial" w:hAnsi="Arial" w:cs="Arial"/>
          <w:bCs/>
          <w:sz w:val="24"/>
          <w:szCs w:val="24"/>
        </w:rPr>
        <w:t xml:space="preserve">e przedsiębiorstwo </w:t>
      </w:r>
      <w:r w:rsidRPr="008459CE">
        <w:rPr>
          <w:rFonts w:ascii="Arial" w:hAnsi="Arial" w:cs="Arial"/>
          <w:bCs/>
          <w:sz w:val="24"/>
          <w:szCs w:val="24"/>
        </w:rPr>
        <w:t xml:space="preserve">ma dominujący wpływ na Państwa </w:t>
      </w:r>
      <w:r w:rsidR="008C57CC" w:rsidRPr="008459CE">
        <w:rPr>
          <w:rFonts w:ascii="Arial" w:hAnsi="Arial" w:cs="Arial"/>
          <w:bCs/>
          <w:sz w:val="24"/>
          <w:szCs w:val="24"/>
        </w:rPr>
        <w:t>p</w:t>
      </w:r>
      <w:r w:rsidRPr="008459CE">
        <w:rPr>
          <w:rFonts w:ascii="Arial" w:hAnsi="Arial" w:cs="Arial"/>
          <w:bCs/>
          <w:sz w:val="24"/>
          <w:szCs w:val="24"/>
        </w:rPr>
        <w:t xml:space="preserve">rzedsiębiorstwo. </w:t>
      </w:r>
    </w:p>
    <w:p w14:paraId="40491212" w14:textId="38FB8E92" w:rsidR="00E94227" w:rsidRPr="008459CE" w:rsidRDefault="00E94227" w:rsidP="00C537F9">
      <w:pPr>
        <w:tabs>
          <w:tab w:val="left" w:pos="5103"/>
        </w:tabs>
        <w:spacing w:before="200" w:line="276" w:lineRule="auto"/>
        <w:jc w:val="left"/>
        <w:rPr>
          <w:rFonts w:ascii="Arial" w:hAnsi="Arial" w:cs="Arial"/>
          <w:bCs/>
          <w:sz w:val="24"/>
          <w:szCs w:val="24"/>
        </w:rPr>
      </w:pPr>
      <w:r w:rsidRPr="008459CE">
        <w:rPr>
          <w:rFonts w:ascii="Arial" w:hAnsi="Arial" w:cs="Arial"/>
          <w:color w:val="1B1B1B"/>
          <w:sz w:val="24"/>
          <w:szCs w:val="24"/>
          <w:lang w:eastAsia="pl-PL"/>
        </w:rPr>
        <w:t>Mając na uwadze powyższe, oceniając status przedsiębiorstwa należy zadać pytania:</w:t>
      </w:r>
    </w:p>
    <w:p w14:paraId="4E470F09" w14:textId="6659CE06" w:rsidR="00E94227" w:rsidRPr="008459CE" w:rsidRDefault="00E94227" w:rsidP="002A39EF">
      <w:pPr>
        <w:numPr>
          <w:ilvl w:val="0"/>
          <w:numId w:val="46"/>
        </w:numPr>
        <w:shd w:val="clear" w:color="auto" w:fill="FFFFFF"/>
        <w:spacing w:after="120"/>
        <w:jc w:val="left"/>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t>czy osoba lub grupa osób pozostających w bliskich relacjach osobistych, w</w:t>
      </w:r>
      <w:r w:rsidR="00636EFA">
        <w:rPr>
          <w:rFonts w:ascii="Arial" w:hAnsi="Arial" w:cs="Arial"/>
          <w:color w:val="1B1B1B"/>
          <w:sz w:val="24"/>
          <w:szCs w:val="24"/>
          <w:lang w:eastAsia="pl-PL"/>
        </w:rPr>
        <w:t> </w:t>
      </w:r>
      <w:r w:rsidRPr="008459CE">
        <w:rPr>
          <w:rFonts w:ascii="Arial" w:hAnsi="Arial" w:cs="Arial"/>
          <w:color w:val="1B1B1B"/>
          <w:sz w:val="24"/>
          <w:szCs w:val="24"/>
          <w:lang w:eastAsia="pl-PL"/>
        </w:rPr>
        <w:t xml:space="preserve">tym w szczególności członkowie rodziny (mąż-żona, rodzice-dzieci, rodzeństwo itp.) prowadzą wspólnie i/lub </w:t>
      </w:r>
      <w:r w:rsidR="000C6DCC" w:rsidRPr="008459CE">
        <w:rPr>
          <w:rFonts w:ascii="Arial" w:hAnsi="Arial" w:cs="Arial"/>
          <w:color w:val="1B1B1B"/>
          <w:sz w:val="24"/>
          <w:szCs w:val="24"/>
          <w:lang w:eastAsia="pl-PL"/>
        </w:rPr>
        <w:t>samodzielnie</w:t>
      </w:r>
      <w:r w:rsidRPr="008459CE">
        <w:rPr>
          <w:rFonts w:ascii="Arial" w:hAnsi="Arial" w:cs="Arial"/>
          <w:color w:val="1B1B1B"/>
          <w:sz w:val="24"/>
          <w:szCs w:val="24"/>
          <w:lang w:eastAsia="pl-PL"/>
        </w:rPr>
        <w:t xml:space="preserve"> inne przedsiębiorstwa?</w:t>
      </w:r>
    </w:p>
    <w:p w14:paraId="1718A596" w14:textId="72EF1B9C" w:rsidR="00E94227" w:rsidRPr="008459CE" w:rsidRDefault="00E94227" w:rsidP="002A39EF">
      <w:pPr>
        <w:pStyle w:val="Akapitzlist"/>
        <w:spacing w:after="120"/>
        <w:contextualSpacing w:val="0"/>
        <w:jc w:val="left"/>
        <w:rPr>
          <w:rFonts w:ascii="Arial" w:hAnsi="Arial" w:cs="Arial"/>
          <w:sz w:val="24"/>
          <w:szCs w:val="24"/>
        </w:rPr>
      </w:pPr>
      <w:r w:rsidRPr="008459CE">
        <w:rPr>
          <w:rFonts w:ascii="Arial" w:hAnsi="Arial" w:cs="Arial"/>
          <w:sz w:val="24"/>
          <w:szCs w:val="24"/>
        </w:rPr>
        <w:lastRenderedPageBreak/>
        <w:t>Komisja ocenia relacje rodzinne jako szczególnie intensywne i znaczące oraz formułuje tezę, że związek między przedsiębiorstwami za sprawą członków rodziny</w:t>
      </w:r>
      <w:r w:rsidR="002F7689" w:rsidRPr="008459CE">
        <w:rPr>
          <w:rFonts w:ascii="Arial" w:hAnsi="Arial" w:cs="Arial"/>
          <w:sz w:val="24"/>
          <w:szCs w:val="24"/>
        </w:rPr>
        <w:t>,</w:t>
      </w:r>
      <w:r w:rsidRPr="008459CE">
        <w:rPr>
          <w:rFonts w:ascii="Arial" w:hAnsi="Arial" w:cs="Arial"/>
          <w:sz w:val="24"/>
          <w:szCs w:val="24"/>
        </w:rPr>
        <w:t xml:space="preserve"> może prowadzić do wspólnej działalności</w:t>
      </w:r>
      <w:r w:rsidR="002F7689" w:rsidRPr="008459CE">
        <w:rPr>
          <w:rFonts w:ascii="Arial" w:hAnsi="Arial" w:cs="Arial"/>
          <w:sz w:val="24"/>
          <w:szCs w:val="24"/>
        </w:rPr>
        <w:t xml:space="preserve"> przedsiębiorstw.</w:t>
      </w:r>
    </w:p>
    <w:p w14:paraId="279532C0" w14:textId="77777777" w:rsidR="00E94227" w:rsidRPr="008459CE" w:rsidRDefault="00E94227" w:rsidP="002A39EF">
      <w:pPr>
        <w:pStyle w:val="Akapitzlist"/>
        <w:spacing w:after="120"/>
        <w:contextualSpacing w:val="0"/>
        <w:jc w:val="left"/>
        <w:rPr>
          <w:rFonts w:ascii="Arial" w:hAnsi="Arial" w:cs="Arial"/>
          <w:sz w:val="24"/>
          <w:szCs w:val="24"/>
        </w:rPr>
      </w:pPr>
      <w:r w:rsidRPr="008459CE">
        <w:rPr>
          <w:rFonts w:ascii="Arial" w:hAnsi="Arial" w:cs="Arial"/>
          <w:color w:val="1B1B1B"/>
          <w:sz w:val="24"/>
          <w:szCs w:val="24"/>
          <w:shd w:val="clear" w:color="auto" w:fill="FFFFFF"/>
        </w:rPr>
        <w:t xml:space="preserve">W jednej z decyzji Komisja stwierdza: „Powszechnie wiadomo, że członkowie rodziny tworzą </w:t>
      </w:r>
      <w:r w:rsidRPr="008459CE">
        <w:rPr>
          <w:rFonts w:ascii="Arial" w:hAnsi="Arial" w:cs="Arial"/>
          <w:b/>
          <w:bCs/>
          <w:color w:val="1B1B1B"/>
          <w:sz w:val="24"/>
          <w:szCs w:val="24"/>
          <w:shd w:val="clear" w:color="auto" w:fill="FFFFFF"/>
        </w:rPr>
        <w:t>wspólnie działającą grupę osób</w:t>
      </w:r>
      <w:r w:rsidRPr="008459CE">
        <w:rPr>
          <w:rFonts w:ascii="Arial" w:hAnsi="Arial" w:cs="Arial"/>
          <w:color w:val="1B1B1B"/>
          <w:sz w:val="24"/>
          <w:szCs w:val="24"/>
          <w:shd w:val="clear" w:color="auto" w:fill="FFFFFF"/>
        </w:rPr>
        <w:t xml:space="preserve"> w rozumieniu art. 3 ust. 3 Załącznika do Zalecenia Komisji z dnia 6 maja 2003 r., podejmującą wspólne działania gospodarcze”.</w:t>
      </w:r>
    </w:p>
    <w:p w14:paraId="21C8BFA0" w14:textId="1E85BD3C" w:rsidR="00E94227" w:rsidRPr="008459CE" w:rsidRDefault="00E94227" w:rsidP="002A39EF">
      <w:pPr>
        <w:numPr>
          <w:ilvl w:val="0"/>
          <w:numId w:val="46"/>
        </w:numPr>
        <w:shd w:val="clear" w:color="auto" w:fill="FFFFFF"/>
        <w:spacing w:after="120"/>
        <w:jc w:val="left"/>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t>czy ta osoba lub grupa osób może powodować zaistnienie między dwoma lub więcej przedsiębiorstwami relacj</w:t>
      </w:r>
      <w:r w:rsidR="000C6DCC" w:rsidRPr="008459CE">
        <w:rPr>
          <w:rFonts w:ascii="Arial" w:hAnsi="Arial" w:cs="Arial"/>
          <w:color w:val="1B1B1B"/>
          <w:sz w:val="24"/>
          <w:szCs w:val="24"/>
          <w:lang w:eastAsia="pl-PL"/>
        </w:rPr>
        <w:t xml:space="preserve">i </w:t>
      </w:r>
      <w:r w:rsidR="00E25508" w:rsidRPr="008459CE">
        <w:rPr>
          <w:rFonts w:ascii="Arial" w:hAnsi="Arial" w:cs="Arial"/>
          <w:color w:val="1B1B1B"/>
          <w:sz w:val="24"/>
          <w:szCs w:val="24"/>
          <w:lang w:eastAsia="pl-PL"/>
        </w:rPr>
        <w:t xml:space="preserve">odpowiadających przedsiębiorstwom </w:t>
      </w:r>
      <w:r w:rsidR="000C6DCC" w:rsidRPr="008459CE">
        <w:rPr>
          <w:rFonts w:ascii="Arial" w:hAnsi="Arial" w:cs="Arial"/>
          <w:color w:val="1B1B1B"/>
          <w:sz w:val="24"/>
          <w:szCs w:val="24"/>
          <w:lang w:eastAsia="pl-PL"/>
        </w:rPr>
        <w:t>powiązan</w:t>
      </w:r>
      <w:r w:rsidR="00E25508" w:rsidRPr="008459CE">
        <w:rPr>
          <w:rFonts w:ascii="Arial" w:hAnsi="Arial" w:cs="Arial"/>
          <w:color w:val="1B1B1B"/>
          <w:sz w:val="24"/>
          <w:szCs w:val="24"/>
          <w:lang w:eastAsia="pl-PL"/>
        </w:rPr>
        <w:t>ym</w:t>
      </w:r>
      <w:r w:rsidRPr="008459CE">
        <w:rPr>
          <w:rFonts w:ascii="Arial" w:hAnsi="Arial" w:cs="Arial"/>
          <w:color w:val="1B1B1B"/>
          <w:sz w:val="24"/>
          <w:szCs w:val="24"/>
          <w:lang w:eastAsia="pl-PL"/>
        </w:rPr>
        <w:t>?</w:t>
      </w:r>
    </w:p>
    <w:p w14:paraId="2D6C28BB" w14:textId="77777777" w:rsidR="00E94227" w:rsidRPr="008459CE" w:rsidRDefault="00E94227" w:rsidP="002A39EF">
      <w:pPr>
        <w:pStyle w:val="Akapitzlist"/>
        <w:spacing w:after="120"/>
        <w:contextualSpacing w:val="0"/>
        <w:jc w:val="left"/>
        <w:rPr>
          <w:rFonts w:ascii="Arial" w:hAnsi="Arial" w:cs="Arial"/>
          <w:sz w:val="24"/>
          <w:szCs w:val="24"/>
        </w:rPr>
      </w:pPr>
      <w:r w:rsidRPr="008459CE">
        <w:rPr>
          <w:rFonts w:ascii="Arial" w:hAnsi="Arial" w:cs="Arial"/>
          <w:sz w:val="24"/>
          <w:szCs w:val="24"/>
        </w:rPr>
        <w:t xml:space="preserve">Konieczna jest ocena, czy dana osoba fizyczna/ grupa osób działających wspólnie może koordynować działalność gospodarczą danej grupy przedsiębiorstw i jej strategię rozwoju. </w:t>
      </w:r>
    </w:p>
    <w:p w14:paraId="332CBFE6" w14:textId="1E6F0A58" w:rsidR="00E94227" w:rsidRPr="008459CE" w:rsidRDefault="00E94227" w:rsidP="002A39EF">
      <w:pPr>
        <w:shd w:val="clear" w:color="auto" w:fill="FFFFFF"/>
        <w:spacing w:after="120"/>
        <w:jc w:val="left"/>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t xml:space="preserve">Jeśli odpowiedź na </w:t>
      </w:r>
      <w:r w:rsidR="00E25508" w:rsidRPr="008459CE">
        <w:rPr>
          <w:rFonts w:ascii="Arial" w:hAnsi="Arial" w:cs="Arial"/>
          <w:color w:val="1B1B1B"/>
          <w:sz w:val="24"/>
          <w:szCs w:val="24"/>
          <w:lang w:eastAsia="pl-PL"/>
        </w:rPr>
        <w:t>powyższe</w:t>
      </w:r>
      <w:r w:rsidRPr="008459CE">
        <w:rPr>
          <w:rFonts w:ascii="Arial" w:hAnsi="Arial" w:cs="Arial"/>
          <w:color w:val="1B1B1B"/>
          <w:sz w:val="24"/>
          <w:szCs w:val="24"/>
          <w:lang w:eastAsia="pl-PL"/>
        </w:rPr>
        <w:t xml:space="preserve"> pytania jest twierdząca, </w:t>
      </w:r>
      <w:r w:rsidRPr="008459CE">
        <w:rPr>
          <w:rFonts w:ascii="Arial" w:hAnsi="Arial" w:cs="Arial"/>
          <w:color w:val="1B1B1B"/>
          <w:sz w:val="24"/>
          <w:szCs w:val="24"/>
          <w:shd w:val="clear" w:color="auto" w:fill="FFFFFF"/>
        </w:rPr>
        <w:t xml:space="preserve">aby ostatecznie ustalić, czy przedsiębiorstwa są ze sobą powiązane należy ocenić </w:t>
      </w:r>
      <w:r w:rsidRPr="008459CE">
        <w:rPr>
          <w:rFonts w:ascii="Arial" w:hAnsi="Arial" w:cs="Arial"/>
          <w:color w:val="1B1B1B"/>
          <w:sz w:val="24"/>
          <w:szCs w:val="24"/>
          <w:lang w:eastAsia="pl-PL"/>
        </w:rPr>
        <w:t>czy przedsiębiorstwa te działają na tym samym rynku właściwym lub rynkach</w:t>
      </w:r>
      <w:r w:rsidR="00E25508" w:rsidRPr="008459CE">
        <w:rPr>
          <w:rFonts w:ascii="Arial" w:hAnsi="Arial" w:cs="Arial"/>
          <w:color w:val="1B1B1B"/>
          <w:sz w:val="24"/>
          <w:szCs w:val="24"/>
          <w:lang w:eastAsia="pl-PL"/>
        </w:rPr>
        <w:t xml:space="preserve"> pokrewnych</w:t>
      </w:r>
      <w:r w:rsidRPr="008459CE">
        <w:rPr>
          <w:rFonts w:ascii="Arial" w:hAnsi="Arial" w:cs="Arial"/>
          <w:color w:val="1B1B1B"/>
          <w:sz w:val="24"/>
          <w:szCs w:val="24"/>
          <w:lang w:eastAsia="pl-PL"/>
        </w:rPr>
        <w:t>?</w:t>
      </w:r>
    </w:p>
    <w:p w14:paraId="39E49373" w14:textId="77777777" w:rsidR="00E94227" w:rsidRPr="008459CE" w:rsidRDefault="00E94227" w:rsidP="00320EC2">
      <w:pPr>
        <w:spacing w:before="240" w:after="120"/>
        <w:jc w:val="left"/>
        <w:rPr>
          <w:rFonts w:ascii="Arial" w:hAnsi="Arial" w:cs="Arial"/>
          <w:b/>
          <w:bCs/>
          <w:sz w:val="24"/>
          <w:szCs w:val="24"/>
        </w:rPr>
      </w:pPr>
      <w:r w:rsidRPr="008459CE">
        <w:rPr>
          <w:rFonts w:ascii="Arial" w:hAnsi="Arial" w:cs="Arial"/>
          <w:sz w:val="24"/>
          <w:szCs w:val="24"/>
        </w:rPr>
        <w:t xml:space="preserve">W przypadku powiązań poprzez osobę fizyczną/ grupę osób analiza faktycznych powiązań gospodarczych i organizacyjnych dostarcza argumentów przemawiających </w:t>
      </w:r>
      <w:r w:rsidRPr="008459CE">
        <w:rPr>
          <w:rFonts w:ascii="Arial" w:hAnsi="Arial" w:cs="Arial"/>
          <w:b/>
          <w:bCs/>
          <w:sz w:val="24"/>
          <w:szCs w:val="24"/>
        </w:rPr>
        <w:t xml:space="preserve">za działaniem na tym samym rynku właściwym lub rynkach pokrewnych: </w:t>
      </w:r>
    </w:p>
    <w:p w14:paraId="10F97906" w14:textId="77A023D8" w:rsidR="00E94227" w:rsidRPr="008459CE" w:rsidRDefault="00E94227" w:rsidP="00320EC2">
      <w:pPr>
        <w:pStyle w:val="Akapitzlist"/>
        <w:numPr>
          <w:ilvl w:val="0"/>
          <w:numId w:val="47"/>
        </w:numPr>
        <w:spacing w:after="120"/>
        <w:ind w:left="426" w:hanging="426"/>
        <w:contextualSpacing w:val="0"/>
        <w:jc w:val="left"/>
        <w:rPr>
          <w:rFonts w:ascii="Arial" w:hAnsi="Arial" w:cs="Arial"/>
          <w:sz w:val="24"/>
          <w:szCs w:val="24"/>
        </w:rPr>
      </w:pPr>
      <w:r w:rsidRPr="008459CE">
        <w:rPr>
          <w:rFonts w:ascii="Arial" w:hAnsi="Arial" w:cs="Arial"/>
          <w:sz w:val="24"/>
          <w:szCs w:val="24"/>
        </w:rPr>
        <w:t>Przykładowe argumenty z zakresu stosunków handlowych</w:t>
      </w:r>
      <w:r w:rsidR="00E25508" w:rsidRPr="008459CE">
        <w:rPr>
          <w:rFonts w:ascii="Arial" w:hAnsi="Arial" w:cs="Arial"/>
          <w:sz w:val="24"/>
          <w:szCs w:val="24"/>
        </w:rPr>
        <w:t>:</w:t>
      </w:r>
      <w:r w:rsidRPr="008459CE">
        <w:rPr>
          <w:rFonts w:ascii="Arial" w:hAnsi="Arial" w:cs="Arial"/>
          <w:sz w:val="24"/>
          <w:szCs w:val="24"/>
        </w:rPr>
        <w:t xml:space="preserve"> bycie</w:t>
      </w:r>
      <w:r w:rsidR="00E25508" w:rsidRPr="008459CE">
        <w:rPr>
          <w:rFonts w:ascii="Arial" w:hAnsi="Arial" w:cs="Arial"/>
          <w:sz w:val="24"/>
          <w:szCs w:val="24"/>
        </w:rPr>
        <w:t xml:space="preserve"> </w:t>
      </w:r>
      <w:r w:rsidRPr="008459CE">
        <w:rPr>
          <w:rFonts w:ascii="Arial" w:hAnsi="Arial" w:cs="Arial"/>
          <w:sz w:val="24"/>
          <w:szCs w:val="24"/>
        </w:rPr>
        <w:t>zleceniodawcą</w:t>
      </w:r>
      <w:r w:rsidR="00E25508" w:rsidRPr="008459CE">
        <w:rPr>
          <w:rFonts w:ascii="Arial" w:hAnsi="Arial" w:cs="Arial"/>
          <w:sz w:val="24"/>
          <w:szCs w:val="24"/>
        </w:rPr>
        <w:t xml:space="preserve"> </w:t>
      </w:r>
      <w:r w:rsidRPr="008459CE">
        <w:rPr>
          <w:rFonts w:ascii="Arial" w:hAnsi="Arial" w:cs="Arial"/>
          <w:sz w:val="24"/>
          <w:szCs w:val="24"/>
        </w:rPr>
        <w:t>/ zleceniobiorcą drugiego przedsiębiorstwa</w:t>
      </w:r>
      <w:r w:rsidR="00E25508" w:rsidRPr="008459CE">
        <w:rPr>
          <w:rFonts w:ascii="Arial" w:hAnsi="Arial" w:cs="Arial"/>
          <w:sz w:val="24"/>
          <w:szCs w:val="24"/>
        </w:rPr>
        <w:t>,</w:t>
      </w:r>
      <w:r w:rsidRPr="008459CE">
        <w:rPr>
          <w:rFonts w:ascii="Arial" w:hAnsi="Arial" w:cs="Arial"/>
          <w:sz w:val="24"/>
          <w:szCs w:val="24"/>
        </w:rPr>
        <w:t xml:space="preserve"> korzystanie w prowadzonej działalności gospodarczej z usług/ produktów drugiego przedsiębiorstwa</w:t>
      </w:r>
      <w:r w:rsidR="00E25508" w:rsidRPr="008459CE">
        <w:rPr>
          <w:rFonts w:ascii="Arial" w:hAnsi="Arial" w:cs="Arial"/>
          <w:sz w:val="24"/>
          <w:szCs w:val="24"/>
        </w:rPr>
        <w:t>,</w:t>
      </w:r>
      <w:r w:rsidRPr="008459CE">
        <w:rPr>
          <w:rFonts w:ascii="Arial" w:hAnsi="Arial" w:cs="Arial"/>
          <w:sz w:val="24"/>
          <w:szCs w:val="24"/>
        </w:rPr>
        <w:t xml:space="preserve"> reklamowanie usług/ produktów drugiego przedsiębiorstwa</w:t>
      </w:r>
      <w:r w:rsidR="00E25508" w:rsidRPr="008459CE">
        <w:rPr>
          <w:rFonts w:ascii="Arial" w:hAnsi="Arial" w:cs="Arial"/>
          <w:sz w:val="24"/>
          <w:szCs w:val="24"/>
        </w:rPr>
        <w:t>,</w:t>
      </w:r>
      <w:r w:rsidRPr="008459CE">
        <w:rPr>
          <w:rFonts w:ascii="Arial" w:hAnsi="Arial" w:cs="Arial"/>
          <w:sz w:val="24"/>
          <w:szCs w:val="24"/>
        </w:rPr>
        <w:t xml:space="preserve"> przekazywanie drugiemu przedsiębiorstwu środków trwałych w użytkowanie</w:t>
      </w:r>
      <w:r w:rsidR="00E25508" w:rsidRPr="008459CE">
        <w:rPr>
          <w:rFonts w:ascii="Arial" w:hAnsi="Arial" w:cs="Arial"/>
          <w:sz w:val="24"/>
          <w:szCs w:val="24"/>
        </w:rPr>
        <w:t>,</w:t>
      </w:r>
      <w:r w:rsidRPr="008459CE">
        <w:rPr>
          <w:rFonts w:ascii="Arial" w:hAnsi="Arial" w:cs="Arial"/>
          <w:sz w:val="24"/>
          <w:szCs w:val="24"/>
        </w:rPr>
        <w:t xml:space="preserve"> wynajem nieruchomości</w:t>
      </w:r>
      <w:r w:rsidR="00E25508" w:rsidRPr="008459CE">
        <w:rPr>
          <w:rFonts w:ascii="Arial" w:hAnsi="Arial" w:cs="Arial"/>
          <w:sz w:val="24"/>
          <w:szCs w:val="24"/>
        </w:rPr>
        <w:t>,</w:t>
      </w:r>
      <w:r w:rsidRPr="008459CE">
        <w:rPr>
          <w:rFonts w:ascii="Arial" w:hAnsi="Arial" w:cs="Arial"/>
          <w:sz w:val="24"/>
          <w:szCs w:val="24"/>
        </w:rPr>
        <w:t xml:space="preserve"> serwisowanie środków trwałych należących do drugiego przedsiębiorstwa</w:t>
      </w:r>
      <w:r w:rsidR="00E25508" w:rsidRPr="008459CE">
        <w:rPr>
          <w:rFonts w:ascii="Arial" w:hAnsi="Arial" w:cs="Arial"/>
          <w:sz w:val="24"/>
          <w:szCs w:val="24"/>
        </w:rPr>
        <w:t>,</w:t>
      </w:r>
      <w:r w:rsidRPr="008459CE">
        <w:rPr>
          <w:rFonts w:ascii="Arial" w:hAnsi="Arial" w:cs="Arial"/>
          <w:sz w:val="24"/>
          <w:szCs w:val="24"/>
        </w:rPr>
        <w:t xml:space="preserve"> zajmowanie tego samego budynku</w:t>
      </w:r>
      <w:r w:rsidR="00E25508" w:rsidRPr="008459CE">
        <w:rPr>
          <w:rFonts w:ascii="Arial" w:hAnsi="Arial" w:cs="Arial"/>
          <w:sz w:val="24"/>
          <w:szCs w:val="24"/>
        </w:rPr>
        <w:t>,</w:t>
      </w:r>
      <w:r w:rsidRPr="008459CE">
        <w:rPr>
          <w:rFonts w:ascii="Arial" w:hAnsi="Arial" w:cs="Arial"/>
          <w:sz w:val="24"/>
          <w:szCs w:val="24"/>
        </w:rPr>
        <w:t xml:space="preserve"> wspólna klientela</w:t>
      </w:r>
      <w:r w:rsidR="00E25508" w:rsidRPr="008459CE">
        <w:rPr>
          <w:rFonts w:ascii="Arial" w:hAnsi="Arial" w:cs="Arial"/>
          <w:sz w:val="24"/>
          <w:szCs w:val="24"/>
        </w:rPr>
        <w:t>,</w:t>
      </w:r>
      <w:r w:rsidRPr="008459CE">
        <w:rPr>
          <w:rFonts w:ascii="Arial" w:hAnsi="Arial" w:cs="Arial"/>
          <w:sz w:val="24"/>
          <w:szCs w:val="24"/>
        </w:rPr>
        <w:t xml:space="preserve"> rozprowadzanie wytworzonych towarów podobnymi lub tymi samymi kanałami dystrybucji. </w:t>
      </w:r>
    </w:p>
    <w:p w14:paraId="2ED519BC" w14:textId="32B3D6AF" w:rsidR="00E94227" w:rsidRPr="008459CE" w:rsidRDefault="00E94227" w:rsidP="00320EC2">
      <w:pPr>
        <w:pStyle w:val="Akapitzlist"/>
        <w:numPr>
          <w:ilvl w:val="0"/>
          <w:numId w:val="47"/>
        </w:numPr>
        <w:spacing w:after="120"/>
        <w:ind w:left="426" w:hanging="426"/>
        <w:contextualSpacing w:val="0"/>
        <w:jc w:val="left"/>
        <w:rPr>
          <w:rFonts w:ascii="Arial" w:hAnsi="Arial" w:cs="Arial"/>
          <w:sz w:val="24"/>
          <w:szCs w:val="24"/>
        </w:rPr>
      </w:pPr>
      <w:r w:rsidRPr="008459CE">
        <w:rPr>
          <w:rFonts w:ascii="Arial" w:hAnsi="Arial" w:cs="Arial"/>
          <w:sz w:val="24"/>
          <w:szCs w:val="24"/>
        </w:rPr>
        <w:t>Przykładowe argumenty z zakresu analizy kierownictwa i personelu</w:t>
      </w:r>
      <w:r w:rsidR="00E25508" w:rsidRPr="008459CE">
        <w:rPr>
          <w:rFonts w:ascii="Arial" w:hAnsi="Arial" w:cs="Arial"/>
          <w:sz w:val="24"/>
          <w:szCs w:val="24"/>
        </w:rPr>
        <w:t>:</w:t>
      </w:r>
      <w:r w:rsidRPr="008459CE">
        <w:rPr>
          <w:rFonts w:ascii="Arial" w:hAnsi="Arial" w:cs="Arial"/>
          <w:sz w:val="24"/>
          <w:szCs w:val="24"/>
        </w:rPr>
        <w:t xml:space="preserve"> analiza osób pełniących funkcje kierownicze/zarządzające pod kątem funkcji pełnionych wcześniej</w:t>
      </w:r>
      <w:r w:rsidR="00E25508" w:rsidRPr="008459CE">
        <w:rPr>
          <w:rFonts w:ascii="Arial" w:hAnsi="Arial" w:cs="Arial"/>
          <w:sz w:val="24"/>
          <w:szCs w:val="24"/>
        </w:rPr>
        <w:t>,</w:t>
      </w:r>
      <w:r w:rsidRPr="008459CE">
        <w:rPr>
          <w:rFonts w:ascii="Arial" w:hAnsi="Arial" w:cs="Arial"/>
          <w:sz w:val="24"/>
          <w:szCs w:val="24"/>
        </w:rPr>
        <w:t xml:space="preserve"> relacje zachodzące między ww. osobam</w:t>
      </w:r>
      <w:r w:rsidR="00E25508" w:rsidRPr="008459CE">
        <w:rPr>
          <w:rFonts w:ascii="Arial" w:hAnsi="Arial" w:cs="Arial"/>
          <w:sz w:val="24"/>
          <w:szCs w:val="24"/>
        </w:rPr>
        <w:t xml:space="preserve">i, </w:t>
      </w:r>
      <w:r w:rsidRPr="008459CE">
        <w:rPr>
          <w:rFonts w:ascii="Arial" w:hAnsi="Arial" w:cs="Arial"/>
          <w:sz w:val="24"/>
          <w:szCs w:val="24"/>
        </w:rPr>
        <w:t>skorelowanie obecnie pełnionych funkcji z pułapem posiadanych udziałów</w:t>
      </w:r>
      <w:r w:rsidR="00E25508" w:rsidRPr="008459CE">
        <w:rPr>
          <w:rFonts w:ascii="Arial" w:hAnsi="Arial" w:cs="Arial"/>
          <w:sz w:val="24"/>
          <w:szCs w:val="24"/>
        </w:rPr>
        <w:t>,</w:t>
      </w:r>
      <w:r w:rsidRPr="008459CE">
        <w:rPr>
          <w:rFonts w:ascii="Arial" w:hAnsi="Arial" w:cs="Arial"/>
          <w:sz w:val="24"/>
          <w:szCs w:val="24"/>
        </w:rPr>
        <w:t xml:space="preserve"> wydelegowywanie</w:t>
      </w:r>
      <w:r w:rsidR="00E25508" w:rsidRPr="008459CE">
        <w:rPr>
          <w:rFonts w:ascii="Arial" w:hAnsi="Arial" w:cs="Arial"/>
          <w:sz w:val="24"/>
          <w:szCs w:val="24"/>
        </w:rPr>
        <w:t xml:space="preserve"> </w:t>
      </w:r>
      <w:r w:rsidRPr="008459CE">
        <w:rPr>
          <w:rFonts w:ascii="Arial" w:hAnsi="Arial" w:cs="Arial"/>
          <w:sz w:val="24"/>
          <w:szCs w:val="24"/>
        </w:rPr>
        <w:t xml:space="preserve">/ podejmowanie pracy </w:t>
      </w:r>
      <w:r w:rsidR="00E25508" w:rsidRPr="008459CE">
        <w:rPr>
          <w:rFonts w:ascii="Arial" w:hAnsi="Arial" w:cs="Arial"/>
          <w:sz w:val="24"/>
          <w:szCs w:val="24"/>
        </w:rPr>
        <w:t xml:space="preserve">przez </w:t>
      </w:r>
      <w:r w:rsidRPr="008459CE">
        <w:rPr>
          <w:rFonts w:ascii="Arial" w:hAnsi="Arial" w:cs="Arial"/>
          <w:sz w:val="24"/>
          <w:szCs w:val="24"/>
        </w:rPr>
        <w:t>pracowników jednego przedsiębiorstwa w drugim przedsiębiorstwie.</w:t>
      </w:r>
    </w:p>
    <w:p w14:paraId="3F6DBA40" w14:textId="519C418F" w:rsidR="00CB44A5" w:rsidRPr="008459CE" w:rsidRDefault="00CE4638" w:rsidP="002A39EF">
      <w:pPr>
        <w:shd w:val="clear" w:color="auto" w:fill="FFFFFF"/>
        <w:spacing w:after="120"/>
        <w:jc w:val="left"/>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t>N</w:t>
      </w:r>
      <w:r w:rsidR="00CB44A5" w:rsidRPr="008459CE">
        <w:rPr>
          <w:rFonts w:ascii="Arial" w:hAnsi="Arial" w:cs="Arial"/>
          <w:color w:val="1B1B1B"/>
          <w:sz w:val="24"/>
          <w:szCs w:val="24"/>
          <w:lang w:eastAsia="pl-PL"/>
        </w:rPr>
        <w:t xml:space="preserve">ależy zwracać również uwagę na występowanie </w:t>
      </w:r>
      <w:r w:rsidR="002F7689" w:rsidRPr="008459CE">
        <w:rPr>
          <w:rFonts w:ascii="Arial" w:hAnsi="Arial" w:cs="Arial"/>
          <w:color w:val="1B1B1B"/>
          <w:sz w:val="24"/>
          <w:szCs w:val="24"/>
          <w:lang w:eastAsia="pl-PL"/>
        </w:rPr>
        <w:t xml:space="preserve">innych </w:t>
      </w:r>
      <w:r w:rsidRPr="008459CE">
        <w:rPr>
          <w:rFonts w:ascii="Arial" w:hAnsi="Arial" w:cs="Arial"/>
          <w:color w:val="1B1B1B"/>
          <w:sz w:val="24"/>
          <w:szCs w:val="24"/>
          <w:lang w:eastAsia="pl-PL"/>
        </w:rPr>
        <w:t>relacji</w:t>
      </w:r>
      <w:r w:rsidR="00CB44A5" w:rsidRPr="008459CE">
        <w:rPr>
          <w:rFonts w:ascii="Arial" w:hAnsi="Arial" w:cs="Arial"/>
          <w:color w:val="1B1B1B"/>
          <w:sz w:val="24"/>
          <w:szCs w:val="24"/>
          <w:lang w:eastAsia="pl-PL"/>
        </w:rPr>
        <w:t xml:space="preserve"> dotyczących:</w:t>
      </w:r>
    </w:p>
    <w:p w14:paraId="6F8EFFB7" w14:textId="46E1CA53" w:rsidR="00CB44A5" w:rsidRPr="008459CE" w:rsidRDefault="00CB44A5" w:rsidP="002A39EF">
      <w:pPr>
        <w:pStyle w:val="Akapitzlist"/>
        <w:numPr>
          <w:ilvl w:val="0"/>
          <w:numId w:val="48"/>
        </w:numPr>
        <w:shd w:val="clear" w:color="auto" w:fill="FFFFFF"/>
        <w:spacing w:after="120"/>
        <w:contextualSpacing w:val="0"/>
        <w:jc w:val="left"/>
        <w:textAlignment w:val="baseline"/>
        <w:rPr>
          <w:rFonts w:ascii="Arial" w:hAnsi="Arial" w:cs="Arial"/>
          <w:color w:val="1B1B1B"/>
          <w:sz w:val="24"/>
          <w:szCs w:val="24"/>
          <w:lang w:eastAsia="pl-PL"/>
        </w:rPr>
      </w:pPr>
      <w:r w:rsidRPr="008459CE">
        <w:rPr>
          <w:rFonts w:ascii="Arial" w:hAnsi="Arial" w:cs="Arial"/>
          <w:color w:val="1B1B1B"/>
          <w:sz w:val="24"/>
          <w:szCs w:val="24"/>
          <w:lang w:eastAsia="pl-PL"/>
        </w:rPr>
        <w:t>powiązań gospodarczych (stosunki handlowe – osiąganie obrotów ze sprzedaży w</w:t>
      </w:r>
      <w:r w:rsidR="00C06786" w:rsidRPr="008459CE">
        <w:rPr>
          <w:rFonts w:ascii="Arial" w:hAnsi="Arial" w:cs="Arial"/>
          <w:color w:val="1B1B1B"/>
          <w:sz w:val="24"/>
          <w:szCs w:val="24"/>
          <w:lang w:eastAsia="pl-PL"/>
        </w:rPr>
        <w:t> </w:t>
      </w:r>
      <w:r w:rsidRPr="008459CE">
        <w:rPr>
          <w:rFonts w:ascii="Arial" w:hAnsi="Arial" w:cs="Arial"/>
          <w:color w:val="1B1B1B"/>
          <w:sz w:val="24"/>
          <w:szCs w:val="24"/>
          <w:lang w:eastAsia="pl-PL"/>
        </w:rPr>
        <w:t xml:space="preserve">ramach podmiotów powiązanych przez osoby fizyczne lub grupy osób; relacje finansowe – istnienie wzajemnych relacji finansowych, wskazujących na możliwość wsparcia przedsiębiorstwa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t>
      </w:r>
      <w:r w:rsidRPr="008459CE">
        <w:rPr>
          <w:rFonts w:ascii="Arial" w:hAnsi="Arial" w:cs="Arial"/>
          <w:color w:val="1B1B1B"/>
          <w:sz w:val="24"/>
          <w:szCs w:val="24"/>
          <w:lang w:eastAsia="pl-PL"/>
        </w:rPr>
        <w:lastRenderedPageBreak/>
        <w:t>wspólne występowanie na rynku – wspólni klienci, wspólni dostawcy, wspólni usługodawcy – np. usługi księgowe, reklamowe, prawnicze, informatyczne, wspólny zakres oferowanych produktów lub</w:t>
      </w:r>
      <w:r w:rsidR="00CE08C8" w:rsidRPr="008459CE">
        <w:rPr>
          <w:rFonts w:ascii="Arial" w:hAnsi="Arial" w:cs="Arial"/>
          <w:color w:val="1B1B1B"/>
          <w:sz w:val="24"/>
          <w:szCs w:val="24"/>
          <w:lang w:eastAsia="pl-PL"/>
        </w:rPr>
        <w:t> </w:t>
      </w:r>
      <w:r w:rsidRPr="008459CE">
        <w:rPr>
          <w:rFonts w:ascii="Arial" w:hAnsi="Arial" w:cs="Arial"/>
          <w:color w:val="1B1B1B"/>
          <w:sz w:val="24"/>
          <w:szCs w:val="24"/>
          <w:lang w:eastAsia="pl-PL"/>
        </w:rPr>
        <w:t>usług)</w:t>
      </w:r>
    </w:p>
    <w:p w14:paraId="18B4A3C4" w14:textId="410C018B" w:rsidR="00CB44A5" w:rsidRPr="008459CE" w:rsidRDefault="00CB44A5" w:rsidP="002A39EF">
      <w:pPr>
        <w:pStyle w:val="Tekstprzypisukocowego"/>
        <w:tabs>
          <w:tab w:val="left" w:pos="284"/>
        </w:tabs>
        <w:spacing w:after="120"/>
        <w:rPr>
          <w:rFonts w:ascii="Arial" w:hAnsi="Arial" w:cs="Arial"/>
          <w:sz w:val="24"/>
          <w:szCs w:val="24"/>
        </w:rPr>
      </w:pPr>
      <w:r w:rsidRPr="008459CE">
        <w:rPr>
          <w:rFonts w:ascii="Arial" w:hAnsi="Arial" w:cs="Arial"/>
          <w:sz w:val="24"/>
          <w:szCs w:val="24"/>
        </w:rPr>
        <w:t xml:space="preserve">Za istnieniem powiązań mogą przemawiać </w:t>
      </w:r>
      <w:r w:rsidR="00E25508" w:rsidRPr="008459CE">
        <w:rPr>
          <w:rFonts w:ascii="Arial" w:hAnsi="Arial" w:cs="Arial"/>
          <w:sz w:val="24"/>
          <w:szCs w:val="24"/>
        </w:rPr>
        <w:t>również</w:t>
      </w:r>
      <w:r w:rsidRPr="008459CE">
        <w:rPr>
          <w:rFonts w:ascii="Arial" w:hAnsi="Arial" w:cs="Arial"/>
          <w:sz w:val="24"/>
          <w:szCs w:val="24"/>
        </w:rPr>
        <w:t>.:</w:t>
      </w:r>
    </w:p>
    <w:p w14:paraId="0B786D21" w14:textId="05492A56" w:rsidR="00C96F70" w:rsidRPr="008459CE" w:rsidRDefault="00CB44A5" w:rsidP="002A39EF">
      <w:pPr>
        <w:pStyle w:val="Akapitzlist"/>
        <w:numPr>
          <w:ilvl w:val="0"/>
          <w:numId w:val="28"/>
        </w:numPr>
        <w:spacing w:after="120"/>
        <w:contextualSpacing w:val="0"/>
        <w:jc w:val="left"/>
        <w:rPr>
          <w:rFonts w:ascii="Arial" w:hAnsi="Arial" w:cs="Arial"/>
          <w:sz w:val="24"/>
          <w:szCs w:val="24"/>
          <w:lang w:eastAsia="pl-PL"/>
        </w:rPr>
      </w:pPr>
      <w:r w:rsidRPr="008459CE">
        <w:rPr>
          <w:rFonts w:ascii="Arial" w:hAnsi="Arial" w:cs="Arial"/>
          <w:sz w:val="24"/>
          <w:szCs w:val="24"/>
          <w:lang w:eastAsia="pl-PL"/>
        </w:rPr>
        <w:t>wspólna klientela,</w:t>
      </w:r>
      <w:r w:rsidR="00E25508" w:rsidRPr="008459CE">
        <w:rPr>
          <w:rFonts w:ascii="Arial" w:hAnsi="Arial" w:cs="Arial"/>
          <w:sz w:val="24"/>
          <w:szCs w:val="24"/>
          <w:lang w:eastAsia="pl-PL"/>
        </w:rPr>
        <w:t xml:space="preserve"> </w:t>
      </w:r>
      <w:r w:rsidRPr="008459CE">
        <w:rPr>
          <w:rFonts w:ascii="Arial" w:hAnsi="Arial" w:cs="Arial"/>
          <w:sz w:val="24"/>
          <w:szCs w:val="24"/>
          <w:lang w:eastAsia="pl-PL"/>
        </w:rPr>
        <w:t>brak wyodrębnienia finansowego,</w:t>
      </w:r>
      <w:r w:rsidR="00E25508" w:rsidRPr="008459CE">
        <w:rPr>
          <w:rFonts w:ascii="Arial" w:hAnsi="Arial" w:cs="Arial"/>
          <w:sz w:val="24"/>
          <w:szCs w:val="24"/>
          <w:lang w:eastAsia="pl-PL"/>
        </w:rPr>
        <w:t xml:space="preserve"> </w:t>
      </w:r>
      <w:r w:rsidRPr="008459CE">
        <w:rPr>
          <w:rFonts w:ascii="Arial" w:hAnsi="Arial" w:cs="Arial"/>
          <w:sz w:val="24"/>
          <w:szCs w:val="24"/>
          <w:lang w:eastAsia="pl-PL"/>
        </w:rPr>
        <w:t>wspólne użytkowanie bazy logistycznej np. zajmowanie tego samego budynku (lokalu), środków transportu</w:t>
      </w:r>
      <w:r w:rsidR="00E25508" w:rsidRPr="008459CE">
        <w:rPr>
          <w:rFonts w:ascii="Arial" w:hAnsi="Arial" w:cs="Arial"/>
          <w:sz w:val="24"/>
          <w:szCs w:val="24"/>
          <w:lang w:eastAsia="pl-PL"/>
        </w:rPr>
        <w:t xml:space="preserve">, </w:t>
      </w:r>
      <w:r w:rsidRPr="008459CE">
        <w:rPr>
          <w:rFonts w:ascii="Arial" w:hAnsi="Arial" w:cs="Arial"/>
          <w:sz w:val="24"/>
          <w:szCs w:val="24"/>
          <w:lang w:eastAsia="pl-PL"/>
        </w:rPr>
        <w:t>wspólny sposób prowadzenia biznesu</w:t>
      </w:r>
      <w:r w:rsidR="00E25508" w:rsidRPr="008459CE">
        <w:rPr>
          <w:rFonts w:ascii="Arial" w:hAnsi="Arial" w:cs="Arial"/>
          <w:sz w:val="24"/>
          <w:szCs w:val="24"/>
          <w:lang w:eastAsia="pl-PL"/>
        </w:rPr>
        <w:t xml:space="preserve">, </w:t>
      </w:r>
      <w:r w:rsidRPr="008459CE">
        <w:rPr>
          <w:rFonts w:ascii="Arial" w:hAnsi="Arial" w:cs="Arial"/>
          <w:sz w:val="24"/>
          <w:szCs w:val="24"/>
          <w:lang w:eastAsia="pl-PL"/>
        </w:rPr>
        <w:t>korzystanie z</w:t>
      </w:r>
      <w:r w:rsidR="00C06786" w:rsidRPr="008459CE">
        <w:rPr>
          <w:rFonts w:ascii="Arial" w:eastAsia="Arial Unicode MS" w:hAnsi="Arial" w:cs="Arial"/>
          <w:b/>
          <w:color w:val="00000A"/>
          <w:sz w:val="24"/>
          <w:szCs w:val="24"/>
          <w:lang w:eastAsia="zh-CN" w:bidi="hi-IN"/>
        </w:rPr>
        <w:t> </w:t>
      </w:r>
      <w:r w:rsidRPr="008459CE">
        <w:rPr>
          <w:rFonts w:ascii="Arial" w:hAnsi="Arial" w:cs="Arial"/>
          <w:sz w:val="24"/>
          <w:szCs w:val="24"/>
          <w:lang w:eastAsia="pl-PL"/>
        </w:rPr>
        <w:t>tych samych kanałów dystrybucji</w:t>
      </w:r>
      <w:r w:rsidR="00E25508" w:rsidRPr="008459CE">
        <w:rPr>
          <w:rFonts w:ascii="Arial" w:hAnsi="Arial" w:cs="Arial"/>
          <w:sz w:val="24"/>
          <w:szCs w:val="24"/>
          <w:lang w:eastAsia="pl-PL"/>
        </w:rPr>
        <w:t xml:space="preserve">, </w:t>
      </w:r>
      <w:r w:rsidRPr="008459CE">
        <w:rPr>
          <w:rFonts w:ascii="Arial" w:hAnsi="Arial" w:cs="Arial"/>
          <w:sz w:val="24"/>
          <w:szCs w:val="24"/>
          <w:lang w:eastAsia="pl-PL"/>
        </w:rPr>
        <w:t>usytuowanie na komplementarnych etapach cyklu produkcyjnego, bycie zleceniodawcą/zleceniobiorcą lub korzystanie z</w:t>
      </w:r>
      <w:r w:rsidR="00C06786" w:rsidRPr="008459CE">
        <w:rPr>
          <w:rFonts w:ascii="Arial" w:eastAsia="Arial Unicode MS" w:hAnsi="Arial" w:cs="Arial"/>
          <w:b/>
          <w:color w:val="00000A"/>
          <w:sz w:val="24"/>
          <w:szCs w:val="24"/>
          <w:lang w:eastAsia="zh-CN" w:bidi="hi-IN"/>
        </w:rPr>
        <w:t> </w:t>
      </w:r>
      <w:r w:rsidRPr="008459CE">
        <w:rPr>
          <w:rFonts w:ascii="Arial" w:hAnsi="Arial" w:cs="Arial"/>
          <w:sz w:val="24"/>
          <w:szCs w:val="24"/>
          <w:lang w:eastAsia="pl-PL"/>
        </w:rPr>
        <w:t>usług drugiego przedsiębiorstwa, serwisowanie, reklamowanie jego produktów lub usług, przekazywanie drugiemu przedsiębiorstwu środków trwałych w</w:t>
      </w:r>
      <w:r w:rsidR="00C06786" w:rsidRPr="008459CE">
        <w:rPr>
          <w:rFonts w:ascii="Arial" w:eastAsia="Arial Unicode MS" w:hAnsi="Arial" w:cs="Arial"/>
          <w:b/>
          <w:color w:val="00000A"/>
          <w:sz w:val="24"/>
          <w:szCs w:val="24"/>
          <w:lang w:eastAsia="zh-CN" w:bidi="hi-IN"/>
        </w:rPr>
        <w:t> </w:t>
      </w:r>
      <w:r w:rsidRPr="008459CE">
        <w:rPr>
          <w:rFonts w:ascii="Arial" w:hAnsi="Arial" w:cs="Arial"/>
          <w:sz w:val="24"/>
          <w:szCs w:val="24"/>
          <w:lang w:eastAsia="pl-PL"/>
        </w:rPr>
        <w:t>użytkowanie, wynajem nieruchomości</w:t>
      </w:r>
      <w:r w:rsidR="00E25508" w:rsidRPr="008459CE">
        <w:rPr>
          <w:rFonts w:ascii="Arial" w:hAnsi="Arial" w:cs="Arial"/>
          <w:sz w:val="24"/>
          <w:szCs w:val="24"/>
          <w:lang w:eastAsia="pl-PL"/>
        </w:rPr>
        <w:t xml:space="preserve">, </w:t>
      </w:r>
      <w:r w:rsidRPr="008459CE">
        <w:rPr>
          <w:rFonts w:ascii="Arial" w:hAnsi="Arial" w:cs="Arial"/>
          <w:sz w:val="24"/>
          <w:szCs w:val="24"/>
          <w:lang w:eastAsia="pl-PL"/>
        </w:rPr>
        <w:t>wspólna strona internetowa</w:t>
      </w:r>
      <w:r w:rsidR="00E25508" w:rsidRPr="008459CE">
        <w:rPr>
          <w:rFonts w:ascii="Arial" w:hAnsi="Arial" w:cs="Arial"/>
          <w:sz w:val="24"/>
          <w:szCs w:val="24"/>
          <w:lang w:eastAsia="pl-PL"/>
        </w:rPr>
        <w:t xml:space="preserve">, </w:t>
      </w:r>
      <w:r w:rsidRPr="008459CE">
        <w:rPr>
          <w:rFonts w:ascii="Arial" w:hAnsi="Arial" w:cs="Arial"/>
          <w:sz w:val="24"/>
          <w:szCs w:val="24"/>
          <w:lang w:eastAsia="pl-PL"/>
        </w:rPr>
        <w:t>relacje pomiędzy kierownictwem</w:t>
      </w:r>
      <w:r w:rsidR="00E25508" w:rsidRPr="008459CE">
        <w:rPr>
          <w:rFonts w:ascii="Arial" w:hAnsi="Arial" w:cs="Arial"/>
          <w:sz w:val="24"/>
          <w:szCs w:val="24"/>
          <w:lang w:eastAsia="pl-PL"/>
        </w:rPr>
        <w:t xml:space="preserve">, </w:t>
      </w:r>
      <w:r w:rsidRPr="008459CE">
        <w:rPr>
          <w:rFonts w:ascii="Arial" w:hAnsi="Arial" w:cs="Arial"/>
          <w:sz w:val="24"/>
          <w:szCs w:val="24"/>
          <w:lang w:eastAsia="pl-PL"/>
        </w:rPr>
        <w:t>posługiwanie się wspólnymi pracownikami</w:t>
      </w:r>
    </w:p>
    <w:p w14:paraId="16F86618" w14:textId="5C82A349" w:rsidR="00A31556" w:rsidRPr="008459CE" w:rsidRDefault="00A31556" w:rsidP="00C537F9">
      <w:pPr>
        <w:pStyle w:val="Tekstprzypisukocowego"/>
        <w:tabs>
          <w:tab w:val="left" w:pos="5103"/>
        </w:tabs>
        <w:spacing w:before="240" w:after="120"/>
        <w:rPr>
          <w:rFonts w:ascii="Arial" w:hAnsi="Arial" w:cs="Arial"/>
          <w:sz w:val="24"/>
          <w:szCs w:val="24"/>
        </w:rPr>
      </w:pPr>
      <w:r w:rsidRPr="008459CE">
        <w:rPr>
          <w:rFonts w:ascii="Arial" w:hAnsi="Arial" w:cs="Arial"/>
          <w:sz w:val="24"/>
          <w:szCs w:val="24"/>
        </w:rPr>
        <w:t xml:space="preserve">Przedsiębiorstwo pozostające w relacji przedsiębiorstw powiązanych uzupełnia swoje dane pełnymi danymi każdego przedsiębiorstwa, które jest bezpośrednio lub pośrednio </w:t>
      </w:r>
      <w:r w:rsidR="008C57CC" w:rsidRPr="008459CE">
        <w:rPr>
          <w:rFonts w:ascii="Arial" w:hAnsi="Arial" w:cs="Arial"/>
          <w:sz w:val="24"/>
          <w:szCs w:val="24"/>
        </w:rPr>
        <w:t xml:space="preserve">z nim </w:t>
      </w:r>
      <w:r w:rsidRPr="008459CE">
        <w:rPr>
          <w:rFonts w:ascii="Arial" w:hAnsi="Arial" w:cs="Arial"/>
          <w:sz w:val="24"/>
          <w:szCs w:val="24"/>
        </w:rPr>
        <w:t>powiązane</w:t>
      </w:r>
      <w:r w:rsidR="008C57CC" w:rsidRPr="008459CE">
        <w:rPr>
          <w:rFonts w:ascii="Arial" w:hAnsi="Arial" w:cs="Arial"/>
          <w:sz w:val="24"/>
          <w:szCs w:val="24"/>
        </w:rPr>
        <w:t>.</w:t>
      </w:r>
    </w:p>
    <w:p w14:paraId="23C80C83" w14:textId="12D05130" w:rsidR="008C57CC" w:rsidRPr="001355B3" w:rsidRDefault="00CB44A5" w:rsidP="002A39EF">
      <w:pPr>
        <w:pStyle w:val="Tekstprzypisukocowego"/>
        <w:tabs>
          <w:tab w:val="left" w:pos="5103"/>
        </w:tabs>
        <w:spacing w:after="120"/>
        <w:rPr>
          <w:rFonts w:ascii="Arial" w:hAnsi="Arial" w:cs="Arial"/>
          <w:b/>
          <w:color w:val="000000" w:themeColor="text1"/>
          <w:sz w:val="24"/>
          <w:szCs w:val="24"/>
        </w:rPr>
      </w:pPr>
      <w:r w:rsidRPr="001355B3">
        <w:rPr>
          <w:rFonts w:ascii="Arial" w:hAnsi="Arial" w:cs="Arial"/>
          <w:b/>
          <w:color w:val="000000" w:themeColor="text1"/>
          <w:sz w:val="24"/>
          <w:szCs w:val="24"/>
        </w:rPr>
        <w:t>UWAGA</w:t>
      </w:r>
    </w:p>
    <w:p w14:paraId="5CF13FC3" w14:textId="5FE5D219" w:rsidR="00CB44A5" w:rsidRPr="001355B3" w:rsidRDefault="00CB44A5" w:rsidP="002A39EF">
      <w:pPr>
        <w:pStyle w:val="Tekstprzypisukocowego"/>
        <w:tabs>
          <w:tab w:val="left" w:pos="5103"/>
        </w:tabs>
        <w:spacing w:after="120"/>
        <w:rPr>
          <w:rFonts w:ascii="Arial" w:hAnsi="Arial" w:cs="Arial"/>
          <w:color w:val="000000" w:themeColor="text1"/>
          <w:sz w:val="24"/>
          <w:szCs w:val="24"/>
        </w:rPr>
      </w:pPr>
      <w:r w:rsidRPr="001355B3">
        <w:rPr>
          <w:rFonts w:ascii="Arial" w:hAnsi="Arial" w:cs="Arial"/>
          <w:color w:val="000000" w:themeColor="text1"/>
          <w:sz w:val="24"/>
          <w:szCs w:val="24"/>
        </w:rPr>
        <w:t>Przedsiębiorstwa nie można uznać za małe lub średnie przedsiębiorstwo, jeżeli 25% lub</w:t>
      </w:r>
      <w:r w:rsidR="00CE08C8" w:rsidRPr="001355B3">
        <w:rPr>
          <w:rFonts w:ascii="Arial" w:hAnsi="Arial" w:cs="Arial"/>
          <w:color w:val="000000" w:themeColor="text1"/>
          <w:sz w:val="24"/>
          <w:szCs w:val="24"/>
        </w:rPr>
        <w:t> </w:t>
      </w:r>
      <w:r w:rsidRPr="001355B3">
        <w:rPr>
          <w:rFonts w:ascii="Arial" w:hAnsi="Arial" w:cs="Arial"/>
          <w:color w:val="000000" w:themeColor="text1"/>
          <w:sz w:val="24"/>
          <w:szCs w:val="24"/>
        </w:rPr>
        <w:t>więcej kapitału lub praw głosu kontroluje bezpośrednio lub pośrednio,</w:t>
      </w:r>
      <w:r w:rsidR="0093657D" w:rsidRPr="001355B3">
        <w:rPr>
          <w:rFonts w:ascii="Arial" w:hAnsi="Arial" w:cs="Arial"/>
          <w:color w:val="000000" w:themeColor="text1"/>
          <w:sz w:val="24"/>
          <w:szCs w:val="24"/>
        </w:rPr>
        <w:t xml:space="preserve"> </w:t>
      </w:r>
      <w:r w:rsidRPr="001355B3">
        <w:rPr>
          <w:rFonts w:ascii="Arial" w:hAnsi="Arial" w:cs="Arial"/>
          <w:color w:val="000000" w:themeColor="text1"/>
          <w:sz w:val="24"/>
          <w:szCs w:val="24"/>
        </w:rPr>
        <w:t>wspólnie lub indywidualnie, co najmniej jeden organ publiczny</w:t>
      </w:r>
      <w:r w:rsidR="008C57CC" w:rsidRPr="001355B3">
        <w:rPr>
          <w:rFonts w:ascii="Arial" w:hAnsi="Arial" w:cs="Arial"/>
          <w:color w:val="000000" w:themeColor="text1"/>
          <w:sz w:val="24"/>
          <w:szCs w:val="24"/>
        </w:rPr>
        <w:t xml:space="preserve"> (</w:t>
      </w:r>
      <w:r w:rsidR="0093657D" w:rsidRPr="001355B3">
        <w:rPr>
          <w:rFonts w:ascii="Arial" w:hAnsi="Arial" w:cs="Arial"/>
          <w:color w:val="000000" w:themeColor="text1"/>
          <w:sz w:val="24"/>
          <w:szCs w:val="24"/>
        </w:rPr>
        <w:t>A</w:t>
      </w:r>
      <w:r w:rsidR="008C57CC" w:rsidRPr="001355B3">
        <w:rPr>
          <w:rFonts w:ascii="Arial" w:hAnsi="Arial" w:cs="Arial"/>
          <w:color w:val="000000" w:themeColor="text1"/>
          <w:sz w:val="24"/>
          <w:szCs w:val="24"/>
        </w:rPr>
        <w:t>rt. 3 ust. 4 Załącznika I)</w:t>
      </w:r>
      <w:r w:rsidR="0093657D" w:rsidRPr="001355B3">
        <w:rPr>
          <w:rFonts w:ascii="Arial" w:hAnsi="Arial" w:cs="Arial"/>
          <w:color w:val="000000" w:themeColor="text1"/>
          <w:sz w:val="24"/>
          <w:szCs w:val="24"/>
        </w:rPr>
        <w:t>.</w:t>
      </w:r>
    </w:p>
    <w:p w14:paraId="530DC68B" w14:textId="7B6E0ED2" w:rsidR="00BF368F" w:rsidRPr="001355B3" w:rsidRDefault="00BF368F" w:rsidP="00320EC2">
      <w:pPr>
        <w:tabs>
          <w:tab w:val="left" w:pos="5103"/>
        </w:tabs>
        <w:spacing w:before="240" w:after="120"/>
        <w:jc w:val="left"/>
        <w:rPr>
          <w:rFonts w:ascii="Arial" w:hAnsi="Arial" w:cs="Arial"/>
          <w:color w:val="000000" w:themeColor="text1"/>
          <w:sz w:val="24"/>
          <w:szCs w:val="24"/>
        </w:rPr>
      </w:pPr>
      <w:r w:rsidRPr="001355B3">
        <w:rPr>
          <w:rFonts w:ascii="Arial" w:hAnsi="Arial" w:cs="Arial"/>
          <w:b/>
          <w:color w:val="000000" w:themeColor="text1"/>
          <w:sz w:val="24"/>
          <w:szCs w:val="24"/>
        </w:rPr>
        <w:t>Ustalenie wielkości danych przedsiębiorstwa</w:t>
      </w:r>
    </w:p>
    <w:p w14:paraId="50F72421" w14:textId="46DA86C6" w:rsidR="00CB44A5" w:rsidRPr="008459CE" w:rsidRDefault="00CB44A5" w:rsidP="002A39EF">
      <w:pPr>
        <w:pStyle w:val="Tekstprzypisukocowego"/>
        <w:tabs>
          <w:tab w:val="left" w:pos="5103"/>
        </w:tabs>
        <w:spacing w:after="120"/>
        <w:rPr>
          <w:rFonts w:ascii="Arial" w:hAnsi="Arial" w:cs="Arial"/>
          <w:sz w:val="24"/>
          <w:szCs w:val="24"/>
        </w:rPr>
      </w:pPr>
      <w:r w:rsidRPr="001355B3">
        <w:rPr>
          <w:rFonts w:ascii="Arial" w:hAnsi="Arial" w:cs="Arial"/>
          <w:b/>
          <w:color w:val="000000" w:themeColor="text1"/>
          <w:sz w:val="24"/>
          <w:szCs w:val="24"/>
        </w:rPr>
        <w:t xml:space="preserve">Liczba </w:t>
      </w:r>
      <w:r w:rsidR="00320EC2" w:rsidRPr="001355B3">
        <w:rPr>
          <w:rFonts w:ascii="Arial" w:hAnsi="Arial" w:cs="Arial"/>
          <w:b/>
          <w:color w:val="000000" w:themeColor="text1"/>
          <w:sz w:val="24"/>
          <w:szCs w:val="24"/>
        </w:rPr>
        <w:t>zatrudnionych</w:t>
      </w:r>
      <w:r w:rsidR="00320EC2" w:rsidRPr="001355B3">
        <w:rPr>
          <w:rFonts w:ascii="Arial" w:hAnsi="Arial" w:cs="Arial"/>
          <w:color w:val="000000" w:themeColor="text1"/>
          <w:sz w:val="24"/>
          <w:szCs w:val="24"/>
        </w:rPr>
        <w:t xml:space="preserve"> </w:t>
      </w:r>
      <w:r w:rsidR="00320EC2" w:rsidRPr="00320EC2">
        <w:rPr>
          <w:rFonts w:ascii="Arial" w:hAnsi="Arial" w:cs="Arial"/>
          <w:color w:val="000000" w:themeColor="text1"/>
          <w:sz w:val="24"/>
          <w:szCs w:val="24"/>
        </w:rPr>
        <w:t>(</w:t>
      </w:r>
      <w:r w:rsidRPr="00320EC2">
        <w:rPr>
          <w:rFonts w:ascii="Arial" w:hAnsi="Arial" w:cs="Arial"/>
          <w:b/>
          <w:bCs/>
          <w:color w:val="000000" w:themeColor="text1"/>
          <w:sz w:val="24"/>
          <w:szCs w:val="24"/>
        </w:rPr>
        <w:t xml:space="preserve">liczba </w:t>
      </w:r>
      <w:r w:rsidRPr="008459CE">
        <w:rPr>
          <w:rFonts w:ascii="Arial" w:hAnsi="Arial" w:cs="Arial"/>
          <w:b/>
          <w:bCs/>
          <w:sz w:val="24"/>
          <w:szCs w:val="24"/>
        </w:rPr>
        <w:t>personelu</w:t>
      </w:r>
      <w:r w:rsidR="0093657D" w:rsidRPr="008459CE">
        <w:rPr>
          <w:rFonts w:ascii="Arial" w:hAnsi="Arial" w:cs="Arial"/>
          <w:sz w:val="24"/>
          <w:szCs w:val="24"/>
        </w:rPr>
        <w:t>)</w:t>
      </w:r>
      <w:r w:rsidRPr="008459CE">
        <w:rPr>
          <w:rFonts w:ascii="Arial" w:hAnsi="Arial" w:cs="Arial"/>
          <w:sz w:val="24"/>
          <w:szCs w:val="24"/>
        </w:rPr>
        <w:t xml:space="preserve"> odpowiada liczbie rocznych jednostek pracy (RJP), to jest liczbie pracowników zatrudnionych w pełnym wymiarze czasu pracy w</w:t>
      </w:r>
      <w:r w:rsidR="00C06786" w:rsidRPr="008459CE">
        <w:rPr>
          <w:rFonts w:ascii="Arial" w:hAnsi="Arial" w:cs="Arial"/>
          <w:sz w:val="24"/>
          <w:szCs w:val="24"/>
        </w:rPr>
        <w:t> </w:t>
      </w:r>
      <w:r w:rsidRPr="008459CE">
        <w:rPr>
          <w:rFonts w:ascii="Arial" w:hAnsi="Arial" w:cs="Arial"/>
          <w:sz w:val="24"/>
          <w:szCs w:val="24"/>
        </w:rPr>
        <w:t>obrębie danego przedsiębiorstwa lub w</w:t>
      </w:r>
      <w:r w:rsidR="00C06786" w:rsidRPr="008459CE">
        <w:rPr>
          <w:rFonts w:ascii="Arial" w:hAnsi="Arial" w:cs="Arial"/>
          <w:sz w:val="24"/>
          <w:szCs w:val="24"/>
        </w:rPr>
        <w:t> </w:t>
      </w:r>
      <w:r w:rsidRPr="008459CE">
        <w:rPr>
          <w:rFonts w:ascii="Arial" w:hAnsi="Arial" w:cs="Arial"/>
          <w:sz w:val="24"/>
          <w:szCs w:val="24"/>
        </w:rPr>
        <w:t>jego imieniu w</w:t>
      </w:r>
      <w:r w:rsidR="00C06786" w:rsidRPr="008459CE">
        <w:rPr>
          <w:rFonts w:ascii="Arial" w:hAnsi="Arial" w:cs="Arial"/>
          <w:sz w:val="24"/>
          <w:szCs w:val="24"/>
        </w:rPr>
        <w:t> </w:t>
      </w:r>
      <w:r w:rsidRPr="008459CE">
        <w:rPr>
          <w:rFonts w:ascii="Arial" w:hAnsi="Arial" w:cs="Arial"/>
          <w:sz w:val="24"/>
          <w:szCs w:val="24"/>
        </w:rPr>
        <w:t>ciągu całego</w:t>
      </w:r>
      <w:r w:rsidR="00C96F70" w:rsidRPr="008459CE">
        <w:rPr>
          <w:rFonts w:ascii="Arial" w:hAnsi="Arial" w:cs="Arial"/>
          <w:sz w:val="24"/>
          <w:szCs w:val="24"/>
        </w:rPr>
        <w:t xml:space="preserve"> </w:t>
      </w:r>
      <w:r w:rsidRPr="008459CE">
        <w:rPr>
          <w:rFonts w:ascii="Arial" w:hAnsi="Arial" w:cs="Arial"/>
          <w:sz w:val="24"/>
          <w:szCs w:val="24"/>
        </w:rPr>
        <w:t xml:space="preserve">uwzględnianego roku referencyjnego. Praca osób, które nie przepracowały pełnego roku, osób, które pracowały w niepełnym wymiarze godzin, bez względu na długość okresu zatrudnienia, lub pracowników sezonowych jest obliczana jako część ułamkowa RJP. </w:t>
      </w:r>
    </w:p>
    <w:p w14:paraId="781CBCEB" w14:textId="69B02D3B" w:rsidR="00CB44A5" w:rsidRPr="008459CE" w:rsidRDefault="00CB44A5" w:rsidP="002A39EF">
      <w:pPr>
        <w:pStyle w:val="Tekstpodstawowy"/>
        <w:widowControl w:val="0"/>
        <w:tabs>
          <w:tab w:val="left" w:pos="284"/>
          <w:tab w:val="left" w:pos="1134"/>
          <w:tab w:val="left" w:pos="1701"/>
          <w:tab w:val="left" w:pos="2268"/>
          <w:tab w:val="left" w:pos="5103"/>
        </w:tabs>
        <w:spacing w:after="120"/>
        <w:jc w:val="left"/>
        <w:rPr>
          <w:rFonts w:cs="Arial"/>
          <w:b/>
          <w:color w:val="000000"/>
          <w:sz w:val="24"/>
          <w:szCs w:val="24"/>
          <w:lang w:val="pl-PL"/>
        </w:rPr>
      </w:pPr>
      <w:r w:rsidRPr="008459CE">
        <w:rPr>
          <w:rFonts w:cs="Arial"/>
          <w:b/>
          <w:color w:val="000000"/>
          <w:sz w:val="24"/>
          <w:szCs w:val="24"/>
          <w:lang w:val="pl-PL"/>
        </w:rPr>
        <w:t>W</w:t>
      </w:r>
      <w:r w:rsidR="00C06786" w:rsidRPr="008459CE">
        <w:rPr>
          <w:rFonts w:eastAsia="Arial Unicode MS" w:cs="Arial"/>
          <w:b/>
          <w:color w:val="00000A"/>
          <w:sz w:val="24"/>
          <w:szCs w:val="24"/>
          <w:lang w:eastAsia="zh-CN" w:bidi="hi-IN"/>
        </w:rPr>
        <w:t> </w:t>
      </w:r>
      <w:r w:rsidRPr="008459CE">
        <w:rPr>
          <w:rFonts w:cs="Arial"/>
          <w:b/>
          <w:color w:val="000000"/>
          <w:sz w:val="24"/>
          <w:szCs w:val="24"/>
          <w:lang w:val="pl-PL"/>
        </w:rPr>
        <w:t>skład personelu wchodzą:</w:t>
      </w:r>
    </w:p>
    <w:p w14:paraId="01887711" w14:textId="0F4EF87E" w:rsidR="00CB44A5" w:rsidRPr="008459CE" w:rsidRDefault="00CB44A5" w:rsidP="002A39EF">
      <w:pPr>
        <w:pStyle w:val="Tekstpodstawowy"/>
        <w:widowControl w:val="0"/>
        <w:numPr>
          <w:ilvl w:val="0"/>
          <w:numId w:val="23"/>
        </w:numPr>
        <w:tabs>
          <w:tab w:val="left" w:pos="284"/>
          <w:tab w:val="left" w:pos="5103"/>
        </w:tabs>
        <w:spacing w:after="120"/>
        <w:ind w:left="284" w:hanging="284"/>
        <w:jc w:val="left"/>
        <w:rPr>
          <w:rFonts w:cs="Arial"/>
          <w:color w:val="000000"/>
          <w:sz w:val="24"/>
          <w:szCs w:val="24"/>
          <w:lang w:val="pl-PL"/>
        </w:rPr>
      </w:pPr>
      <w:r w:rsidRPr="008459CE">
        <w:rPr>
          <w:rFonts w:cs="Arial"/>
          <w:color w:val="000000"/>
          <w:sz w:val="24"/>
          <w:szCs w:val="24"/>
          <w:lang w:val="pl-PL"/>
        </w:rPr>
        <w:t xml:space="preserve">pracownicy – zgodnie </w:t>
      </w:r>
      <w:r w:rsidR="00C06786" w:rsidRPr="008459CE">
        <w:rPr>
          <w:rFonts w:cs="Arial"/>
          <w:color w:val="000000"/>
          <w:sz w:val="24"/>
          <w:szCs w:val="24"/>
          <w:lang w:val="pl-PL"/>
        </w:rPr>
        <w:t>z</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art. 2 ustawy z</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dnia 26 czerwca 1974 r. Kodeks pracy pracownikiem jest osoba zatrudniona na podstawie umowy o pracę, powołania, wyboru, mianowania lub spółdzielczej umowy o</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pracę;</w:t>
      </w:r>
    </w:p>
    <w:p w14:paraId="6B4C65AB" w14:textId="5E1E5D8F" w:rsidR="00CB44A5" w:rsidRPr="008459CE" w:rsidRDefault="00CB44A5" w:rsidP="002A39EF">
      <w:pPr>
        <w:pStyle w:val="Tekstpodstawowy"/>
        <w:widowControl w:val="0"/>
        <w:numPr>
          <w:ilvl w:val="0"/>
          <w:numId w:val="23"/>
        </w:numPr>
        <w:tabs>
          <w:tab w:val="left" w:pos="284"/>
          <w:tab w:val="left" w:pos="5103"/>
        </w:tabs>
        <w:spacing w:after="120"/>
        <w:ind w:left="284" w:hanging="284"/>
        <w:jc w:val="left"/>
        <w:rPr>
          <w:rFonts w:cs="Arial"/>
          <w:color w:val="000000"/>
          <w:sz w:val="24"/>
          <w:szCs w:val="24"/>
          <w:lang w:val="pl-PL"/>
        </w:rPr>
      </w:pPr>
      <w:r w:rsidRPr="008459CE">
        <w:rPr>
          <w:rFonts w:cs="Arial"/>
          <w:color w:val="000000"/>
          <w:sz w:val="24"/>
          <w:szCs w:val="24"/>
          <w:lang w:val="pl-PL"/>
        </w:rPr>
        <w:t>osoby pracujące dla przedsiębiorstwa, podlegające mu i</w:t>
      </w:r>
      <w:r w:rsidR="00C06786" w:rsidRPr="008459CE">
        <w:rPr>
          <w:rFonts w:cs="Arial"/>
          <w:color w:val="000000"/>
          <w:sz w:val="24"/>
          <w:szCs w:val="24"/>
          <w:lang w:val="pl-PL"/>
        </w:rPr>
        <w:t> </w:t>
      </w:r>
      <w:r w:rsidRPr="008459CE">
        <w:rPr>
          <w:rFonts w:cs="Arial"/>
          <w:color w:val="000000"/>
          <w:sz w:val="24"/>
          <w:szCs w:val="24"/>
          <w:lang w:val="pl-PL"/>
        </w:rPr>
        <w:t>uważane za pracowników na mocy prawa krajowego, m.in. osoby zatrudnione na podstawie umów cywilno</w:t>
      </w:r>
      <w:r w:rsidR="006E2BED" w:rsidRPr="008459CE">
        <w:rPr>
          <w:rFonts w:cs="Arial"/>
          <w:color w:val="000000"/>
          <w:sz w:val="24"/>
          <w:szCs w:val="24"/>
          <w:lang w:val="pl-PL"/>
        </w:rPr>
        <w:t>-</w:t>
      </w:r>
      <w:r w:rsidRPr="008459CE">
        <w:rPr>
          <w:rFonts w:cs="Arial"/>
          <w:color w:val="000000"/>
          <w:sz w:val="24"/>
          <w:szCs w:val="24"/>
          <w:lang w:val="pl-PL"/>
        </w:rPr>
        <w:t>prawnych (np. umowa zlecenia, umowa o dzieło, umowa o świadczenie usług);</w:t>
      </w:r>
    </w:p>
    <w:p w14:paraId="6CE54E8D" w14:textId="54E6C27A" w:rsidR="00CB44A5" w:rsidRPr="008459CE" w:rsidRDefault="00CB44A5" w:rsidP="002A39EF">
      <w:pPr>
        <w:pStyle w:val="Tekstpodstawowy"/>
        <w:widowControl w:val="0"/>
        <w:numPr>
          <w:ilvl w:val="0"/>
          <w:numId w:val="23"/>
        </w:numPr>
        <w:tabs>
          <w:tab w:val="left" w:pos="284"/>
          <w:tab w:val="left" w:pos="5103"/>
        </w:tabs>
        <w:spacing w:after="120"/>
        <w:ind w:left="284" w:hanging="284"/>
        <w:jc w:val="left"/>
        <w:rPr>
          <w:rFonts w:cs="Arial"/>
          <w:color w:val="000000"/>
          <w:sz w:val="24"/>
          <w:szCs w:val="24"/>
          <w:lang w:val="pl-PL"/>
        </w:rPr>
      </w:pPr>
      <w:r w:rsidRPr="008459CE">
        <w:rPr>
          <w:rFonts w:cs="Arial"/>
          <w:color w:val="000000"/>
          <w:sz w:val="24"/>
          <w:szCs w:val="24"/>
          <w:lang w:val="pl-PL"/>
        </w:rPr>
        <w:t xml:space="preserve">właściciele-kierownicy - do tej kategorii zaliczamy osoby zatrudnione na podstawie kontraktów menadżerskich oraz właścicieli (np. udziałowców, akcjonariuszy) </w:t>
      </w:r>
      <w:r w:rsidR="00555A88" w:rsidRPr="008459CE">
        <w:rPr>
          <w:rFonts w:cs="Arial"/>
          <w:color w:val="000000"/>
          <w:sz w:val="24"/>
          <w:szCs w:val="24"/>
          <w:lang w:val="pl-PL"/>
        </w:rPr>
        <w:t>przedsiębiorstwa</w:t>
      </w:r>
      <w:r w:rsidRPr="008459CE">
        <w:rPr>
          <w:rFonts w:cs="Arial"/>
          <w:color w:val="000000"/>
          <w:sz w:val="24"/>
          <w:szCs w:val="24"/>
          <w:lang w:val="pl-PL"/>
        </w:rPr>
        <w:t>, którzy angażują się w</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jakikolwiek sposób w</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zarządzanie przedsiębiorstwem, a</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nie tylko pobierają dywidendy z</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zysku;</w:t>
      </w:r>
    </w:p>
    <w:p w14:paraId="34035F26" w14:textId="54B9F5CE" w:rsidR="00CB44A5" w:rsidRPr="008459CE" w:rsidRDefault="00CB44A5" w:rsidP="002A39EF">
      <w:pPr>
        <w:pStyle w:val="Tekstpodstawowy"/>
        <w:widowControl w:val="0"/>
        <w:numPr>
          <w:ilvl w:val="0"/>
          <w:numId w:val="23"/>
        </w:numPr>
        <w:tabs>
          <w:tab w:val="left" w:pos="284"/>
          <w:tab w:val="left" w:pos="5103"/>
        </w:tabs>
        <w:spacing w:after="120"/>
        <w:ind w:left="284" w:hanging="284"/>
        <w:jc w:val="left"/>
        <w:rPr>
          <w:rFonts w:cs="Arial"/>
          <w:color w:val="000000"/>
          <w:sz w:val="24"/>
          <w:szCs w:val="24"/>
          <w:lang w:val="pl-PL"/>
        </w:rPr>
      </w:pPr>
      <w:r w:rsidRPr="008459CE">
        <w:rPr>
          <w:rFonts w:cs="Arial"/>
          <w:color w:val="000000"/>
          <w:sz w:val="24"/>
          <w:szCs w:val="24"/>
          <w:lang w:val="pl-PL"/>
        </w:rPr>
        <w:t>partnerzy prowadzący regularną działalność w</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przedsiębiorstwie i</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czerpiący z</w:t>
      </w:r>
      <w:r w:rsidR="00C06786" w:rsidRPr="008459CE">
        <w:rPr>
          <w:rFonts w:eastAsia="Arial Unicode MS" w:cs="Arial"/>
          <w:b/>
          <w:color w:val="00000A"/>
          <w:sz w:val="24"/>
          <w:szCs w:val="24"/>
          <w:lang w:val="pl-PL" w:eastAsia="zh-CN" w:bidi="hi-IN"/>
        </w:rPr>
        <w:t> </w:t>
      </w:r>
      <w:r w:rsidRPr="008459CE">
        <w:rPr>
          <w:rFonts w:cs="Arial"/>
          <w:color w:val="000000"/>
          <w:sz w:val="24"/>
          <w:szCs w:val="24"/>
          <w:lang w:val="pl-PL"/>
        </w:rPr>
        <w:t xml:space="preserve">niego korzyści finansowe - do tej kategorii zaliczamy osoby, które mając zarejestrowaną </w:t>
      </w:r>
      <w:r w:rsidRPr="008459CE">
        <w:rPr>
          <w:rFonts w:cs="Arial"/>
          <w:color w:val="000000"/>
          <w:sz w:val="24"/>
          <w:szCs w:val="24"/>
          <w:lang w:val="pl-PL"/>
        </w:rPr>
        <w:lastRenderedPageBreak/>
        <w:t>działalność gospodarczą, świadczą pracę na rzecz określonego podmiotu, obowiązki te są jednak wykonywane na podstawie umowy zlecenia, gdzie pracownik (przedsiębiorstwo przez niego zarejestrowane) jest zleceniobiorcą, natomiast pracodawca jest zleceniodawcą;</w:t>
      </w:r>
      <w:r w:rsidR="00C06786" w:rsidRPr="008459CE">
        <w:rPr>
          <w:rFonts w:cs="Arial"/>
          <w:color w:val="000000"/>
          <w:sz w:val="24"/>
          <w:szCs w:val="24"/>
          <w:lang w:val="pl-PL"/>
        </w:rPr>
        <w:t xml:space="preserve"> </w:t>
      </w:r>
      <w:r w:rsidR="00F97A31" w:rsidRPr="008459CE">
        <w:rPr>
          <w:rFonts w:cs="Arial"/>
          <w:color w:val="000000"/>
          <w:sz w:val="24"/>
          <w:szCs w:val="24"/>
          <w:lang w:val="pl-PL"/>
        </w:rPr>
        <w:t>w</w:t>
      </w:r>
      <w:r w:rsidR="00F97A31" w:rsidRPr="008459CE">
        <w:rPr>
          <w:rFonts w:eastAsia="Arial Unicode MS" w:cs="Arial"/>
          <w:b/>
          <w:color w:val="00000A"/>
          <w:sz w:val="24"/>
          <w:szCs w:val="24"/>
          <w:lang w:val="pl-PL" w:eastAsia="zh-CN" w:bidi="hi-IN"/>
        </w:rPr>
        <w:t xml:space="preserve"> </w:t>
      </w:r>
      <w:r w:rsidR="00F97A31" w:rsidRPr="008459CE">
        <w:rPr>
          <w:rFonts w:eastAsia="Arial Unicode MS" w:cs="Arial"/>
          <w:bCs/>
          <w:color w:val="00000A"/>
          <w:sz w:val="24"/>
          <w:szCs w:val="24"/>
          <w:lang w:val="pl-PL" w:eastAsia="zh-CN" w:bidi="hi-IN"/>
        </w:rPr>
        <w:t>grupie</w:t>
      </w:r>
      <w:r w:rsidRPr="008459CE">
        <w:rPr>
          <w:rFonts w:cs="Arial"/>
          <w:color w:val="000000"/>
          <w:sz w:val="24"/>
          <w:szCs w:val="24"/>
          <w:lang w:val="pl-PL"/>
        </w:rPr>
        <w:t xml:space="preserve"> tej mieszczą się również partnerzy spółki partnerskiej.</w:t>
      </w:r>
    </w:p>
    <w:p w14:paraId="23A9DE11" w14:textId="5ECBFF8C" w:rsidR="0093657D" w:rsidRPr="008459CE" w:rsidRDefault="0093657D" w:rsidP="002A39EF">
      <w:pPr>
        <w:pStyle w:val="Tekstprzypisukocowego"/>
        <w:tabs>
          <w:tab w:val="left" w:pos="5103"/>
        </w:tabs>
        <w:spacing w:after="120"/>
        <w:rPr>
          <w:rFonts w:ascii="Arial" w:hAnsi="Arial" w:cs="Arial"/>
          <w:sz w:val="24"/>
          <w:szCs w:val="24"/>
        </w:rPr>
      </w:pPr>
      <w:r w:rsidRPr="008459CE">
        <w:rPr>
          <w:rFonts w:ascii="Arial" w:hAnsi="Arial" w:cs="Arial"/>
          <w:sz w:val="24"/>
          <w:szCs w:val="24"/>
        </w:rPr>
        <w:t>Praktykanci lub studenci odbywający szkolenie zawodowe na podstawie umowy o praktyce lub szkoleniu zawodowym nie wchodzą w skład personelu. Nie wlicza się też okresu trwania urlopu macierzyńskiego ani wychowawczego.</w:t>
      </w:r>
    </w:p>
    <w:p w14:paraId="5C13A0EC" w14:textId="77376851" w:rsidR="00CB44A5" w:rsidRPr="008459CE" w:rsidRDefault="00CB44A5" w:rsidP="002A39EF">
      <w:pPr>
        <w:pStyle w:val="Tekstprzypisukocowego"/>
        <w:tabs>
          <w:tab w:val="left" w:pos="5103"/>
        </w:tabs>
        <w:spacing w:after="120"/>
        <w:rPr>
          <w:rFonts w:ascii="Arial" w:hAnsi="Arial" w:cs="Arial"/>
          <w:sz w:val="24"/>
          <w:szCs w:val="24"/>
        </w:rPr>
      </w:pPr>
      <w:r w:rsidRPr="008459CE">
        <w:rPr>
          <w:rFonts w:ascii="Arial" w:hAnsi="Arial" w:cs="Arial"/>
          <w:sz w:val="24"/>
          <w:szCs w:val="24"/>
        </w:rPr>
        <w:t>Pracownicy tymczasowi świadczący pracę na rzecz danego pracodawcy powinni być uznawani za członków personelu jego przedsiębiorstwa i</w:t>
      </w:r>
      <w:r w:rsidR="00C06786" w:rsidRPr="008459CE">
        <w:rPr>
          <w:rFonts w:ascii="Arial" w:hAnsi="Arial" w:cs="Arial"/>
          <w:sz w:val="24"/>
          <w:szCs w:val="24"/>
        </w:rPr>
        <w:t> </w:t>
      </w:r>
      <w:r w:rsidRPr="008459CE">
        <w:rPr>
          <w:rFonts w:ascii="Arial" w:hAnsi="Arial" w:cs="Arial"/>
          <w:sz w:val="24"/>
          <w:szCs w:val="24"/>
        </w:rPr>
        <w:t>uwzględniani przy ocenie przynależności tego przedsiębiorstwa do sektora MŚP.</w:t>
      </w:r>
      <w:r w:rsidR="00C96F70" w:rsidRPr="008459CE">
        <w:rPr>
          <w:rFonts w:ascii="Arial" w:hAnsi="Arial" w:cs="Arial"/>
          <w:sz w:val="24"/>
          <w:szCs w:val="24"/>
        </w:rPr>
        <w:t xml:space="preserve"> </w:t>
      </w:r>
    </w:p>
    <w:p w14:paraId="2B505382" w14:textId="72625B1E" w:rsidR="00A249BF" w:rsidRPr="008459CE" w:rsidRDefault="00CB44A5" w:rsidP="002A39EF">
      <w:pPr>
        <w:pStyle w:val="Tekstprzypisukocowego"/>
        <w:tabs>
          <w:tab w:val="left" w:pos="5103"/>
        </w:tabs>
        <w:spacing w:after="120"/>
        <w:rPr>
          <w:rFonts w:ascii="Arial" w:hAnsi="Arial" w:cs="Arial"/>
          <w:sz w:val="24"/>
          <w:szCs w:val="24"/>
        </w:rPr>
      </w:pPr>
      <w:r w:rsidRPr="008459CE">
        <w:rPr>
          <w:rFonts w:ascii="Arial" w:hAnsi="Arial" w:cs="Arial"/>
          <w:sz w:val="24"/>
          <w:szCs w:val="24"/>
        </w:rPr>
        <w:t>Zasadą generalną, która m</w:t>
      </w:r>
      <w:r w:rsidR="00A249BF" w:rsidRPr="008459CE">
        <w:rPr>
          <w:rFonts w:ascii="Arial" w:hAnsi="Arial" w:cs="Arial"/>
          <w:sz w:val="24"/>
          <w:szCs w:val="24"/>
        </w:rPr>
        <w:t>a</w:t>
      </w:r>
      <w:r w:rsidRPr="008459CE">
        <w:rPr>
          <w:rFonts w:ascii="Arial" w:hAnsi="Arial" w:cs="Arial"/>
          <w:sz w:val="24"/>
          <w:szCs w:val="24"/>
        </w:rPr>
        <w:t xml:space="preserve"> zastosowanie przy przeliczaniu pracy danej osoby na RJ</w:t>
      </w:r>
      <w:r w:rsidR="00555A88" w:rsidRPr="008459CE">
        <w:rPr>
          <w:rFonts w:ascii="Arial" w:hAnsi="Arial" w:cs="Arial"/>
          <w:sz w:val="24"/>
          <w:szCs w:val="24"/>
        </w:rPr>
        <w:t>P</w:t>
      </w:r>
      <w:r w:rsidRPr="008459CE">
        <w:rPr>
          <w:rFonts w:ascii="Arial" w:hAnsi="Arial" w:cs="Arial"/>
          <w:sz w:val="24"/>
          <w:szCs w:val="24"/>
        </w:rPr>
        <w:t xml:space="preserve"> </w:t>
      </w:r>
      <w:r w:rsidR="00A249BF" w:rsidRPr="008459CE">
        <w:rPr>
          <w:rFonts w:ascii="Arial" w:hAnsi="Arial" w:cs="Arial"/>
          <w:sz w:val="24"/>
          <w:szCs w:val="24"/>
        </w:rPr>
        <w:t>jest</w:t>
      </w:r>
      <w:r w:rsidRPr="008459CE">
        <w:rPr>
          <w:rFonts w:ascii="Arial" w:hAnsi="Arial" w:cs="Arial"/>
          <w:sz w:val="24"/>
          <w:szCs w:val="24"/>
        </w:rPr>
        <w:t xml:space="preserve"> odzwierciedlenie </w:t>
      </w:r>
      <w:r w:rsidR="00A249BF" w:rsidRPr="008459CE">
        <w:rPr>
          <w:rFonts w:ascii="Arial" w:hAnsi="Arial" w:cs="Arial"/>
          <w:sz w:val="24"/>
          <w:szCs w:val="24"/>
        </w:rPr>
        <w:t>jej</w:t>
      </w:r>
      <w:r w:rsidRPr="008459CE">
        <w:rPr>
          <w:rFonts w:ascii="Arial" w:hAnsi="Arial" w:cs="Arial"/>
          <w:sz w:val="24"/>
          <w:szCs w:val="24"/>
        </w:rPr>
        <w:t xml:space="preserve"> wkładu w</w:t>
      </w:r>
      <w:r w:rsidR="00C06786" w:rsidRPr="008459CE">
        <w:rPr>
          <w:rFonts w:ascii="Arial" w:hAnsi="Arial" w:cs="Arial"/>
          <w:sz w:val="24"/>
          <w:szCs w:val="24"/>
        </w:rPr>
        <w:t> </w:t>
      </w:r>
      <w:r w:rsidRPr="008459CE">
        <w:rPr>
          <w:rFonts w:ascii="Arial" w:hAnsi="Arial" w:cs="Arial"/>
          <w:sz w:val="24"/>
          <w:szCs w:val="24"/>
        </w:rPr>
        <w:t>potencjał przedsiębiorstwa. 1 RJ</w:t>
      </w:r>
      <w:r w:rsidR="00555A88" w:rsidRPr="008459CE">
        <w:rPr>
          <w:rFonts w:ascii="Arial" w:hAnsi="Arial" w:cs="Arial"/>
          <w:sz w:val="24"/>
          <w:szCs w:val="24"/>
        </w:rPr>
        <w:t>P</w:t>
      </w:r>
      <w:r w:rsidRPr="008459CE">
        <w:rPr>
          <w:rFonts w:ascii="Arial" w:hAnsi="Arial" w:cs="Arial"/>
          <w:sz w:val="24"/>
          <w:szCs w:val="24"/>
        </w:rPr>
        <w:t xml:space="preserve"> </w:t>
      </w:r>
      <w:r w:rsidR="00A249BF" w:rsidRPr="008459CE">
        <w:rPr>
          <w:rFonts w:ascii="Arial" w:hAnsi="Arial" w:cs="Arial"/>
          <w:sz w:val="24"/>
          <w:szCs w:val="24"/>
        </w:rPr>
        <w:t>odpowiada jednej</w:t>
      </w:r>
      <w:r w:rsidRPr="008459CE">
        <w:rPr>
          <w:rFonts w:ascii="Arial" w:hAnsi="Arial" w:cs="Arial"/>
          <w:sz w:val="24"/>
          <w:szCs w:val="24"/>
        </w:rPr>
        <w:t xml:space="preserve"> osob</w:t>
      </w:r>
      <w:r w:rsidR="00A249BF" w:rsidRPr="008459CE">
        <w:rPr>
          <w:rFonts w:ascii="Arial" w:hAnsi="Arial" w:cs="Arial"/>
          <w:sz w:val="24"/>
          <w:szCs w:val="24"/>
        </w:rPr>
        <w:t>ie</w:t>
      </w:r>
      <w:r w:rsidRPr="008459CE">
        <w:rPr>
          <w:rFonts w:ascii="Arial" w:hAnsi="Arial" w:cs="Arial"/>
          <w:sz w:val="24"/>
          <w:szCs w:val="24"/>
        </w:rPr>
        <w:t>, która regularnie, w</w:t>
      </w:r>
      <w:r w:rsidR="00C06786" w:rsidRPr="008459CE">
        <w:rPr>
          <w:rFonts w:ascii="Arial" w:hAnsi="Arial" w:cs="Arial"/>
          <w:sz w:val="24"/>
          <w:szCs w:val="24"/>
        </w:rPr>
        <w:t> </w:t>
      </w:r>
      <w:r w:rsidRPr="008459CE">
        <w:rPr>
          <w:rFonts w:ascii="Arial" w:hAnsi="Arial" w:cs="Arial"/>
          <w:sz w:val="24"/>
          <w:szCs w:val="24"/>
        </w:rPr>
        <w:t>pełnym wymiarze i</w:t>
      </w:r>
      <w:r w:rsidR="00C06786" w:rsidRPr="008459CE">
        <w:rPr>
          <w:rFonts w:ascii="Arial" w:hAnsi="Arial" w:cs="Arial"/>
          <w:sz w:val="24"/>
          <w:szCs w:val="24"/>
        </w:rPr>
        <w:t> </w:t>
      </w:r>
      <w:r w:rsidRPr="008459CE">
        <w:rPr>
          <w:rFonts w:ascii="Arial" w:hAnsi="Arial" w:cs="Arial"/>
          <w:sz w:val="24"/>
          <w:szCs w:val="24"/>
        </w:rPr>
        <w:t>w</w:t>
      </w:r>
      <w:r w:rsidR="00C06786" w:rsidRPr="008459CE">
        <w:rPr>
          <w:rFonts w:ascii="Arial" w:hAnsi="Arial" w:cs="Arial"/>
          <w:sz w:val="24"/>
          <w:szCs w:val="24"/>
        </w:rPr>
        <w:t> </w:t>
      </w:r>
      <w:r w:rsidRPr="008459CE">
        <w:rPr>
          <w:rFonts w:ascii="Arial" w:hAnsi="Arial" w:cs="Arial"/>
          <w:sz w:val="24"/>
          <w:szCs w:val="24"/>
        </w:rPr>
        <w:t xml:space="preserve">ciągu całego roku referencyjnego wykonuje pracę </w:t>
      </w:r>
      <w:r w:rsidR="00A249BF" w:rsidRPr="008459CE">
        <w:rPr>
          <w:rFonts w:ascii="Arial" w:hAnsi="Arial" w:cs="Arial"/>
          <w:sz w:val="24"/>
          <w:szCs w:val="24"/>
        </w:rPr>
        <w:t xml:space="preserve">rzecz przedsiębiorstwa, </w:t>
      </w:r>
      <w:r w:rsidRPr="008459CE">
        <w:rPr>
          <w:rFonts w:ascii="Arial" w:hAnsi="Arial" w:cs="Arial"/>
          <w:sz w:val="24"/>
          <w:szCs w:val="24"/>
        </w:rPr>
        <w:t xml:space="preserve">niezależnie od formy prawnej regulującej zakres jej obowiązków służbowych. </w:t>
      </w:r>
    </w:p>
    <w:p w14:paraId="5692B978" w14:textId="38989943" w:rsidR="00343F64" w:rsidRPr="008459CE" w:rsidRDefault="00CB44A5" w:rsidP="002A39EF">
      <w:pPr>
        <w:pStyle w:val="Tekstprzypisukocowego"/>
        <w:tabs>
          <w:tab w:val="left" w:pos="5103"/>
        </w:tabs>
        <w:spacing w:after="120"/>
        <w:rPr>
          <w:rFonts w:ascii="Arial" w:hAnsi="Arial" w:cs="Arial"/>
          <w:sz w:val="24"/>
          <w:szCs w:val="24"/>
        </w:rPr>
      </w:pPr>
      <w:r w:rsidRPr="008459CE">
        <w:rPr>
          <w:rFonts w:ascii="Arial" w:hAnsi="Arial" w:cs="Arial"/>
          <w:sz w:val="24"/>
          <w:szCs w:val="24"/>
        </w:rPr>
        <w:t>W</w:t>
      </w:r>
      <w:r w:rsidR="00C06786" w:rsidRPr="008459CE">
        <w:rPr>
          <w:rFonts w:ascii="Arial" w:hAnsi="Arial" w:cs="Arial"/>
          <w:sz w:val="24"/>
          <w:szCs w:val="24"/>
        </w:rPr>
        <w:t> </w:t>
      </w:r>
      <w:r w:rsidRPr="008459CE">
        <w:rPr>
          <w:rFonts w:ascii="Arial" w:hAnsi="Arial" w:cs="Arial"/>
          <w:sz w:val="24"/>
          <w:szCs w:val="24"/>
        </w:rPr>
        <w:t xml:space="preserve">przypadku osób, które nie przepracowały pełnego roku lub </w:t>
      </w:r>
      <w:r w:rsidR="00343F64" w:rsidRPr="008459CE">
        <w:rPr>
          <w:rFonts w:ascii="Arial" w:hAnsi="Arial" w:cs="Arial"/>
          <w:sz w:val="24"/>
          <w:szCs w:val="24"/>
        </w:rPr>
        <w:t>wykonujących</w:t>
      </w:r>
      <w:r w:rsidRPr="008459CE">
        <w:rPr>
          <w:rFonts w:ascii="Arial" w:hAnsi="Arial" w:cs="Arial"/>
          <w:sz w:val="24"/>
          <w:szCs w:val="24"/>
        </w:rPr>
        <w:t xml:space="preserve"> pracę w</w:t>
      </w:r>
      <w:r w:rsidR="00C06786" w:rsidRPr="008459CE">
        <w:rPr>
          <w:rFonts w:ascii="Arial" w:hAnsi="Arial" w:cs="Arial"/>
          <w:sz w:val="24"/>
          <w:szCs w:val="24"/>
        </w:rPr>
        <w:t> </w:t>
      </w:r>
      <w:r w:rsidRPr="008459CE">
        <w:rPr>
          <w:rFonts w:ascii="Arial" w:hAnsi="Arial" w:cs="Arial"/>
          <w:sz w:val="24"/>
          <w:szCs w:val="24"/>
        </w:rPr>
        <w:t xml:space="preserve">niepełnym wymiarze </w:t>
      </w:r>
      <w:r w:rsidR="00343F64" w:rsidRPr="008459CE">
        <w:rPr>
          <w:rFonts w:ascii="Arial" w:hAnsi="Arial" w:cs="Arial"/>
          <w:sz w:val="24"/>
          <w:szCs w:val="24"/>
        </w:rPr>
        <w:t>czasu</w:t>
      </w:r>
      <w:r w:rsidRPr="008459CE">
        <w:rPr>
          <w:rFonts w:ascii="Arial" w:hAnsi="Arial" w:cs="Arial"/>
          <w:sz w:val="24"/>
          <w:szCs w:val="24"/>
        </w:rPr>
        <w:t xml:space="preserve"> wartość RJ</w:t>
      </w:r>
      <w:r w:rsidR="00555A88" w:rsidRPr="008459CE">
        <w:rPr>
          <w:rFonts w:ascii="Arial" w:hAnsi="Arial" w:cs="Arial"/>
          <w:sz w:val="24"/>
          <w:szCs w:val="24"/>
        </w:rPr>
        <w:t>P</w:t>
      </w:r>
      <w:r w:rsidRPr="008459CE">
        <w:rPr>
          <w:rFonts w:ascii="Arial" w:hAnsi="Arial" w:cs="Arial"/>
          <w:sz w:val="24"/>
          <w:szCs w:val="24"/>
        </w:rPr>
        <w:t xml:space="preserve"> obliczana jest jako ułamek </w:t>
      </w:r>
      <w:r w:rsidR="00343F64" w:rsidRPr="008459CE">
        <w:rPr>
          <w:rFonts w:ascii="Arial" w:hAnsi="Arial" w:cs="Arial"/>
          <w:sz w:val="24"/>
          <w:szCs w:val="24"/>
        </w:rPr>
        <w:t xml:space="preserve">ich </w:t>
      </w:r>
      <w:r w:rsidRPr="008459CE">
        <w:rPr>
          <w:rFonts w:ascii="Arial" w:hAnsi="Arial" w:cs="Arial"/>
          <w:sz w:val="24"/>
          <w:szCs w:val="24"/>
        </w:rPr>
        <w:t xml:space="preserve">czasu pracy odniesiony do czasu poświęconego na </w:t>
      </w:r>
      <w:r w:rsidR="00343F64" w:rsidRPr="008459CE">
        <w:rPr>
          <w:rFonts w:ascii="Arial" w:hAnsi="Arial" w:cs="Arial"/>
          <w:sz w:val="24"/>
          <w:szCs w:val="24"/>
        </w:rPr>
        <w:t>typową</w:t>
      </w:r>
      <w:r w:rsidRPr="008459CE">
        <w:rPr>
          <w:rFonts w:ascii="Arial" w:hAnsi="Arial" w:cs="Arial"/>
          <w:sz w:val="24"/>
          <w:szCs w:val="24"/>
        </w:rPr>
        <w:t xml:space="preserve"> RJ</w:t>
      </w:r>
      <w:r w:rsidR="00555A88" w:rsidRPr="008459CE">
        <w:rPr>
          <w:rFonts w:ascii="Arial" w:hAnsi="Arial" w:cs="Arial"/>
          <w:sz w:val="24"/>
          <w:szCs w:val="24"/>
        </w:rPr>
        <w:t>P</w:t>
      </w:r>
      <w:r w:rsidRPr="008459CE">
        <w:rPr>
          <w:rFonts w:ascii="Arial" w:hAnsi="Arial" w:cs="Arial"/>
          <w:sz w:val="24"/>
          <w:szCs w:val="24"/>
        </w:rPr>
        <w:t xml:space="preserve"> (40 godzin tygodniowo).</w:t>
      </w:r>
      <w:r w:rsidR="00343F64" w:rsidRPr="008459CE">
        <w:rPr>
          <w:rFonts w:ascii="Arial" w:hAnsi="Arial" w:cs="Arial"/>
          <w:sz w:val="24"/>
          <w:szCs w:val="24"/>
        </w:rPr>
        <w:t xml:space="preserve"> W</w:t>
      </w:r>
      <w:r w:rsidR="00C06786" w:rsidRPr="008459CE">
        <w:rPr>
          <w:rFonts w:ascii="Arial" w:hAnsi="Arial" w:cs="Arial"/>
          <w:sz w:val="24"/>
          <w:szCs w:val="24"/>
        </w:rPr>
        <w:t> </w:t>
      </w:r>
      <w:r w:rsidRPr="008459CE">
        <w:rPr>
          <w:rFonts w:ascii="Arial" w:hAnsi="Arial" w:cs="Arial"/>
          <w:sz w:val="24"/>
          <w:szCs w:val="24"/>
        </w:rPr>
        <w:t xml:space="preserve">przypadku osób, których czas pracy nie został unormowany, należy </w:t>
      </w:r>
      <w:r w:rsidR="00343F64" w:rsidRPr="008459CE">
        <w:rPr>
          <w:rFonts w:ascii="Arial" w:hAnsi="Arial" w:cs="Arial"/>
          <w:sz w:val="24"/>
          <w:szCs w:val="24"/>
        </w:rPr>
        <w:t>uwzględnić</w:t>
      </w:r>
      <w:r w:rsidRPr="008459CE">
        <w:rPr>
          <w:rFonts w:ascii="Arial" w:hAnsi="Arial" w:cs="Arial"/>
          <w:sz w:val="24"/>
          <w:szCs w:val="24"/>
        </w:rPr>
        <w:t xml:space="preserve"> rzeczywisty czas wykonywania obowiązków służbowych. </w:t>
      </w:r>
    </w:p>
    <w:p w14:paraId="52E1D50B" w14:textId="2E99D4E9" w:rsidR="00555A88" w:rsidRPr="008459CE" w:rsidRDefault="00555A88" w:rsidP="00320EC2">
      <w:pPr>
        <w:pStyle w:val="Tekstpodstawowy"/>
        <w:widowControl w:val="0"/>
        <w:tabs>
          <w:tab w:val="left" w:pos="567"/>
          <w:tab w:val="left" w:pos="1134"/>
          <w:tab w:val="left" w:pos="1701"/>
          <w:tab w:val="left" w:pos="2268"/>
          <w:tab w:val="left" w:pos="5103"/>
        </w:tabs>
        <w:spacing w:before="240" w:after="120"/>
        <w:jc w:val="left"/>
        <w:rPr>
          <w:rFonts w:cs="Arial"/>
          <w:b/>
          <w:bCs/>
          <w:spacing w:val="0"/>
          <w:sz w:val="24"/>
          <w:szCs w:val="24"/>
          <w:lang w:val="pl-PL"/>
        </w:rPr>
      </w:pPr>
      <w:r w:rsidRPr="008459CE">
        <w:rPr>
          <w:rFonts w:cs="Arial"/>
          <w:b/>
          <w:bCs/>
          <w:spacing w:val="0"/>
          <w:sz w:val="24"/>
          <w:szCs w:val="24"/>
          <w:lang w:val="pl-PL"/>
        </w:rPr>
        <w:t>Przykład:</w:t>
      </w:r>
    </w:p>
    <w:p w14:paraId="595D3447" w14:textId="2509664C" w:rsidR="00555A88" w:rsidRPr="00320EC2" w:rsidRDefault="00555A88" w:rsidP="00320EC2">
      <w:pPr>
        <w:pStyle w:val="Tekstpodstawowy"/>
        <w:widowControl w:val="0"/>
        <w:tabs>
          <w:tab w:val="left" w:pos="567"/>
          <w:tab w:val="left" w:pos="1134"/>
          <w:tab w:val="left" w:pos="1701"/>
          <w:tab w:val="left" w:pos="2268"/>
          <w:tab w:val="left" w:pos="5103"/>
        </w:tabs>
        <w:spacing w:after="120"/>
        <w:jc w:val="left"/>
        <w:rPr>
          <w:rFonts w:cs="Arial"/>
          <w:spacing w:val="0"/>
          <w:sz w:val="24"/>
          <w:szCs w:val="24"/>
          <w:lang w:val="pl-PL"/>
        </w:rPr>
      </w:pPr>
      <w:r w:rsidRPr="008459CE">
        <w:rPr>
          <w:rFonts w:cs="Arial"/>
          <w:spacing w:val="0"/>
          <w:sz w:val="24"/>
          <w:szCs w:val="24"/>
          <w:lang w:val="pl-PL"/>
        </w:rPr>
        <w:t>D</w:t>
      </w:r>
      <w:r w:rsidR="00CB44A5" w:rsidRPr="008459CE">
        <w:rPr>
          <w:rFonts w:cs="Arial"/>
          <w:spacing w:val="0"/>
          <w:sz w:val="24"/>
          <w:szCs w:val="24"/>
          <w:lang w:val="pl-PL"/>
        </w:rPr>
        <w:t xml:space="preserve">la pracownika zatrudnionego w danym roku przez 7 miesięcy na pełnym etacie, wartość </w:t>
      </w:r>
      <w:r w:rsidR="00343F64" w:rsidRPr="008459CE">
        <w:rPr>
          <w:rFonts w:cs="Arial"/>
          <w:spacing w:val="0"/>
          <w:sz w:val="24"/>
          <w:szCs w:val="24"/>
          <w:lang w:val="pl-PL"/>
        </w:rPr>
        <w:t>RJ</w:t>
      </w:r>
      <w:r w:rsidRPr="008459CE">
        <w:rPr>
          <w:rFonts w:cs="Arial"/>
          <w:spacing w:val="0"/>
          <w:sz w:val="24"/>
          <w:szCs w:val="24"/>
          <w:lang w:val="pl-PL"/>
        </w:rPr>
        <w:t>P</w:t>
      </w:r>
      <w:r w:rsidR="00CB44A5" w:rsidRPr="008459CE">
        <w:rPr>
          <w:rFonts w:cs="Arial"/>
          <w:spacing w:val="0"/>
          <w:sz w:val="24"/>
          <w:szCs w:val="24"/>
          <w:lang w:val="pl-PL"/>
        </w:rPr>
        <w:t xml:space="preserve"> </w:t>
      </w:r>
      <w:r w:rsidR="00343F64" w:rsidRPr="008459CE">
        <w:rPr>
          <w:rFonts w:cs="Arial"/>
          <w:spacing w:val="0"/>
          <w:sz w:val="24"/>
          <w:szCs w:val="24"/>
          <w:lang w:val="pl-PL"/>
        </w:rPr>
        <w:t>wyniesie</w:t>
      </w:r>
      <w:r w:rsidR="00CB44A5" w:rsidRPr="008459CE">
        <w:rPr>
          <w:rFonts w:cs="Arial"/>
          <w:spacing w:val="0"/>
          <w:sz w:val="24"/>
          <w:szCs w:val="24"/>
          <w:lang w:val="pl-PL"/>
        </w:rPr>
        <w:t xml:space="preserve"> </w:t>
      </w:r>
      <m:oMath>
        <m:f>
          <m:fPr>
            <m:ctrlPr>
              <w:rPr>
                <w:rFonts w:ascii="Cambria Math" w:hAnsi="Cambria Math" w:cs="Arial"/>
                <w:spacing w:val="0"/>
                <w:sz w:val="24"/>
                <w:szCs w:val="24"/>
                <w:lang w:val="pl-PL"/>
              </w:rPr>
            </m:ctrlPr>
          </m:fPr>
          <m:num>
            <m:r>
              <m:rPr>
                <m:sty m:val="p"/>
              </m:rPr>
              <w:rPr>
                <w:rFonts w:ascii="Cambria Math" w:hAnsi="Cambria Math" w:cs="Arial"/>
                <w:spacing w:val="0"/>
                <w:sz w:val="24"/>
                <w:szCs w:val="24"/>
                <w:lang w:val="pl-PL"/>
              </w:rPr>
              <m:t>7</m:t>
            </m:r>
          </m:num>
          <m:den>
            <m:r>
              <m:rPr>
                <m:sty m:val="p"/>
              </m:rPr>
              <w:rPr>
                <w:rFonts w:ascii="Cambria Math" w:hAnsi="Cambria Math" w:cs="Arial"/>
                <w:spacing w:val="0"/>
                <w:sz w:val="24"/>
                <w:szCs w:val="24"/>
                <w:lang w:val="pl-PL"/>
              </w:rPr>
              <m:t>12</m:t>
            </m:r>
          </m:den>
        </m:f>
      </m:oMath>
      <w:r w:rsidR="00CB44A5" w:rsidRPr="008459CE">
        <w:rPr>
          <w:rFonts w:cs="Arial"/>
          <w:spacing w:val="0"/>
          <w:sz w:val="24"/>
          <w:szCs w:val="24"/>
          <w:lang w:val="pl-PL"/>
        </w:rPr>
        <w:t>. W przypadku zatrudnienia 2 pracowników na</w:t>
      </w:r>
      <w:r w:rsidR="00CE08C8" w:rsidRPr="008459CE">
        <w:rPr>
          <w:rFonts w:cs="Arial"/>
          <w:spacing w:val="0"/>
          <w:sz w:val="24"/>
          <w:szCs w:val="24"/>
          <w:lang w:val="pl-PL"/>
        </w:rPr>
        <w:t> </w:t>
      </w:r>
      <w:r w:rsidR="00CB44A5" w:rsidRPr="008459CE">
        <w:rPr>
          <w:rFonts w:cs="Arial"/>
          <w:spacing w:val="0"/>
          <w:sz w:val="24"/>
          <w:szCs w:val="24"/>
          <w:lang w:val="pl-PL"/>
        </w:rPr>
        <w:t>pełnych etatach przez 8 miesięcy</w:t>
      </w:r>
      <w:r w:rsidR="00343F64" w:rsidRPr="008459CE">
        <w:rPr>
          <w:rFonts w:cs="Arial"/>
          <w:spacing w:val="0"/>
          <w:sz w:val="24"/>
          <w:szCs w:val="24"/>
          <w:lang w:val="pl-PL"/>
        </w:rPr>
        <w:t xml:space="preserve"> </w:t>
      </w:r>
      <w:r w:rsidR="00CB44A5" w:rsidRPr="008459CE">
        <w:rPr>
          <w:rFonts w:cs="Arial"/>
          <w:spacing w:val="0"/>
          <w:sz w:val="24"/>
          <w:szCs w:val="24"/>
          <w:lang w:val="pl-PL"/>
        </w:rPr>
        <w:t>wartość</w:t>
      </w:r>
      <w:r w:rsidR="00343F64" w:rsidRPr="008459CE">
        <w:rPr>
          <w:rFonts w:cs="Arial"/>
          <w:spacing w:val="0"/>
          <w:sz w:val="24"/>
          <w:szCs w:val="24"/>
          <w:lang w:val="pl-PL"/>
        </w:rPr>
        <w:t xml:space="preserve"> ta wyniesie</w:t>
      </w:r>
      <w:r w:rsidR="00CB44A5" w:rsidRPr="008459CE">
        <w:rPr>
          <w:rFonts w:cs="Arial"/>
          <w:spacing w:val="0"/>
          <w:sz w:val="24"/>
          <w:szCs w:val="24"/>
          <w:lang w:val="pl-PL"/>
        </w:rPr>
        <w:t xml:space="preserve"> 2 x </w:t>
      </w:r>
      <m:oMath>
        <m:f>
          <m:fPr>
            <m:ctrlPr>
              <w:rPr>
                <w:rFonts w:ascii="Cambria Math" w:hAnsi="Cambria Math" w:cs="Arial"/>
                <w:spacing w:val="0"/>
                <w:sz w:val="24"/>
                <w:szCs w:val="24"/>
                <w:lang w:val="pl-PL"/>
              </w:rPr>
            </m:ctrlPr>
          </m:fPr>
          <m:num>
            <m:r>
              <m:rPr>
                <m:sty m:val="p"/>
              </m:rPr>
              <w:rPr>
                <w:rFonts w:ascii="Cambria Math" w:hAnsi="Cambria Math" w:cs="Arial"/>
                <w:spacing w:val="0"/>
                <w:sz w:val="24"/>
                <w:szCs w:val="24"/>
                <w:lang w:val="pl-PL"/>
              </w:rPr>
              <m:t>8</m:t>
            </m:r>
          </m:num>
          <m:den>
            <m:r>
              <m:rPr>
                <m:sty m:val="p"/>
              </m:rPr>
              <w:rPr>
                <w:rFonts w:ascii="Cambria Math" w:hAnsi="Cambria Math" w:cs="Arial"/>
                <w:spacing w:val="0"/>
                <w:sz w:val="24"/>
                <w:szCs w:val="24"/>
                <w:lang w:val="pl-PL"/>
              </w:rPr>
              <m:t>12</m:t>
            </m:r>
          </m:den>
        </m:f>
      </m:oMath>
      <w:r w:rsidR="00CB44A5" w:rsidRPr="008459CE">
        <w:rPr>
          <w:rFonts w:cs="Arial"/>
          <w:spacing w:val="0"/>
          <w:sz w:val="24"/>
          <w:szCs w:val="24"/>
          <w:lang w:val="pl-PL"/>
        </w:rPr>
        <w:t xml:space="preserve">. </w:t>
      </w:r>
      <w:r w:rsidR="00343F64" w:rsidRPr="008459CE">
        <w:rPr>
          <w:rFonts w:cs="Arial"/>
          <w:spacing w:val="0"/>
          <w:sz w:val="24"/>
          <w:szCs w:val="24"/>
          <w:lang w:val="pl-PL"/>
        </w:rPr>
        <w:t>Wielkości obliczone dla każdego pracownika w</w:t>
      </w:r>
      <w:r w:rsidR="00CB44A5" w:rsidRPr="008459CE">
        <w:rPr>
          <w:rFonts w:cs="Arial"/>
          <w:spacing w:val="0"/>
          <w:sz w:val="24"/>
          <w:szCs w:val="24"/>
          <w:lang w:val="pl-PL"/>
        </w:rPr>
        <w:t xml:space="preserve"> dan</w:t>
      </w:r>
      <w:r w:rsidR="00343F64" w:rsidRPr="008459CE">
        <w:rPr>
          <w:rFonts w:cs="Arial"/>
          <w:spacing w:val="0"/>
          <w:sz w:val="24"/>
          <w:szCs w:val="24"/>
          <w:lang w:val="pl-PL"/>
        </w:rPr>
        <w:t>ym</w:t>
      </w:r>
      <w:r w:rsidR="00CB44A5" w:rsidRPr="008459CE">
        <w:rPr>
          <w:rFonts w:cs="Arial"/>
          <w:spacing w:val="0"/>
          <w:sz w:val="24"/>
          <w:szCs w:val="24"/>
          <w:lang w:val="pl-PL"/>
        </w:rPr>
        <w:t xml:space="preserve"> roku należy zsumować, by otrzymać pełną wartość RJP.</w:t>
      </w:r>
    </w:p>
    <w:p w14:paraId="2153F6E8" w14:textId="6672B380" w:rsidR="00CB44A5" w:rsidRPr="008459CE" w:rsidRDefault="00CB44A5" w:rsidP="00320EC2">
      <w:pPr>
        <w:tabs>
          <w:tab w:val="left" w:pos="5103"/>
        </w:tabs>
        <w:autoSpaceDE w:val="0"/>
        <w:autoSpaceDN w:val="0"/>
        <w:adjustRightInd w:val="0"/>
        <w:spacing w:before="240" w:after="120"/>
        <w:jc w:val="left"/>
        <w:rPr>
          <w:rFonts w:ascii="Arial" w:hAnsi="Arial" w:cs="Arial"/>
          <w:color w:val="000000"/>
          <w:sz w:val="24"/>
          <w:szCs w:val="24"/>
        </w:rPr>
      </w:pPr>
      <w:r w:rsidRPr="008459CE">
        <w:rPr>
          <w:rFonts w:ascii="Arial" w:hAnsi="Arial" w:cs="Arial"/>
          <w:b/>
          <w:bCs/>
          <w:color w:val="000000"/>
          <w:sz w:val="24"/>
          <w:szCs w:val="24"/>
        </w:rPr>
        <w:t xml:space="preserve">Przykład: </w:t>
      </w:r>
    </w:p>
    <w:p w14:paraId="12FA23B5" w14:textId="08B8E901" w:rsidR="00C96F70" w:rsidRPr="008459CE" w:rsidRDefault="00555A88" w:rsidP="002A39EF">
      <w:pPr>
        <w:tabs>
          <w:tab w:val="left" w:pos="5103"/>
        </w:tabs>
        <w:autoSpaceDE w:val="0"/>
        <w:autoSpaceDN w:val="0"/>
        <w:adjustRightInd w:val="0"/>
        <w:spacing w:after="120"/>
        <w:jc w:val="left"/>
        <w:rPr>
          <w:rFonts w:ascii="Arial" w:hAnsi="Arial" w:cs="Arial"/>
          <w:color w:val="000000"/>
          <w:sz w:val="24"/>
          <w:szCs w:val="24"/>
        </w:rPr>
      </w:pPr>
      <w:r w:rsidRPr="008459CE">
        <w:rPr>
          <w:rFonts w:ascii="Arial" w:hAnsi="Arial" w:cs="Arial"/>
          <w:color w:val="000000"/>
          <w:sz w:val="24"/>
          <w:szCs w:val="24"/>
        </w:rPr>
        <w:t>Przedsiębiorstwo</w:t>
      </w:r>
      <w:r w:rsidR="00CB44A5" w:rsidRPr="008459CE">
        <w:rPr>
          <w:rFonts w:ascii="Arial" w:hAnsi="Arial" w:cs="Arial"/>
          <w:color w:val="000000"/>
          <w:sz w:val="24"/>
          <w:szCs w:val="24"/>
        </w:rPr>
        <w:t xml:space="preserve"> zatrudniał</w:t>
      </w:r>
      <w:r w:rsidRPr="008459CE">
        <w:rPr>
          <w:rFonts w:ascii="Arial" w:hAnsi="Arial" w:cs="Arial"/>
          <w:color w:val="000000"/>
          <w:sz w:val="24"/>
          <w:szCs w:val="24"/>
        </w:rPr>
        <w:t>o</w:t>
      </w:r>
      <w:r w:rsidR="00CB44A5" w:rsidRPr="008459CE">
        <w:rPr>
          <w:rFonts w:ascii="Arial" w:hAnsi="Arial" w:cs="Arial"/>
          <w:color w:val="000000"/>
          <w:sz w:val="24"/>
          <w:szCs w:val="24"/>
        </w:rPr>
        <w:t xml:space="preserve"> w </w:t>
      </w:r>
      <w:r w:rsidR="00343F64" w:rsidRPr="008459CE">
        <w:rPr>
          <w:rFonts w:ascii="Arial" w:hAnsi="Arial" w:cs="Arial"/>
          <w:color w:val="000000"/>
          <w:sz w:val="24"/>
          <w:szCs w:val="24"/>
        </w:rPr>
        <w:t>2022</w:t>
      </w:r>
      <w:r w:rsidRPr="008459CE">
        <w:rPr>
          <w:rFonts w:ascii="Arial" w:hAnsi="Arial" w:cs="Arial"/>
          <w:color w:val="000000"/>
          <w:sz w:val="24"/>
          <w:szCs w:val="24"/>
        </w:rPr>
        <w:t xml:space="preserve"> roku</w:t>
      </w:r>
      <w:r w:rsidR="00CB44A5" w:rsidRPr="008459CE">
        <w:rPr>
          <w:rFonts w:ascii="Arial" w:hAnsi="Arial" w:cs="Arial"/>
          <w:color w:val="000000"/>
          <w:sz w:val="24"/>
          <w:szCs w:val="24"/>
        </w:rPr>
        <w:t xml:space="preserve"> pięciu pracowników na umowę o</w:t>
      </w:r>
      <w:r w:rsidR="00C06786" w:rsidRPr="008459CE">
        <w:rPr>
          <w:rFonts w:ascii="Arial" w:eastAsia="Arial Unicode MS" w:hAnsi="Arial" w:cs="Arial"/>
          <w:b/>
          <w:color w:val="00000A"/>
          <w:sz w:val="24"/>
          <w:szCs w:val="24"/>
          <w:lang w:eastAsia="zh-CN" w:bidi="hi-IN"/>
        </w:rPr>
        <w:t> </w:t>
      </w:r>
      <w:r w:rsidR="00CB44A5" w:rsidRPr="008459CE">
        <w:rPr>
          <w:rFonts w:ascii="Arial" w:hAnsi="Arial" w:cs="Arial"/>
          <w:color w:val="000000"/>
          <w:sz w:val="24"/>
          <w:szCs w:val="24"/>
        </w:rPr>
        <w:t xml:space="preserve">pracę: </w:t>
      </w:r>
    </w:p>
    <w:p w14:paraId="761307D3" w14:textId="6EC54330" w:rsidR="00C96F70" w:rsidRPr="008459CE" w:rsidRDefault="00CB44A5" w:rsidP="002A39EF">
      <w:pPr>
        <w:pStyle w:val="Akapitzlist"/>
        <w:numPr>
          <w:ilvl w:val="0"/>
          <w:numId w:val="30"/>
        </w:numPr>
        <w:tabs>
          <w:tab w:val="left" w:pos="5103"/>
        </w:tabs>
        <w:autoSpaceDE w:val="0"/>
        <w:autoSpaceDN w:val="0"/>
        <w:adjustRightInd w:val="0"/>
        <w:spacing w:after="120"/>
        <w:contextualSpacing w:val="0"/>
        <w:jc w:val="left"/>
        <w:rPr>
          <w:rFonts w:ascii="Arial" w:hAnsi="Arial" w:cs="Arial"/>
          <w:color w:val="000000"/>
          <w:sz w:val="24"/>
          <w:szCs w:val="24"/>
        </w:rPr>
      </w:pPr>
      <w:r w:rsidRPr="008459CE">
        <w:rPr>
          <w:rFonts w:ascii="Arial" w:hAnsi="Arial" w:cs="Arial"/>
          <w:color w:val="000000"/>
          <w:sz w:val="24"/>
          <w:szCs w:val="24"/>
        </w:rPr>
        <w:t>czterech w</w:t>
      </w:r>
      <w:r w:rsidR="00C06786"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wymiarze pełnego etatu, od 1 stycznia </w:t>
      </w:r>
      <w:r w:rsidR="002A39EF" w:rsidRPr="008459CE">
        <w:rPr>
          <w:rFonts w:ascii="Arial" w:hAnsi="Arial" w:cs="Arial"/>
          <w:color w:val="000000"/>
          <w:sz w:val="24"/>
          <w:szCs w:val="24"/>
        </w:rPr>
        <w:t>2022 r.</w:t>
      </w:r>
      <w:r w:rsidR="00343F64" w:rsidRPr="008459CE">
        <w:rPr>
          <w:rFonts w:ascii="Arial" w:hAnsi="Arial" w:cs="Arial"/>
          <w:color w:val="000000"/>
          <w:sz w:val="24"/>
          <w:szCs w:val="24"/>
        </w:rPr>
        <w:t xml:space="preserve"> do 31 grudnia 2022r</w:t>
      </w:r>
      <w:r w:rsidRPr="008459CE">
        <w:rPr>
          <w:rFonts w:ascii="Arial" w:hAnsi="Arial" w:cs="Arial"/>
          <w:color w:val="000000"/>
          <w:sz w:val="24"/>
          <w:szCs w:val="24"/>
        </w:rPr>
        <w:t>,</w:t>
      </w:r>
    </w:p>
    <w:p w14:paraId="0F33C150" w14:textId="5FD8D643" w:rsidR="00CB44A5" w:rsidRPr="008459CE" w:rsidRDefault="00CB44A5" w:rsidP="002A39EF">
      <w:pPr>
        <w:pStyle w:val="Akapitzlist"/>
        <w:numPr>
          <w:ilvl w:val="0"/>
          <w:numId w:val="30"/>
        </w:numPr>
        <w:tabs>
          <w:tab w:val="left" w:pos="5103"/>
        </w:tabs>
        <w:autoSpaceDE w:val="0"/>
        <w:autoSpaceDN w:val="0"/>
        <w:adjustRightInd w:val="0"/>
        <w:spacing w:after="120"/>
        <w:contextualSpacing w:val="0"/>
        <w:jc w:val="left"/>
        <w:rPr>
          <w:rFonts w:ascii="Arial" w:hAnsi="Arial" w:cs="Arial"/>
          <w:color w:val="000000"/>
          <w:sz w:val="24"/>
          <w:szCs w:val="24"/>
        </w:rPr>
      </w:pPr>
      <w:r w:rsidRPr="008459CE">
        <w:rPr>
          <w:rFonts w:ascii="Arial" w:hAnsi="Arial" w:cs="Arial"/>
          <w:color w:val="000000"/>
          <w:sz w:val="24"/>
          <w:szCs w:val="24"/>
        </w:rPr>
        <w:t xml:space="preserve">jednego </w:t>
      </w:r>
      <w:r w:rsidR="00343F64" w:rsidRPr="008459CE">
        <w:rPr>
          <w:rFonts w:ascii="Arial" w:hAnsi="Arial" w:cs="Arial"/>
          <w:color w:val="000000"/>
          <w:sz w:val="24"/>
          <w:szCs w:val="24"/>
        </w:rPr>
        <w:t>w</w:t>
      </w:r>
      <w:r w:rsidR="00343F64" w:rsidRPr="008459CE">
        <w:rPr>
          <w:rFonts w:ascii="Arial" w:eastAsia="Arial Unicode MS" w:hAnsi="Arial" w:cs="Arial"/>
          <w:b/>
          <w:color w:val="00000A"/>
          <w:sz w:val="24"/>
          <w:szCs w:val="24"/>
          <w:lang w:eastAsia="zh-CN" w:bidi="hi-IN"/>
        </w:rPr>
        <w:t> </w:t>
      </w:r>
      <w:r w:rsidR="00343F64" w:rsidRPr="008459CE">
        <w:rPr>
          <w:rFonts w:ascii="Arial" w:hAnsi="Arial" w:cs="Arial"/>
          <w:color w:val="000000"/>
          <w:sz w:val="24"/>
          <w:szCs w:val="24"/>
        </w:rPr>
        <w:t xml:space="preserve">wymiarze </w:t>
      </w:r>
      <m:oMath>
        <m:f>
          <m:fPr>
            <m:ctrlPr>
              <w:rPr>
                <w:rFonts w:ascii="Cambria Math" w:hAnsi="Cambria Math" w:cs="Arial"/>
                <w:i/>
                <w:color w:val="000000"/>
                <w:sz w:val="24"/>
                <w:szCs w:val="24"/>
              </w:rPr>
            </m:ctrlPr>
          </m:fPr>
          <m:num>
            <m:r>
              <w:rPr>
                <w:rFonts w:ascii="Cambria Math" w:hAnsi="Cambria Math" w:cs="Arial"/>
                <w:color w:val="000000"/>
                <w:sz w:val="24"/>
                <w:szCs w:val="24"/>
              </w:rPr>
              <m:t>1</m:t>
            </m:r>
          </m:num>
          <m:den>
            <m:r>
              <w:rPr>
                <w:rFonts w:ascii="Cambria Math" w:hAnsi="Cambria Math" w:cs="Arial"/>
                <w:color w:val="000000"/>
                <w:sz w:val="24"/>
                <w:szCs w:val="24"/>
              </w:rPr>
              <m:t>4</m:t>
            </m:r>
          </m:den>
        </m:f>
      </m:oMath>
      <w:r w:rsidR="00343F64" w:rsidRPr="008459CE">
        <w:rPr>
          <w:rFonts w:ascii="Arial" w:hAnsi="Arial" w:cs="Arial"/>
          <w:color w:val="000000"/>
          <w:sz w:val="24"/>
          <w:szCs w:val="24"/>
        </w:rPr>
        <w:t xml:space="preserve"> etatu, </w:t>
      </w:r>
      <w:r w:rsidRPr="008459CE">
        <w:rPr>
          <w:rFonts w:ascii="Arial" w:hAnsi="Arial" w:cs="Arial"/>
          <w:color w:val="000000"/>
          <w:sz w:val="24"/>
          <w:szCs w:val="24"/>
        </w:rPr>
        <w:t>od 3 sierpnia 20</w:t>
      </w:r>
      <w:r w:rsidR="00343F64" w:rsidRPr="008459CE">
        <w:rPr>
          <w:rFonts w:ascii="Arial" w:hAnsi="Arial" w:cs="Arial"/>
          <w:color w:val="000000"/>
          <w:sz w:val="24"/>
          <w:szCs w:val="24"/>
        </w:rPr>
        <w:t>22</w:t>
      </w:r>
      <w:r w:rsidRPr="008459CE">
        <w:rPr>
          <w:rFonts w:ascii="Arial" w:hAnsi="Arial" w:cs="Arial"/>
          <w:color w:val="000000"/>
          <w:sz w:val="24"/>
          <w:szCs w:val="24"/>
        </w:rPr>
        <w:t xml:space="preserve"> r. do 31 grudnia </w:t>
      </w:r>
      <w:r w:rsidR="00F97A31" w:rsidRPr="008459CE">
        <w:rPr>
          <w:rFonts w:ascii="Arial" w:hAnsi="Arial" w:cs="Arial"/>
          <w:color w:val="000000"/>
          <w:sz w:val="24"/>
          <w:szCs w:val="24"/>
        </w:rPr>
        <w:t>20</w:t>
      </w:r>
      <w:r w:rsidR="00343F64" w:rsidRPr="008459CE">
        <w:rPr>
          <w:rFonts w:ascii="Arial" w:hAnsi="Arial" w:cs="Arial"/>
          <w:color w:val="000000"/>
          <w:sz w:val="24"/>
          <w:szCs w:val="24"/>
        </w:rPr>
        <w:t>22</w:t>
      </w:r>
      <w:r w:rsidR="00F97A31" w:rsidRPr="008459CE">
        <w:rPr>
          <w:rFonts w:ascii="Arial" w:hAnsi="Arial" w:cs="Arial"/>
          <w:color w:val="000000"/>
          <w:sz w:val="24"/>
          <w:szCs w:val="24"/>
        </w:rPr>
        <w:t xml:space="preserve"> r.</w:t>
      </w:r>
    </w:p>
    <w:p w14:paraId="4F8BE451" w14:textId="50B6E676" w:rsidR="00CB44A5" w:rsidRPr="008459CE" w:rsidRDefault="00CB44A5" w:rsidP="002A39EF">
      <w:pPr>
        <w:tabs>
          <w:tab w:val="left" w:pos="5103"/>
        </w:tabs>
        <w:autoSpaceDE w:val="0"/>
        <w:autoSpaceDN w:val="0"/>
        <w:adjustRightInd w:val="0"/>
        <w:spacing w:after="120"/>
        <w:jc w:val="left"/>
        <w:rPr>
          <w:rFonts w:ascii="Arial" w:hAnsi="Arial" w:cs="Arial"/>
          <w:color w:val="000000"/>
          <w:sz w:val="24"/>
          <w:szCs w:val="24"/>
        </w:rPr>
      </w:pPr>
      <w:r w:rsidRPr="008459CE">
        <w:rPr>
          <w:rFonts w:ascii="Arial" w:hAnsi="Arial" w:cs="Arial"/>
          <w:b/>
          <w:bCs/>
          <w:color w:val="000000"/>
          <w:sz w:val="24"/>
          <w:szCs w:val="24"/>
        </w:rPr>
        <w:t>Obliczenie RJP za rok 20</w:t>
      </w:r>
      <w:r w:rsidR="00343F64" w:rsidRPr="008459CE">
        <w:rPr>
          <w:rFonts w:ascii="Arial" w:hAnsi="Arial" w:cs="Arial"/>
          <w:b/>
          <w:bCs/>
          <w:color w:val="000000"/>
          <w:sz w:val="24"/>
          <w:szCs w:val="24"/>
        </w:rPr>
        <w:t>22</w:t>
      </w:r>
      <w:r w:rsidRPr="008459CE">
        <w:rPr>
          <w:rFonts w:ascii="Arial" w:hAnsi="Arial" w:cs="Arial"/>
          <w:b/>
          <w:bCs/>
          <w:color w:val="000000"/>
          <w:sz w:val="24"/>
          <w:szCs w:val="24"/>
        </w:rPr>
        <w:t xml:space="preserve">: </w:t>
      </w:r>
    </w:p>
    <w:p w14:paraId="67D94CEF" w14:textId="029881C5" w:rsidR="00CB44A5" w:rsidRPr="008459CE" w:rsidRDefault="00CB44A5" w:rsidP="002A39EF">
      <w:pPr>
        <w:tabs>
          <w:tab w:val="left" w:pos="5103"/>
        </w:tabs>
        <w:autoSpaceDE w:val="0"/>
        <w:autoSpaceDN w:val="0"/>
        <w:adjustRightInd w:val="0"/>
        <w:spacing w:after="120"/>
        <w:jc w:val="left"/>
        <w:rPr>
          <w:rFonts w:ascii="Arial" w:hAnsi="Arial" w:cs="Arial"/>
          <w:color w:val="000000"/>
          <w:sz w:val="24"/>
          <w:szCs w:val="24"/>
        </w:rPr>
      </w:pPr>
      <w:r w:rsidRPr="008459CE">
        <w:rPr>
          <w:rFonts w:ascii="Arial" w:hAnsi="Arial" w:cs="Arial"/>
          <w:color w:val="000000"/>
          <w:sz w:val="24"/>
          <w:szCs w:val="24"/>
        </w:rPr>
        <w:t>Średnioroczne zatrudnienie w</w:t>
      </w:r>
      <w:r w:rsidR="00C06786"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 xml:space="preserve">przedsiębiorstwie </w:t>
      </w:r>
      <w:r w:rsidR="006E2BED" w:rsidRPr="008459CE">
        <w:rPr>
          <w:rFonts w:ascii="Arial" w:hAnsi="Arial" w:cs="Arial"/>
          <w:color w:val="000000"/>
          <w:sz w:val="24"/>
          <w:szCs w:val="24"/>
        </w:rPr>
        <w:t>to</w:t>
      </w:r>
      <w:r w:rsidRPr="008459CE">
        <w:rPr>
          <w:rFonts w:ascii="Arial" w:hAnsi="Arial" w:cs="Arial"/>
          <w:color w:val="000000"/>
          <w:sz w:val="24"/>
          <w:szCs w:val="24"/>
        </w:rPr>
        <w:t xml:space="preserve"> 4 </w:t>
      </w:r>
      <w:r w:rsidR="006E2BED" w:rsidRPr="008459CE">
        <w:rPr>
          <w:rFonts w:ascii="Arial" w:hAnsi="Arial" w:cs="Arial"/>
          <w:color w:val="000000"/>
          <w:sz w:val="24"/>
          <w:szCs w:val="24"/>
        </w:rPr>
        <w:t xml:space="preserve">pełne </w:t>
      </w:r>
      <w:r w:rsidRPr="008459CE">
        <w:rPr>
          <w:rFonts w:ascii="Arial" w:hAnsi="Arial" w:cs="Arial"/>
          <w:color w:val="000000"/>
          <w:sz w:val="24"/>
          <w:szCs w:val="24"/>
        </w:rPr>
        <w:t>RJP + ułamkowa część RJP piątego pracownika. Piąty pracownik przepracował w</w:t>
      </w:r>
      <w:r w:rsidR="00C06786"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roku 20</w:t>
      </w:r>
      <w:r w:rsidR="00343F64" w:rsidRPr="008459CE">
        <w:rPr>
          <w:rFonts w:ascii="Arial" w:hAnsi="Arial" w:cs="Arial"/>
          <w:color w:val="000000"/>
          <w:sz w:val="24"/>
          <w:szCs w:val="24"/>
        </w:rPr>
        <w:t>22</w:t>
      </w:r>
      <w:r w:rsidRPr="008459CE">
        <w:rPr>
          <w:rFonts w:ascii="Arial" w:hAnsi="Arial" w:cs="Arial"/>
          <w:color w:val="000000"/>
          <w:sz w:val="24"/>
          <w:szCs w:val="24"/>
        </w:rPr>
        <w:t xml:space="preserve"> 151 dni (29 dni sierpnia </w:t>
      </w:r>
      <m:oMath>
        <m:r>
          <w:rPr>
            <w:rFonts w:ascii="Cambria Math" w:hAnsi="Cambria Math" w:cs="Arial"/>
            <w:color w:val="000000"/>
            <w:sz w:val="24"/>
            <w:szCs w:val="24"/>
          </w:rPr>
          <m:t>+</m:t>
        </m:r>
      </m:oMath>
      <w:r w:rsidRPr="008459CE">
        <w:rPr>
          <w:rFonts w:ascii="Arial" w:hAnsi="Arial" w:cs="Arial"/>
          <w:color w:val="000000"/>
          <w:sz w:val="24"/>
          <w:szCs w:val="24"/>
        </w:rPr>
        <w:t xml:space="preserve"> dwa miesiące po 30 dni </w:t>
      </w:r>
      <m:oMath>
        <m:r>
          <w:rPr>
            <w:rFonts w:ascii="Cambria Math" w:hAnsi="Cambria Math" w:cs="Arial"/>
            <w:color w:val="000000"/>
            <w:sz w:val="24"/>
            <w:szCs w:val="24"/>
          </w:rPr>
          <m:t>+</m:t>
        </m:r>
      </m:oMath>
      <w:r w:rsidRPr="008459CE">
        <w:rPr>
          <w:rFonts w:ascii="Arial" w:hAnsi="Arial" w:cs="Arial"/>
          <w:color w:val="000000"/>
          <w:sz w:val="24"/>
          <w:szCs w:val="24"/>
        </w:rPr>
        <w:t xml:space="preserve"> dwa miesiące po 31 dni).</w:t>
      </w:r>
      <w:r w:rsidR="00783F29" w:rsidRPr="008459CE">
        <w:rPr>
          <w:rFonts w:ascii="Arial" w:hAnsi="Arial" w:cs="Arial"/>
          <w:color w:val="000000"/>
          <w:sz w:val="24"/>
          <w:szCs w:val="24"/>
        </w:rPr>
        <w:t xml:space="preserve"> </w:t>
      </w:r>
      <w:r w:rsidRPr="008459CE">
        <w:rPr>
          <w:rFonts w:ascii="Arial" w:hAnsi="Arial" w:cs="Arial"/>
          <w:color w:val="000000"/>
          <w:sz w:val="24"/>
          <w:szCs w:val="24"/>
        </w:rPr>
        <w:t xml:space="preserve">151 dni </w:t>
      </w:r>
      <m:oMath>
        <m:r>
          <w:rPr>
            <w:rFonts w:ascii="Cambria Math" w:hAnsi="Cambria Math" w:cs="Arial"/>
            <w:color w:val="000000"/>
            <w:sz w:val="24"/>
            <w:szCs w:val="24"/>
          </w:rPr>
          <m:t xml:space="preserve">÷ </m:t>
        </m:r>
      </m:oMath>
      <w:r w:rsidRPr="008459CE">
        <w:rPr>
          <w:rFonts w:ascii="Arial" w:hAnsi="Arial" w:cs="Arial"/>
          <w:color w:val="000000"/>
          <w:sz w:val="24"/>
          <w:szCs w:val="24"/>
        </w:rPr>
        <w:t xml:space="preserve">365 dni roku = 0,4137 </w:t>
      </w:r>
      <w:r w:rsidR="00AE2B38" w:rsidRPr="008459CE">
        <w:rPr>
          <w:rFonts w:ascii="Arial" w:hAnsi="Arial" w:cs="Arial"/>
          <w:sz w:val="24"/>
          <w:szCs w:val="24"/>
        </w:rPr>
        <w:t>x</w:t>
      </w:r>
      <w:r w:rsidR="00FE2C10" w:rsidRPr="008459CE">
        <w:rPr>
          <w:rFonts w:ascii="Arial" w:hAnsi="Arial" w:cs="Arial"/>
          <w:color w:val="000000"/>
          <w:sz w:val="24"/>
          <w:szCs w:val="24"/>
        </w:rPr>
        <w:t xml:space="preserve"> </w:t>
      </w:r>
      <w:r w:rsidRPr="008459CE">
        <w:rPr>
          <w:rFonts w:ascii="Arial" w:hAnsi="Arial" w:cs="Arial"/>
          <w:color w:val="000000"/>
          <w:sz w:val="24"/>
          <w:szCs w:val="24"/>
        </w:rPr>
        <w:t>0,25 etatu = 0,10 RJP. Łączne średnioroczne zatrudnienie</w:t>
      </w:r>
      <w:r w:rsidR="006E2BED" w:rsidRPr="008459CE">
        <w:rPr>
          <w:rFonts w:ascii="Arial" w:hAnsi="Arial" w:cs="Arial"/>
          <w:color w:val="000000"/>
          <w:sz w:val="24"/>
          <w:szCs w:val="24"/>
        </w:rPr>
        <w:t xml:space="preserve"> </w:t>
      </w:r>
      <w:r w:rsidRPr="008459CE">
        <w:rPr>
          <w:rFonts w:ascii="Arial" w:hAnsi="Arial" w:cs="Arial"/>
          <w:color w:val="000000"/>
          <w:sz w:val="24"/>
          <w:szCs w:val="24"/>
        </w:rPr>
        <w:t>przedsiębiorstw</w:t>
      </w:r>
      <w:r w:rsidR="006E2BED" w:rsidRPr="008459CE">
        <w:rPr>
          <w:rFonts w:ascii="Arial" w:hAnsi="Arial" w:cs="Arial"/>
          <w:color w:val="000000"/>
          <w:sz w:val="24"/>
          <w:szCs w:val="24"/>
        </w:rPr>
        <w:t>a</w:t>
      </w:r>
      <w:r w:rsidRPr="008459CE">
        <w:rPr>
          <w:rFonts w:ascii="Arial" w:hAnsi="Arial" w:cs="Arial"/>
          <w:color w:val="000000"/>
          <w:sz w:val="24"/>
          <w:szCs w:val="24"/>
        </w:rPr>
        <w:t xml:space="preserve"> w</w:t>
      </w:r>
      <w:r w:rsidR="00C06786" w:rsidRPr="008459CE">
        <w:rPr>
          <w:rFonts w:ascii="Arial" w:eastAsia="Arial Unicode MS" w:hAnsi="Arial" w:cs="Arial"/>
          <w:b/>
          <w:color w:val="00000A"/>
          <w:sz w:val="24"/>
          <w:szCs w:val="24"/>
          <w:lang w:eastAsia="zh-CN" w:bidi="hi-IN"/>
        </w:rPr>
        <w:t> </w:t>
      </w:r>
      <w:r w:rsidRPr="008459CE">
        <w:rPr>
          <w:rFonts w:ascii="Arial" w:hAnsi="Arial" w:cs="Arial"/>
          <w:color w:val="000000"/>
          <w:sz w:val="24"/>
          <w:szCs w:val="24"/>
        </w:rPr>
        <w:t>roku 20</w:t>
      </w:r>
      <w:r w:rsidR="00BF368F" w:rsidRPr="008459CE">
        <w:rPr>
          <w:rFonts w:ascii="Arial" w:hAnsi="Arial" w:cs="Arial"/>
          <w:color w:val="000000"/>
          <w:sz w:val="24"/>
          <w:szCs w:val="24"/>
        </w:rPr>
        <w:t>22</w:t>
      </w:r>
      <w:r w:rsidRPr="008459CE">
        <w:rPr>
          <w:rFonts w:ascii="Arial" w:hAnsi="Arial" w:cs="Arial"/>
          <w:color w:val="000000"/>
          <w:sz w:val="24"/>
          <w:szCs w:val="24"/>
        </w:rPr>
        <w:t xml:space="preserve"> wynosiło 4,10 RJP.</w:t>
      </w:r>
      <w:r w:rsidR="00E0699D" w:rsidRPr="008459CE">
        <w:rPr>
          <w:rFonts w:ascii="Arial" w:hAnsi="Arial" w:cs="Arial"/>
          <w:color w:val="000000"/>
          <w:sz w:val="24"/>
          <w:szCs w:val="24"/>
        </w:rPr>
        <w:t xml:space="preserve"> </w:t>
      </w:r>
    </w:p>
    <w:p w14:paraId="63F614C8" w14:textId="324D72A1" w:rsidR="00CB44A5" w:rsidRPr="001355B3" w:rsidRDefault="00CB44A5" w:rsidP="00320EC2">
      <w:pPr>
        <w:tabs>
          <w:tab w:val="left" w:pos="5103"/>
        </w:tabs>
        <w:spacing w:before="240" w:after="120"/>
        <w:jc w:val="left"/>
        <w:rPr>
          <w:rFonts w:ascii="Arial" w:hAnsi="Arial" w:cs="Arial"/>
          <w:color w:val="000000" w:themeColor="text1"/>
          <w:sz w:val="24"/>
          <w:szCs w:val="24"/>
          <w:lang w:eastAsia="pl-PL"/>
        </w:rPr>
      </w:pPr>
      <w:r w:rsidRPr="001355B3">
        <w:rPr>
          <w:rFonts w:ascii="Arial" w:hAnsi="Arial" w:cs="Arial"/>
          <w:b/>
          <w:color w:val="000000" w:themeColor="text1"/>
          <w:sz w:val="24"/>
          <w:szCs w:val="24"/>
        </w:rPr>
        <w:t>Roczny obrót</w:t>
      </w:r>
      <w:r w:rsidRPr="001355B3">
        <w:rPr>
          <w:rFonts w:ascii="Arial" w:hAnsi="Arial" w:cs="Arial"/>
          <w:color w:val="000000" w:themeColor="text1"/>
          <w:sz w:val="24"/>
          <w:szCs w:val="24"/>
        </w:rPr>
        <w:t xml:space="preserve"> </w:t>
      </w:r>
      <w:r w:rsidR="00E0699D" w:rsidRPr="008459CE">
        <w:rPr>
          <w:rFonts w:ascii="Arial" w:hAnsi="Arial" w:cs="Arial"/>
          <w:sz w:val="24"/>
          <w:szCs w:val="24"/>
          <w:lang w:eastAsia="pl-PL"/>
        </w:rPr>
        <w:t>ustala</w:t>
      </w:r>
      <w:r w:rsidRPr="008459CE">
        <w:rPr>
          <w:rFonts w:ascii="Arial" w:hAnsi="Arial" w:cs="Arial"/>
          <w:sz w:val="24"/>
          <w:szCs w:val="24"/>
          <w:lang w:eastAsia="pl-PL"/>
        </w:rPr>
        <w:t xml:space="preserve"> się przez obliczenie przychodu, jaki przedsiębiorstwo uzyskało ze sprzedaży produktów i</w:t>
      </w:r>
      <w:r w:rsidR="00C06786" w:rsidRPr="008459CE">
        <w:rPr>
          <w:rFonts w:ascii="Arial" w:hAnsi="Arial" w:cs="Arial"/>
          <w:sz w:val="24"/>
          <w:szCs w:val="24"/>
          <w:lang w:eastAsia="pl-PL"/>
        </w:rPr>
        <w:t> </w:t>
      </w:r>
      <w:r w:rsidRPr="008459CE">
        <w:rPr>
          <w:rFonts w:ascii="Arial" w:hAnsi="Arial" w:cs="Arial"/>
          <w:sz w:val="24"/>
          <w:szCs w:val="24"/>
          <w:lang w:eastAsia="pl-PL"/>
        </w:rPr>
        <w:t>świadczenia usług</w:t>
      </w:r>
      <w:r w:rsidR="00E0699D" w:rsidRPr="008459CE">
        <w:rPr>
          <w:rFonts w:ascii="Arial" w:hAnsi="Arial" w:cs="Arial"/>
          <w:sz w:val="24"/>
          <w:szCs w:val="24"/>
          <w:lang w:eastAsia="pl-PL"/>
        </w:rPr>
        <w:t>,</w:t>
      </w:r>
      <w:r w:rsidRPr="008459CE">
        <w:rPr>
          <w:rFonts w:ascii="Arial" w:hAnsi="Arial" w:cs="Arial"/>
          <w:sz w:val="24"/>
          <w:szCs w:val="24"/>
          <w:lang w:eastAsia="pl-PL"/>
        </w:rPr>
        <w:t xml:space="preserve"> </w:t>
      </w:r>
      <w:r w:rsidR="00E0699D" w:rsidRPr="008459CE">
        <w:rPr>
          <w:rFonts w:ascii="Arial" w:hAnsi="Arial" w:cs="Arial"/>
          <w:sz w:val="24"/>
          <w:szCs w:val="24"/>
          <w:lang w:eastAsia="pl-PL"/>
        </w:rPr>
        <w:t xml:space="preserve">po odjęciu rabatów, </w:t>
      </w:r>
      <w:r w:rsidRPr="008459CE">
        <w:rPr>
          <w:rFonts w:ascii="Arial" w:hAnsi="Arial" w:cs="Arial"/>
          <w:sz w:val="24"/>
          <w:szCs w:val="24"/>
          <w:lang w:eastAsia="pl-PL"/>
        </w:rPr>
        <w:t>w</w:t>
      </w:r>
      <w:r w:rsidR="00C06786" w:rsidRPr="008459CE">
        <w:rPr>
          <w:rFonts w:ascii="Arial" w:hAnsi="Arial" w:cs="Arial"/>
          <w:sz w:val="24"/>
          <w:szCs w:val="24"/>
          <w:lang w:eastAsia="pl-PL"/>
        </w:rPr>
        <w:t> </w:t>
      </w:r>
      <w:r w:rsidRPr="008459CE">
        <w:rPr>
          <w:rFonts w:ascii="Arial" w:hAnsi="Arial" w:cs="Arial"/>
          <w:sz w:val="24"/>
          <w:szCs w:val="24"/>
          <w:lang w:eastAsia="pl-PL"/>
        </w:rPr>
        <w:t>ciągu</w:t>
      </w:r>
      <w:r w:rsidR="00E0699D" w:rsidRPr="008459CE">
        <w:rPr>
          <w:rFonts w:ascii="Arial" w:hAnsi="Arial" w:cs="Arial"/>
          <w:sz w:val="24"/>
          <w:szCs w:val="24"/>
          <w:lang w:eastAsia="pl-PL"/>
        </w:rPr>
        <w:t xml:space="preserve"> danego</w:t>
      </w:r>
      <w:r w:rsidRPr="008459CE">
        <w:rPr>
          <w:rFonts w:ascii="Arial" w:hAnsi="Arial" w:cs="Arial"/>
          <w:sz w:val="24"/>
          <w:szCs w:val="24"/>
          <w:lang w:eastAsia="pl-PL"/>
        </w:rPr>
        <w:t xml:space="preserve"> </w:t>
      </w:r>
      <w:r w:rsidRPr="008459CE">
        <w:rPr>
          <w:rFonts w:ascii="Arial" w:hAnsi="Arial" w:cs="Arial"/>
          <w:sz w:val="24"/>
          <w:szCs w:val="24"/>
          <w:lang w:eastAsia="pl-PL"/>
        </w:rPr>
        <w:lastRenderedPageBreak/>
        <w:t>roku. Obrót oblicz</w:t>
      </w:r>
      <w:r w:rsidR="00E0699D" w:rsidRPr="008459CE">
        <w:rPr>
          <w:rFonts w:ascii="Arial" w:hAnsi="Arial" w:cs="Arial"/>
          <w:sz w:val="24"/>
          <w:szCs w:val="24"/>
          <w:lang w:eastAsia="pl-PL"/>
        </w:rPr>
        <w:t>a się</w:t>
      </w:r>
      <w:r w:rsidRPr="008459CE">
        <w:rPr>
          <w:rFonts w:ascii="Arial" w:hAnsi="Arial" w:cs="Arial"/>
          <w:sz w:val="24"/>
          <w:szCs w:val="24"/>
          <w:lang w:eastAsia="pl-PL"/>
        </w:rPr>
        <w:t xml:space="preserve"> bez uwzględnienia </w:t>
      </w:r>
      <w:r w:rsidR="00E0699D" w:rsidRPr="008459CE">
        <w:rPr>
          <w:rFonts w:ascii="Arial" w:hAnsi="Arial" w:cs="Arial"/>
          <w:sz w:val="24"/>
          <w:szCs w:val="24"/>
          <w:lang w:eastAsia="pl-PL"/>
        </w:rPr>
        <w:t xml:space="preserve">podatku </w:t>
      </w:r>
      <w:r w:rsidRPr="008459CE">
        <w:rPr>
          <w:rFonts w:ascii="Arial" w:hAnsi="Arial" w:cs="Arial"/>
          <w:sz w:val="24"/>
          <w:szCs w:val="24"/>
          <w:lang w:eastAsia="pl-PL"/>
        </w:rPr>
        <w:t>VAT oraz innych podatków pośrednich. Wyrażone w</w:t>
      </w:r>
      <w:r w:rsidR="00C06786" w:rsidRPr="008459CE">
        <w:rPr>
          <w:rFonts w:ascii="Arial" w:hAnsi="Arial" w:cs="Arial"/>
          <w:sz w:val="24"/>
          <w:szCs w:val="24"/>
          <w:lang w:eastAsia="pl-PL"/>
        </w:rPr>
        <w:t> </w:t>
      </w:r>
      <w:r w:rsidRPr="008459CE">
        <w:rPr>
          <w:rFonts w:ascii="Arial" w:hAnsi="Arial" w:cs="Arial"/>
          <w:sz w:val="24"/>
          <w:szCs w:val="24"/>
          <w:lang w:eastAsia="pl-PL"/>
        </w:rPr>
        <w:t>PLN wielkości przelicza się na EUR według średniego kursu ogłaszanego przez Narodowy Bank Polski w</w:t>
      </w:r>
      <w:r w:rsidR="00C06786" w:rsidRPr="008459CE">
        <w:rPr>
          <w:rFonts w:ascii="Arial" w:hAnsi="Arial" w:cs="Arial"/>
          <w:sz w:val="24"/>
          <w:szCs w:val="24"/>
          <w:lang w:eastAsia="pl-PL"/>
        </w:rPr>
        <w:t> </w:t>
      </w:r>
      <w:r w:rsidRPr="008459CE">
        <w:rPr>
          <w:rFonts w:ascii="Arial" w:hAnsi="Arial" w:cs="Arial"/>
          <w:sz w:val="24"/>
          <w:szCs w:val="24"/>
          <w:lang w:eastAsia="pl-PL"/>
        </w:rPr>
        <w:t>ostatnim dniu roku obrotowego.</w:t>
      </w:r>
      <w:r w:rsidR="008459CE" w:rsidRPr="008459CE">
        <w:rPr>
          <w:rFonts w:ascii="Arial" w:hAnsi="Arial" w:cs="Arial"/>
        </w:rPr>
        <w:t xml:space="preserve"> </w:t>
      </w:r>
      <w:hyperlink r:id="rId17" w:history="1">
        <w:r w:rsidR="008459CE" w:rsidRPr="001355B3">
          <w:rPr>
            <w:rStyle w:val="Hipercze"/>
            <w:rFonts w:ascii="Arial" w:hAnsi="Arial" w:cs="Arial"/>
            <w:color w:val="000000" w:themeColor="text1"/>
            <w:sz w:val="24"/>
            <w:szCs w:val="24"/>
            <w:lang w:eastAsia="pl-PL"/>
          </w:rPr>
          <w:t>https://nbp.pl/statystyka-i-sprawozdawczosc/kursy/</w:t>
        </w:r>
      </w:hyperlink>
      <w:r w:rsidR="008459CE" w:rsidRPr="001355B3">
        <w:rPr>
          <w:rFonts w:ascii="Arial" w:hAnsi="Arial" w:cs="Arial"/>
          <w:color w:val="000000" w:themeColor="text1"/>
          <w:sz w:val="24"/>
          <w:szCs w:val="24"/>
          <w:lang w:eastAsia="pl-PL"/>
        </w:rPr>
        <w:t xml:space="preserve"> </w:t>
      </w:r>
    </w:p>
    <w:p w14:paraId="6E1C1988" w14:textId="77777777" w:rsidR="00E0699D" w:rsidRPr="008459CE" w:rsidRDefault="00CB44A5" w:rsidP="00320EC2">
      <w:pPr>
        <w:tabs>
          <w:tab w:val="left" w:pos="5103"/>
        </w:tabs>
        <w:spacing w:before="240" w:after="120"/>
        <w:jc w:val="left"/>
        <w:rPr>
          <w:rFonts w:ascii="Arial" w:hAnsi="Arial" w:cs="Arial"/>
          <w:sz w:val="24"/>
          <w:szCs w:val="24"/>
          <w:lang w:eastAsia="pl-PL"/>
        </w:rPr>
      </w:pPr>
      <w:r w:rsidRPr="001355B3">
        <w:rPr>
          <w:rFonts w:ascii="Arial" w:hAnsi="Arial" w:cs="Arial"/>
          <w:b/>
          <w:color w:val="000000" w:themeColor="text1"/>
          <w:sz w:val="24"/>
          <w:szCs w:val="24"/>
        </w:rPr>
        <w:t>Całkowity bilans roczny</w:t>
      </w:r>
      <w:r w:rsidRPr="001355B3">
        <w:rPr>
          <w:rFonts w:ascii="Arial" w:hAnsi="Arial" w:cs="Arial"/>
          <w:color w:val="000000" w:themeColor="text1"/>
          <w:sz w:val="24"/>
          <w:szCs w:val="24"/>
        </w:rPr>
        <w:t xml:space="preserve"> </w:t>
      </w:r>
      <w:r w:rsidRPr="008459CE">
        <w:rPr>
          <w:rFonts w:ascii="Arial" w:hAnsi="Arial" w:cs="Arial"/>
          <w:sz w:val="24"/>
          <w:szCs w:val="24"/>
          <w:lang w:eastAsia="pl-PL"/>
        </w:rPr>
        <w:t>odnosi się do wartości głównych aktywów</w:t>
      </w:r>
      <w:r w:rsidR="00C96F70" w:rsidRPr="008459CE">
        <w:rPr>
          <w:rFonts w:ascii="Arial" w:hAnsi="Arial" w:cs="Arial"/>
          <w:sz w:val="24"/>
          <w:szCs w:val="24"/>
          <w:lang w:eastAsia="pl-PL"/>
        </w:rPr>
        <w:t xml:space="preserve"> </w:t>
      </w:r>
      <w:r w:rsidRPr="008459CE">
        <w:rPr>
          <w:rFonts w:ascii="Arial" w:hAnsi="Arial" w:cs="Arial"/>
          <w:sz w:val="24"/>
          <w:szCs w:val="24"/>
          <w:lang w:eastAsia="pl-PL"/>
        </w:rPr>
        <w:t>przedsiębiorstwa. Wyrażone w</w:t>
      </w:r>
      <w:r w:rsidR="00C06786" w:rsidRPr="008459CE">
        <w:rPr>
          <w:rFonts w:ascii="Arial" w:hAnsi="Arial" w:cs="Arial"/>
          <w:sz w:val="24"/>
          <w:szCs w:val="24"/>
          <w:lang w:eastAsia="pl-PL"/>
        </w:rPr>
        <w:t> </w:t>
      </w:r>
      <w:r w:rsidRPr="008459CE">
        <w:rPr>
          <w:rFonts w:ascii="Arial" w:hAnsi="Arial" w:cs="Arial"/>
          <w:sz w:val="24"/>
          <w:szCs w:val="24"/>
          <w:lang w:eastAsia="pl-PL"/>
        </w:rPr>
        <w:t>PLN wielkości dotyczące rocznej sumy bilansowej przelicza się na EUR według średniego kursu ogłaszanego przez Narodowy Bank Polski w</w:t>
      </w:r>
      <w:r w:rsidR="00C06786" w:rsidRPr="008459CE">
        <w:rPr>
          <w:rFonts w:ascii="Arial" w:hAnsi="Arial" w:cs="Arial"/>
          <w:sz w:val="24"/>
          <w:szCs w:val="24"/>
          <w:lang w:eastAsia="pl-PL"/>
        </w:rPr>
        <w:t> </w:t>
      </w:r>
      <w:r w:rsidRPr="008459CE">
        <w:rPr>
          <w:rFonts w:ascii="Arial" w:hAnsi="Arial" w:cs="Arial"/>
          <w:sz w:val="24"/>
          <w:szCs w:val="24"/>
          <w:lang w:eastAsia="pl-PL"/>
        </w:rPr>
        <w:t xml:space="preserve">ostatnim dniu roku obrachunkowego wybranego do określenia statusu </w:t>
      </w:r>
      <w:r w:rsidR="009554F1" w:rsidRPr="008459CE">
        <w:rPr>
          <w:rFonts w:ascii="Arial" w:hAnsi="Arial" w:cs="Arial"/>
          <w:sz w:val="24"/>
          <w:szCs w:val="24"/>
          <w:lang w:eastAsia="pl-PL"/>
        </w:rPr>
        <w:t>Przedsiębiorstwa</w:t>
      </w:r>
      <w:r w:rsidRPr="008459CE">
        <w:rPr>
          <w:rFonts w:ascii="Arial" w:hAnsi="Arial" w:cs="Arial"/>
          <w:sz w:val="24"/>
          <w:szCs w:val="24"/>
          <w:lang w:eastAsia="pl-PL"/>
        </w:rPr>
        <w:t>.</w:t>
      </w:r>
      <w:r w:rsidR="00C96F70" w:rsidRPr="008459CE">
        <w:rPr>
          <w:rFonts w:ascii="Arial" w:hAnsi="Arial" w:cs="Arial"/>
          <w:sz w:val="24"/>
          <w:szCs w:val="24"/>
          <w:lang w:eastAsia="pl-PL"/>
        </w:rPr>
        <w:t xml:space="preserve"> </w:t>
      </w:r>
    </w:p>
    <w:p w14:paraId="250FB130" w14:textId="6FF38326" w:rsidR="00E54B4C" w:rsidRPr="008459CE" w:rsidRDefault="00E54B4C" w:rsidP="00320EC2">
      <w:pPr>
        <w:tabs>
          <w:tab w:val="left" w:pos="5103"/>
        </w:tabs>
        <w:spacing w:before="240" w:after="120"/>
        <w:jc w:val="left"/>
        <w:rPr>
          <w:rFonts w:ascii="Arial" w:hAnsi="Arial" w:cs="Arial"/>
          <w:sz w:val="24"/>
          <w:szCs w:val="24"/>
        </w:rPr>
      </w:pPr>
      <w:r w:rsidRPr="008459CE">
        <w:rPr>
          <w:rFonts w:ascii="Arial" w:hAnsi="Arial" w:cs="Arial"/>
          <w:b/>
          <w:sz w:val="24"/>
          <w:szCs w:val="24"/>
        </w:rPr>
        <w:t>Ustal</w:t>
      </w:r>
      <w:r w:rsidR="00555A88" w:rsidRPr="008459CE">
        <w:rPr>
          <w:rFonts w:ascii="Arial" w:hAnsi="Arial" w:cs="Arial"/>
          <w:b/>
          <w:sz w:val="24"/>
          <w:szCs w:val="24"/>
        </w:rPr>
        <w:t>a</w:t>
      </w:r>
      <w:r w:rsidRPr="008459CE">
        <w:rPr>
          <w:rFonts w:ascii="Arial" w:hAnsi="Arial" w:cs="Arial"/>
          <w:b/>
          <w:sz w:val="24"/>
          <w:szCs w:val="24"/>
        </w:rPr>
        <w:t>nie danych dla</w:t>
      </w:r>
      <w:r w:rsidRPr="008459CE">
        <w:rPr>
          <w:rFonts w:ascii="Arial" w:hAnsi="Arial" w:cs="Arial"/>
          <w:sz w:val="24"/>
          <w:szCs w:val="24"/>
        </w:rPr>
        <w:t xml:space="preserve"> </w:t>
      </w:r>
      <w:r w:rsidRPr="008459CE">
        <w:rPr>
          <w:rFonts w:ascii="Arial" w:hAnsi="Arial" w:cs="Arial"/>
          <w:b/>
          <w:sz w:val="24"/>
          <w:szCs w:val="24"/>
        </w:rPr>
        <w:t>przedsiębiorstwa samodzielnego</w:t>
      </w:r>
      <w:r w:rsidRPr="008459CE">
        <w:rPr>
          <w:rFonts w:ascii="Arial" w:hAnsi="Arial" w:cs="Arial"/>
          <w:sz w:val="24"/>
          <w:szCs w:val="24"/>
        </w:rPr>
        <w:t>:</w:t>
      </w:r>
    </w:p>
    <w:p w14:paraId="18D60FA0" w14:textId="56E38C7C" w:rsidR="00E54B4C" w:rsidRPr="008459CE" w:rsidRDefault="00E54B4C" w:rsidP="002A39EF">
      <w:pPr>
        <w:spacing w:after="120"/>
        <w:jc w:val="left"/>
        <w:rPr>
          <w:rFonts w:ascii="Arial" w:hAnsi="Arial" w:cs="Arial"/>
          <w:sz w:val="24"/>
          <w:szCs w:val="24"/>
        </w:rPr>
      </w:pPr>
      <w:r w:rsidRPr="008459CE">
        <w:rPr>
          <w:rFonts w:ascii="Arial" w:hAnsi="Arial" w:cs="Arial"/>
          <w:sz w:val="24"/>
          <w:szCs w:val="24"/>
        </w:rPr>
        <w:t>W przypadku przedsiębiorstwa samodzielnego dane, w tym dane dotyczące liczby personelu, ustalane są wyłącznie na podstawie jego własnych sprawozdań.</w:t>
      </w:r>
    </w:p>
    <w:p w14:paraId="0186A816" w14:textId="2185EAFA" w:rsidR="00CB44A5" w:rsidRPr="008459CE" w:rsidRDefault="00CB44A5" w:rsidP="00320EC2">
      <w:pPr>
        <w:tabs>
          <w:tab w:val="left" w:pos="5103"/>
        </w:tabs>
        <w:spacing w:before="240" w:after="120"/>
        <w:jc w:val="left"/>
        <w:rPr>
          <w:rFonts w:ascii="Arial" w:hAnsi="Arial" w:cs="Arial"/>
          <w:sz w:val="24"/>
          <w:szCs w:val="24"/>
        </w:rPr>
      </w:pPr>
      <w:r w:rsidRPr="008459CE">
        <w:rPr>
          <w:rFonts w:ascii="Arial" w:hAnsi="Arial" w:cs="Arial"/>
          <w:b/>
          <w:sz w:val="24"/>
          <w:szCs w:val="24"/>
        </w:rPr>
        <w:t>Ustal</w:t>
      </w:r>
      <w:r w:rsidR="00555A88" w:rsidRPr="008459CE">
        <w:rPr>
          <w:rFonts w:ascii="Arial" w:hAnsi="Arial" w:cs="Arial"/>
          <w:b/>
          <w:sz w:val="24"/>
          <w:szCs w:val="24"/>
        </w:rPr>
        <w:t>a</w:t>
      </w:r>
      <w:r w:rsidRPr="008459CE">
        <w:rPr>
          <w:rFonts w:ascii="Arial" w:hAnsi="Arial" w:cs="Arial"/>
          <w:b/>
          <w:sz w:val="24"/>
          <w:szCs w:val="24"/>
        </w:rPr>
        <w:t>nie danych dla</w:t>
      </w:r>
      <w:r w:rsidRPr="008459CE">
        <w:rPr>
          <w:rFonts w:ascii="Arial" w:hAnsi="Arial" w:cs="Arial"/>
          <w:sz w:val="24"/>
          <w:szCs w:val="24"/>
        </w:rPr>
        <w:t xml:space="preserve"> </w:t>
      </w:r>
      <w:r w:rsidRPr="008459CE">
        <w:rPr>
          <w:rFonts w:ascii="Arial" w:hAnsi="Arial" w:cs="Arial"/>
          <w:b/>
          <w:sz w:val="24"/>
          <w:szCs w:val="24"/>
        </w:rPr>
        <w:t>przedsiębiorstwa partnerskiego</w:t>
      </w:r>
      <w:r w:rsidRPr="008459CE">
        <w:rPr>
          <w:rFonts w:ascii="Arial" w:hAnsi="Arial" w:cs="Arial"/>
          <w:sz w:val="24"/>
          <w:szCs w:val="24"/>
        </w:rPr>
        <w:t>:</w:t>
      </w:r>
    </w:p>
    <w:p w14:paraId="3AA6C51B" w14:textId="77777777" w:rsidR="00E54B4C" w:rsidRPr="008459CE" w:rsidRDefault="00E54B4C" w:rsidP="002A39EF">
      <w:pPr>
        <w:tabs>
          <w:tab w:val="left" w:pos="709"/>
          <w:tab w:val="left" w:pos="5103"/>
        </w:tabs>
        <w:spacing w:after="120"/>
        <w:jc w:val="left"/>
        <w:rPr>
          <w:rFonts w:ascii="Arial" w:hAnsi="Arial" w:cs="Arial"/>
          <w:color w:val="000000"/>
          <w:sz w:val="24"/>
          <w:szCs w:val="24"/>
        </w:rPr>
      </w:pPr>
      <w:r w:rsidRPr="008459CE">
        <w:rPr>
          <w:rFonts w:ascii="Arial" w:hAnsi="Arial" w:cs="Arial"/>
          <w:color w:val="000000"/>
          <w:sz w:val="24"/>
          <w:szCs w:val="24"/>
        </w:rPr>
        <w:t>Przedsiębiorstwo pozostające w relacji partnerstwa uzupełnia własne dane danymi dotyczącymi każdego przedsiębiorstwa partnerskiego znajdującego się bezpośrednio na wyższym lub niższym szczeblu rynku w stosunku do danego przedsiębiorstwa, proporcjonalne do procentowego udziału w kapitale lub prawach głosu (zależnie od tego, która z tych wartości jest większa). W przypadku holdingów typu cross-holding stosuje się większy udział procentowy.</w:t>
      </w:r>
    </w:p>
    <w:p w14:paraId="12A976AB" w14:textId="723C32D5" w:rsidR="00E54B4C" w:rsidRPr="008459CE" w:rsidRDefault="00CB44A5" w:rsidP="002A39EF">
      <w:pPr>
        <w:tabs>
          <w:tab w:val="left" w:pos="5103"/>
        </w:tabs>
        <w:spacing w:after="120"/>
        <w:jc w:val="left"/>
        <w:rPr>
          <w:rFonts w:ascii="Arial" w:hAnsi="Arial" w:cs="Arial"/>
          <w:color w:val="000000"/>
          <w:sz w:val="24"/>
          <w:szCs w:val="24"/>
        </w:rPr>
      </w:pPr>
      <w:r w:rsidRPr="008459CE">
        <w:rPr>
          <w:rFonts w:ascii="Arial" w:hAnsi="Arial" w:cs="Arial"/>
          <w:color w:val="000000"/>
          <w:sz w:val="24"/>
          <w:szCs w:val="24"/>
        </w:rPr>
        <w:t>W przypadku gdy przedsiębiorstwo partnerskie z</w:t>
      </w:r>
      <w:r w:rsidR="00C06786" w:rsidRPr="008459CE">
        <w:rPr>
          <w:rFonts w:ascii="Arial" w:hAnsi="Arial" w:cs="Arial"/>
          <w:color w:val="000000"/>
          <w:sz w:val="24"/>
          <w:szCs w:val="24"/>
        </w:rPr>
        <w:t> </w:t>
      </w:r>
      <w:r w:rsidRPr="008459CE">
        <w:rPr>
          <w:rFonts w:ascii="Arial" w:hAnsi="Arial" w:cs="Arial"/>
          <w:color w:val="000000"/>
          <w:sz w:val="24"/>
          <w:szCs w:val="24"/>
        </w:rPr>
        <w:t>Państwa przedsiębiorstwem jest powiązane z</w:t>
      </w:r>
      <w:r w:rsidR="00C06786" w:rsidRPr="008459CE">
        <w:rPr>
          <w:rFonts w:ascii="Arial" w:hAnsi="Arial" w:cs="Arial"/>
          <w:color w:val="000000"/>
          <w:sz w:val="24"/>
          <w:szCs w:val="24"/>
        </w:rPr>
        <w:t> </w:t>
      </w:r>
      <w:r w:rsidRPr="008459CE">
        <w:rPr>
          <w:rFonts w:ascii="Arial" w:hAnsi="Arial" w:cs="Arial"/>
          <w:color w:val="000000"/>
          <w:sz w:val="24"/>
          <w:szCs w:val="24"/>
        </w:rPr>
        <w:t xml:space="preserve">innym przedsiębiorstwem, </w:t>
      </w:r>
      <w:r w:rsidR="00E54B4C" w:rsidRPr="008459CE">
        <w:rPr>
          <w:rFonts w:ascii="Arial" w:hAnsi="Arial" w:cs="Arial"/>
          <w:color w:val="000000"/>
          <w:sz w:val="24"/>
          <w:szCs w:val="24"/>
        </w:rPr>
        <w:t xml:space="preserve">do danych tego przedsiębiorstwa partnerskiego należy doliczyć pełne </w:t>
      </w:r>
      <w:r w:rsidRPr="008459CE">
        <w:rPr>
          <w:rFonts w:ascii="Arial" w:hAnsi="Arial" w:cs="Arial"/>
          <w:color w:val="000000"/>
          <w:sz w:val="24"/>
          <w:szCs w:val="24"/>
        </w:rPr>
        <w:t>dane dotyczące przedsiębiorstwa</w:t>
      </w:r>
      <w:r w:rsidR="00BF368F" w:rsidRPr="008459CE">
        <w:rPr>
          <w:rFonts w:ascii="Arial" w:hAnsi="Arial" w:cs="Arial"/>
          <w:color w:val="000000"/>
          <w:sz w:val="24"/>
          <w:szCs w:val="24"/>
        </w:rPr>
        <w:t xml:space="preserve"> </w:t>
      </w:r>
      <w:r w:rsidR="00E54B4C" w:rsidRPr="008459CE">
        <w:rPr>
          <w:rFonts w:ascii="Arial" w:hAnsi="Arial" w:cs="Arial"/>
          <w:color w:val="000000"/>
          <w:sz w:val="24"/>
          <w:szCs w:val="24"/>
        </w:rPr>
        <w:t xml:space="preserve">z nim </w:t>
      </w:r>
      <w:r w:rsidR="00564058" w:rsidRPr="008459CE">
        <w:rPr>
          <w:rFonts w:ascii="Arial" w:hAnsi="Arial" w:cs="Arial"/>
          <w:color w:val="000000"/>
          <w:sz w:val="24"/>
          <w:szCs w:val="24"/>
        </w:rPr>
        <w:t>po</w:t>
      </w:r>
      <w:r w:rsidR="00BF368F" w:rsidRPr="008459CE">
        <w:rPr>
          <w:rFonts w:ascii="Arial" w:hAnsi="Arial" w:cs="Arial"/>
          <w:color w:val="000000"/>
          <w:sz w:val="24"/>
          <w:szCs w:val="24"/>
        </w:rPr>
        <w:t>wiązanego</w:t>
      </w:r>
      <w:r w:rsidR="00564058" w:rsidRPr="008459CE">
        <w:rPr>
          <w:rFonts w:ascii="Arial" w:hAnsi="Arial" w:cs="Arial"/>
          <w:color w:val="000000"/>
          <w:sz w:val="24"/>
          <w:szCs w:val="24"/>
        </w:rPr>
        <w:t>.</w:t>
      </w:r>
    </w:p>
    <w:p w14:paraId="5392DE86" w14:textId="73B3D27F" w:rsidR="00E54B4C" w:rsidRPr="008459CE" w:rsidRDefault="00E54B4C" w:rsidP="00320EC2">
      <w:pPr>
        <w:tabs>
          <w:tab w:val="left" w:pos="5103"/>
        </w:tabs>
        <w:spacing w:before="240" w:after="120"/>
        <w:jc w:val="left"/>
        <w:rPr>
          <w:rFonts w:ascii="Arial" w:hAnsi="Arial" w:cs="Arial"/>
          <w:sz w:val="24"/>
          <w:szCs w:val="24"/>
        </w:rPr>
      </w:pPr>
      <w:r w:rsidRPr="008459CE">
        <w:rPr>
          <w:rFonts w:ascii="Arial" w:hAnsi="Arial" w:cs="Arial"/>
          <w:b/>
          <w:sz w:val="24"/>
          <w:szCs w:val="24"/>
        </w:rPr>
        <w:t>Ustal</w:t>
      </w:r>
      <w:r w:rsidR="00555A88" w:rsidRPr="008459CE">
        <w:rPr>
          <w:rFonts w:ascii="Arial" w:hAnsi="Arial" w:cs="Arial"/>
          <w:b/>
          <w:sz w:val="24"/>
          <w:szCs w:val="24"/>
        </w:rPr>
        <w:t>a</w:t>
      </w:r>
      <w:r w:rsidRPr="008459CE">
        <w:rPr>
          <w:rFonts w:ascii="Arial" w:hAnsi="Arial" w:cs="Arial"/>
          <w:b/>
          <w:sz w:val="24"/>
          <w:szCs w:val="24"/>
        </w:rPr>
        <w:t>nie danych dla</w:t>
      </w:r>
      <w:r w:rsidRPr="008459CE">
        <w:rPr>
          <w:rFonts w:ascii="Arial" w:hAnsi="Arial" w:cs="Arial"/>
          <w:sz w:val="24"/>
          <w:szCs w:val="24"/>
        </w:rPr>
        <w:t xml:space="preserve"> </w:t>
      </w:r>
      <w:r w:rsidRPr="008459CE">
        <w:rPr>
          <w:rFonts w:ascii="Arial" w:hAnsi="Arial" w:cs="Arial"/>
          <w:b/>
          <w:sz w:val="24"/>
          <w:szCs w:val="24"/>
        </w:rPr>
        <w:t xml:space="preserve">przedsiębiorstwa </w:t>
      </w:r>
      <w:r w:rsidR="00564058" w:rsidRPr="008459CE">
        <w:rPr>
          <w:rFonts w:ascii="Arial" w:hAnsi="Arial" w:cs="Arial"/>
          <w:b/>
          <w:sz w:val="24"/>
          <w:szCs w:val="24"/>
        </w:rPr>
        <w:t>po</w:t>
      </w:r>
      <w:r w:rsidRPr="008459CE">
        <w:rPr>
          <w:rFonts w:ascii="Arial" w:hAnsi="Arial" w:cs="Arial"/>
          <w:b/>
          <w:sz w:val="24"/>
          <w:szCs w:val="24"/>
        </w:rPr>
        <w:t>wiązanego</w:t>
      </w:r>
      <w:r w:rsidRPr="008459CE">
        <w:rPr>
          <w:rFonts w:ascii="Arial" w:hAnsi="Arial" w:cs="Arial"/>
          <w:sz w:val="24"/>
          <w:szCs w:val="24"/>
        </w:rPr>
        <w:t>:</w:t>
      </w:r>
    </w:p>
    <w:p w14:paraId="2CB53752" w14:textId="502B65C1" w:rsidR="00E54B4C" w:rsidRPr="008459CE" w:rsidRDefault="00E54B4C" w:rsidP="002A39EF">
      <w:pPr>
        <w:pStyle w:val="Tekstprzypisukocowego"/>
        <w:tabs>
          <w:tab w:val="left" w:pos="5103"/>
        </w:tabs>
        <w:spacing w:after="120"/>
        <w:rPr>
          <w:rFonts w:ascii="Arial" w:hAnsi="Arial" w:cs="Arial"/>
          <w:sz w:val="24"/>
          <w:szCs w:val="24"/>
        </w:rPr>
      </w:pPr>
      <w:r w:rsidRPr="008459CE">
        <w:rPr>
          <w:rFonts w:ascii="Arial" w:hAnsi="Arial" w:cs="Arial"/>
          <w:sz w:val="24"/>
          <w:szCs w:val="24"/>
        </w:rPr>
        <w:t>Przedsiębiorstwo pozostające w relacji przedsiębiorstw powiązanych uzupełnia swoje dane pełnymi danymi każdego przedsiębiorstwa, które jest bezpośrednio lub pośrednio z nim powiązane. Ustalenie statusu MŚP wymaga dodania do danych badanego przedsiębiorstwa 100% wielkości zatrudnienia, obrotu lub bilansu przedsiębiorstwa powiązanego.</w:t>
      </w:r>
    </w:p>
    <w:p w14:paraId="15FB57A9" w14:textId="10783B70" w:rsidR="00C03B5B" w:rsidRPr="008459CE" w:rsidRDefault="00555A88" w:rsidP="002A39EF">
      <w:pPr>
        <w:tabs>
          <w:tab w:val="left" w:pos="5103"/>
        </w:tabs>
        <w:spacing w:after="120"/>
        <w:jc w:val="left"/>
        <w:rPr>
          <w:rFonts w:ascii="Arial" w:hAnsi="Arial" w:cs="Arial"/>
          <w:sz w:val="24"/>
          <w:szCs w:val="24"/>
        </w:rPr>
      </w:pPr>
      <w:r w:rsidRPr="008459CE">
        <w:rPr>
          <w:rFonts w:ascii="Arial" w:hAnsi="Arial" w:cs="Arial"/>
          <w:sz w:val="24"/>
          <w:szCs w:val="24"/>
        </w:rPr>
        <w:t>Jeśli</w:t>
      </w:r>
      <w:r w:rsidR="00CB44A5" w:rsidRPr="008459CE">
        <w:rPr>
          <w:rFonts w:ascii="Arial" w:hAnsi="Arial" w:cs="Arial"/>
          <w:sz w:val="24"/>
          <w:szCs w:val="24"/>
        </w:rPr>
        <w:t xml:space="preserve"> przedsiębiorstwo powiązane z</w:t>
      </w:r>
      <w:r w:rsidR="00C06786"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Państwa</w:t>
      </w:r>
      <w:r w:rsidR="00C96F70" w:rsidRPr="008459CE">
        <w:rPr>
          <w:rFonts w:ascii="Arial" w:hAnsi="Arial" w:cs="Arial"/>
          <w:sz w:val="24"/>
          <w:szCs w:val="24"/>
        </w:rPr>
        <w:t xml:space="preserve"> </w:t>
      </w:r>
      <w:r w:rsidR="00CB44A5" w:rsidRPr="008459CE">
        <w:rPr>
          <w:rFonts w:ascii="Arial" w:hAnsi="Arial" w:cs="Arial"/>
          <w:sz w:val="24"/>
          <w:szCs w:val="24"/>
        </w:rPr>
        <w:t>Przedsiębiorstwem jest partnerskie lub powiązane z</w:t>
      </w:r>
      <w:r w:rsidR="00C06786"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innym przedsiębiorstwem, dane dotyczące t</w:t>
      </w:r>
      <w:r w:rsidRPr="008459CE">
        <w:rPr>
          <w:rFonts w:ascii="Arial" w:hAnsi="Arial" w:cs="Arial"/>
          <w:sz w:val="24"/>
          <w:szCs w:val="24"/>
        </w:rPr>
        <w:t>ych</w:t>
      </w:r>
      <w:r w:rsidR="00CB44A5" w:rsidRPr="008459CE">
        <w:rPr>
          <w:rFonts w:ascii="Arial" w:hAnsi="Arial" w:cs="Arial"/>
          <w:sz w:val="24"/>
          <w:szCs w:val="24"/>
        </w:rPr>
        <w:t xml:space="preserve"> przedsiębiorstw</w:t>
      </w:r>
      <w:r w:rsidRPr="008459CE">
        <w:rPr>
          <w:rFonts w:ascii="Arial" w:hAnsi="Arial" w:cs="Arial"/>
          <w:sz w:val="24"/>
          <w:szCs w:val="24"/>
        </w:rPr>
        <w:t xml:space="preserve"> </w:t>
      </w:r>
      <w:r w:rsidR="00CB44A5" w:rsidRPr="008459CE">
        <w:rPr>
          <w:rFonts w:ascii="Arial" w:hAnsi="Arial" w:cs="Arial"/>
          <w:sz w:val="24"/>
          <w:szCs w:val="24"/>
        </w:rPr>
        <w:t>(</w:t>
      </w:r>
      <w:r w:rsidRPr="008459CE">
        <w:rPr>
          <w:rFonts w:ascii="Arial" w:hAnsi="Arial" w:cs="Arial"/>
          <w:sz w:val="24"/>
          <w:szCs w:val="24"/>
        </w:rPr>
        <w:t>RJP</w:t>
      </w:r>
      <w:r w:rsidR="00CB44A5" w:rsidRPr="008459CE">
        <w:rPr>
          <w:rFonts w:ascii="Arial" w:hAnsi="Arial" w:cs="Arial"/>
          <w:sz w:val="24"/>
          <w:szCs w:val="24"/>
        </w:rPr>
        <w:t>, bilans, obroty) należy do</w:t>
      </w:r>
      <w:r w:rsidRPr="008459CE">
        <w:rPr>
          <w:rFonts w:ascii="Arial" w:hAnsi="Arial" w:cs="Arial"/>
          <w:sz w:val="24"/>
          <w:szCs w:val="24"/>
        </w:rPr>
        <w:t>dać</w:t>
      </w:r>
      <w:r w:rsidR="00CB44A5" w:rsidRPr="008459CE">
        <w:rPr>
          <w:rFonts w:ascii="Arial" w:hAnsi="Arial" w:cs="Arial"/>
          <w:sz w:val="24"/>
          <w:szCs w:val="24"/>
        </w:rPr>
        <w:t xml:space="preserve"> do</w:t>
      </w:r>
      <w:r w:rsidR="00CE08C8"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danych przedsiębiorstwa powiązanego z</w:t>
      </w:r>
      <w:r w:rsidR="00C06786" w:rsidRPr="008459CE">
        <w:rPr>
          <w:rFonts w:ascii="Arial" w:eastAsia="Arial Unicode MS" w:hAnsi="Arial" w:cs="Arial"/>
          <w:b/>
          <w:color w:val="00000A"/>
          <w:sz w:val="24"/>
          <w:szCs w:val="24"/>
          <w:lang w:eastAsia="zh-CN" w:bidi="hi-IN"/>
        </w:rPr>
        <w:t> </w:t>
      </w:r>
      <w:r w:rsidR="00CB44A5" w:rsidRPr="008459CE">
        <w:rPr>
          <w:rFonts w:ascii="Arial" w:hAnsi="Arial" w:cs="Arial"/>
          <w:sz w:val="24"/>
          <w:szCs w:val="24"/>
        </w:rPr>
        <w:t>Państwa</w:t>
      </w:r>
      <w:r w:rsidR="00C96F70" w:rsidRPr="008459CE">
        <w:rPr>
          <w:rFonts w:ascii="Arial" w:hAnsi="Arial" w:cs="Arial"/>
          <w:sz w:val="24"/>
          <w:szCs w:val="24"/>
        </w:rPr>
        <w:t xml:space="preserve"> </w:t>
      </w:r>
      <w:r w:rsidR="00CB44A5" w:rsidRPr="008459CE">
        <w:rPr>
          <w:rFonts w:ascii="Arial" w:hAnsi="Arial" w:cs="Arial"/>
          <w:sz w:val="24"/>
          <w:szCs w:val="24"/>
        </w:rPr>
        <w:t>Przedsiębiorstwem</w:t>
      </w:r>
      <w:r w:rsidRPr="008459CE">
        <w:rPr>
          <w:rFonts w:ascii="Arial" w:hAnsi="Arial" w:cs="Arial"/>
          <w:sz w:val="24"/>
          <w:szCs w:val="24"/>
        </w:rPr>
        <w:t>,</w:t>
      </w:r>
      <w:r w:rsidR="00CB44A5" w:rsidRPr="008459CE">
        <w:rPr>
          <w:rFonts w:ascii="Arial" w:hAnsi="Arial" w:cs="Arial"/>
          <w:sz w:val="24"/>
          <w:szCs w:val="24"/>
        </w:rPr>
        <w:t xml:space="preserve"> </w:t>
      </w:r>
      <w:r w:rsidR="0053683F" w:rsidRPr="008459CE">
        <w:rPr>
          <w:rFonts w:ascii="Arial" w:hAnsi="Arial" w:cs="Arial"/>
          <w:sz w:val="24"/>
          <w:szCs w:val="24"/>
        </w:rPr>
        <w:t>proporcjonalnie w</w:t>
      </w:r>
      <w:r w:rsidRPr="008459CE">
        <w:rPr>
          <w:rFonts w:ascii="Arial" w:hAnsi="Arial" w:cs="Arial"/>
          <w:sz w:val="24"/>
          <w:szCs w:val="24"/>
        </w:rPr>
        <w:t xml:space="preserve"> </w:t>
      </w:r>
      <w:r w:rsidR="0053683F" w:rsidRPr="008459CE">
        <w:rPr>
          <w:rFonts w:ascii="Arial" w:hAnsi="Arial" w:cs="Arial"/>
          <w:sz w:val="24"/>
          <w:szCs w:val="24"/>
        </w:rPr>
        <w:t>przypadku</w:t>
      </w:r>
      <w:r w:rsidRPr="008459CE">
        <w:rPr>
          <w:rFonts w:ascii="Arial" w:hAnsi="Arial" w:cs="Arial"/>
          <w:sz w:val="24"/>
          <w:szCs w:val="24"/>
        </w:rPr>
        <w:t xml:space="preserve"> </w:t>
      </w:r>
      <w:r w:rsidR="0053683F" w:rsidRPr="008459CE">
        <w:rPr>
          <w:rFonts w:ascii="Arial" w:hAnsi="Arial" w:cs="Arial"/>
          <w:sz w:val="24"/>
          <w:szCs w:val="24"/>
        </w:rPr>
        <w:t xml:space="preserve">przedsiębiorstwa partnerskiego oraz </w:t>
      </w:r>
      <w:r w:rsidRPr="008459CE">
        <w:rPr>
          <w:rFonts w:ascii="Arial" w:hAnsi="Arial" w:cs="Arial"/>
          <w:sz w:val="24"/>
          <w:szCs w:val="24"/>
        </w:rPr>
        <w:t xml:space="preserve">w całości </w:t>
      </w:r>
      <w:r w:rsidR="0053683F" w:rsidRPr="008459CE">
        <w:rPr>
          <w:rFonts w:ascii="Arial" w:hAnsi="Arial" w:cs="Arial"/>
          <w:sz w:val="24"/>
          <w:szCs w:val="24"/>
        </w:rPr>
        <w:t>w przypadku przedsiębiorstwa powiązanego</w:t>
      </w:r>
      <w:r w:rsidR="00CB44A5" w:rsidRPr="008459CE">
        <w:rPr>
          <w:rFonts w:ascii="Arial" w:hAnsi="Arial" w:cs="Arial"/>
          <w:sz w:val="24"/>
          <w:szCs w:val="24"/>
        </w:rPr>
        <w:t>.</w:t>
      </w:r>
    </w:p>
    <w:p w14:paraId="7513CB47" w14:textId="01DF7FB5" w:rsidR="00F62298" w:rsidRPr="008459CE" w:rsidRDefault="00564058" w:rsidP="00320EC2">
      <w:pPr>
        <w:autoSpaceDE w:val="0"/>
        <w:autoSpaceDN w:val="0"/>
        <w:adjustRightInd w:val="0"/>
        <w:spacing w:before="240" w:after="240"/>
        <w:ind w:left="-142" w:right="-284"/>
        <w:jc w:val="left"/>
        <w:rPr>
          <w:rFonts w:ascii="Arial" w:hAnsi="Arial" w:cs="Arial"/>
          <w:color w:val="000000"/>
          <w:sz w:val="23"/>
          <w:szCs w:val="23"/>
        </w:rPr>
      </w:pPr>
      <w:r w:rsidRPr="008459CE">
        <w:rPr>
          <w:rFonts w:ascii="Arial" w:hAnsi="Arial" w:cs="Arial"/>
          <w:sz w:val="24"/>
          <w:szCs w:val="24"/>
        </w:rPr>
        <w:t xml:space="preserve">Sposób ustalania danych poszczególnych typów przedsiębiorstw, tj. samodzielnego, partnerskiego i powiązanego </w:t>
      </w:r>
      <w:r w:rsidR="00F62298" w:rsidRPr="008459CE">
        <w:rPr>
          <w:rFonts w:ascii="Arial" w:hAnsi="Arial" w:cs="Arial"/>
          <w:sz w:val="24"/>
          <w:szCs w:val="24"/>
        </w:rPr>
        <w:t>jest zawarty</w:t>
      </w:r>
      <w:r w:rsidRPr="008459CE">
        <w:rPr>
          <w:rFonts w:ascii="Arial" w:hAnsi="Arial" w:cs="Arial"/>
          <w:sz w:val="24"/>
          <w:szCs w:val="24"/>
        </w:rPr>
        <w:t xml:space="preserve"> w Art</w:t>
      </w:r>
      <w:r w:rsidR="00F62298" w:rsidRPr="008459CE">
        <w:rPr>
          <w:rFonts w:ascii="Arial" w:hAnsi="Arial" w:cs="Arial"/>
          <w:sz w:val="24"/>
          <w:szCs w:val="24"/>
        </w:rPr>
        <w:t xml:space="preserve">ykule 6 Załącznika I </w:t>
      </w:r>
      <w:r w:rsidR="00F62298" w:rsidRPr="008459CE">
        <w:rPr>
          <w:rFonts w:ascii="Arial" w:hAnsi="Arial" w:cs="Arial"/>
          <w:color w:val="000000"/>
          <w:sz w:val="23"/>
          <w:szCs w:val="23"/>
        </w:rPr>
        <w:t>do Rozporządzenia Komisji (UE) nr 651/2014 z</w:t>
      </w:r>
      <w:r w:rsidR="00F62298" w:rsidRPr="008459CE">
        <w:rPr>
          <w:rFonts w:ascii="Arial" w:eastAsia="Arial Unicode MS" w:hAnsi="Arial" w:cs="Arial"/>
          <w:b/>
          <w:color w:val="00000A"/>
          <w:sz w:val="23"/>
          <w:szCs w:val="23"/>
          <w:lang w:eastAsia="zh-CN" w:bidi="hi-IN"/>
        </w:rPr>
        <w:t> </w:t>
      </w:r>
      <w:r w:rsidR="00F62298" w:rsidRPr="008459CE">
        <w:rPr>
          <w:rFonts w:ascii="Arial" w:hAnsi="Arial" w:cs="Arial"/>
          <w:color w:val="000000"/>
          <w:sz w:val="23"/>
          <w:szCs w:val="23"/>
        </w:rPr>
        <w:t>dnia 17 czerwca 2014 r. uznającego niektóre rodzaje pomocy za zgodne z</w:t>
      </w:r>
      <w:r w:rsidR="00F62298" w:rsidRPr="008459CE">
        <w:rPr>
          <w:rFonts w:ascii="Arial" w:eastAsia="Arial Unicode MS" w:hAnsi="Arial" w:cs="Arial"/>
          <w:b/>
          <w:color w:val="00000A"/>
          <w:sz w:val="23"/>
          <w:szCs w:val="23"/>
          <w:lang w:eastAsia="zh-CN" w:bidi="hi-IN"/>
        </w:rPr>
        <w:t xml:space="preserve"> </w:t>
      </w:r>
      <w:r w:rsidR="00F62298" w:rsidRPr="008459CE">
        <w:rPr>
          <w:rFonts w:ascii="Arial" w:hAnsi="Arial" w:cs="Arial"/>
          <w:color w:val="000000"/>
          <w:sz w:val="23"/>
          <w:szCs w:val="23"/>
        </w:rPr>
        <w:t>rynkiem wewnętrznym w</w:t>
      </w:r>
      <w:r w:rsidR="00F62298" w:rsidRPr="008459CE">
        <w:rPr>
          <w:rFonts w:ascii="Arial" w:eastAsia="Arial Unicode MS" w:hAnsi="Arial" w:cs="Arial"/>
          <w:b/>
          <w:color w:val="00000A"/>
          <w:sz w:val="23"/>
          <w:szCs w:val="23"/>
          <w:lang w:eastAsia="zh-CN" w:bidi="hi-IN"/>
        </w:rPr>
        <w:t> </w:t>
      </w:r>
      <w:r w:rsidR="00F62298" w:rsidRPr="008459CE">
        <w:rPr>
          <w:rFonts w:ascii="Arial" w:hAnsi="Arial" w:cs="Arial"/>
          <w:color w:val="000000"/>
          <w:sz w:val="23"/>
          <w:szCs w:val="23"/>
        </w:rPr>
        <w:t>zastosowaniu art. 107 i</w:t>
      </w:r>
      <w:r w:rsidR="00F62298" w:rsidRPr="008459CE">
        <w:rPr>
          <w:rFonts w:ascii="Arial" w:eastAsia="Arial Unicode MS" w:hAnsi="Arial" w:cs="Arial"/>
          <w:b/>
          <w:color w:val="00000A"/>
          <w:sz w:val="23"/>
          <w:szCs w:val="23"/>
          <w:lang w:eastAsia="zh-CN" w:bidi="hi-IN"/>
        </w:rPr>
        <w:t> </w:t>
      </w:r>
      <w:r w:rsidR="00F62298" w:rsidRPr="008459CE">
        <w:rPr>
          <w:rFonts w:ascii="Arial" w:hAnsi="Arial" w:cs="Arial"/>
          <w:color w:val="000000"/>
          <w:sz w:val="23"/>
          <w:szCs w:val="23"/>
        </w:rPr>
        <w:t>108 Traktatu (Dz. Urz, UE L187 z 26.06.2014 r.).</w:t>
      </w:r>
    </w:p>
    <w:p w14:paraId="6F8CE863" w14:textId="136A69E4" w:rsidR="00564058" w:rsidRPr="008459CE" w:rsidRDefault="00564058" w:rsidP="006E2BED">
      <w:pPr>
        <w:tabs>
          <w:tab w:val="left" w:pos="5103"/>
        </w:tabs>
        <w:spacing w:after="120"/>
        <w:rPr>
          <w:rFonts w:ascii="Arial" w:hAnsi="Arial" w:cs="Arial"/>
          <w:sz w:val="24"/>
          <w:szCs w:val="24"/>
        </w:rPr>
      </w:pPr>
    </w:p>
    <w:sectPr w:rsidR="00564058" w:rsidRPr="008459CE" w:rsidSect="00762AA0">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C1212" w14:textId="77777777" w:rsidR="00CA0A3D" w:rsidRDefault="00CA0A3D" w:rsidP="00461DE1">
      <w:r>
        <w:separator/>
      </w:r>
    </w:p>
  </w:endnote>
  <w:endnote w:type="continuationSeparator" w:id="0">
    <w:p w14:paraId="31487B39" w14:textId="77777777" w:rsidR="00CA0A3D" w:rsidRDefault="00CA0A3D" w:rsidP="0046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010725479"/>
      <w:docPartObj>
        <w:docPartGallery w:val="Page Numbers (Bottom of Page)"/>
        <w:docPartUnique/>
      </w:docPartObj>
    </w:sdtPr>
    <w:sdtEndPr/>
    <w:sdtContent>
      <w:sdt>
        <w:sdtPr>
          <w:rPr>
            <w:rFonts w:ascii="Arial" w:hAnsi="Arial" w:cs="Arial"/>
            <w:sz w:val="24"/>
            <w:szCs w:val="24"/>
          </w:rPr>
          <w:id w:val="613878299"/>
          <w:docPartObj>
            <w:docPartGallery w:val="Page Numbers (Top of Page)"/>
            <w:docPartUnique/>
          </w:docPartObj>
        </w:sdtPr>
        <w:sdtEndPr/>
        <w:sdtContent>
          <w:p w14:paraId="0264F47A" w14:textId="054ACF32" w:rsidR="00947635" w:rsidRPr="007C28DD" w:rsidRDefault="00947635">
            <w:pPr>
              <w:pStyle w:val="Stopka"/>
              <w:jc w:val="right"/>
              <w:rPr>
                <w:rFonts w:ascii="Arial" w:hAnsi="Arial" w:cs="Arial"/>
                <w:sz w:val="24"/>
                <w:szCs w:val="24"/>
              </w:rPr>
            </w:pPr>
            <w:r w:rsidRPr="007C28DD">
              <w:rPr>
                <w:rFonts w:ascii="Arial" w:hAnsi="Arial" w:cs="Arial"/>
                <w:sz w:val="24"/>
                <w:szCs w:val="24"/>
              </w:rPr>
              <w:t xml:space="preserve">Strona </w:t>
            </w:r>
            <w:r w:rsidRPr="007C28DD">
              <w:rPr>
                <w:rFonts w:ascii="Arial" w:hAnsi="Arial" w:cs="Arial"/>
                <w:b/>
                <w:bCs/>
                <w:sz w:val="24"/>
                <w:szCs w:val="24"/>
              </w:rPr>
              <w:fldChar w:fldCharType="begin"/>
            </w:r>
            <w:r w:rsidRPr="007C28DD">
              <w:rPr>
                <w:rFonts w:ascii="Arial" w:hAnsi="Arial" w:cs="Arial"/>
                <w:b/>
                <w:bCs/>
                <w:sz w:val="24"/>
                <w:szCs w:val="24"/>
              </w:rPr>
              <w:instrText>PAGE</w:instrText>
            </w:r>
            <w:r w:rsidRPr="007C28DD">
              <w:rPr>
                <w:rFonts w:ascii="Arial" w:hAnsi="Arial" w:cs="Arial"/>
                <w:b/>
                <w:bCs/>
                <w:sz w:val="24"/>
                <w:szCs w:val="24"/>
              </w:rPr>
              <w:fldChar w:fldCharType="separate"/>
            </w:r>
            <w:r w:rsidRPr="007C28DD">
              <w:rPr>
                <w:rFonts w:ascii="Arial" w:hAnsi="Arial" w:cs="Arial"/>
                <w:b/>
                <w:bCs/>
                <w:sz w:val="24"/>
                <w:szCs w:val="24"/>
              </w:rPr>
              <w:t>2</w:t>
            </w:r>
            <w:r w:rsidRPr="007C28DD">
              <w:rPr>
                <w:rFonts w:ascii="Arial" w:hAnsi="Arial" w:cs="Arial"/>
                <w:b/>
                <w:bCs/>
                <w:sz w:val="24"/>
                <w:szCs w:val="24"/>
              </w:rPr>
              <w:fldChar w:fldCharType="end"/>
            </w:r>
            <w:r w:rsidRPr="007C28DD">
              <w:rPr>
                <w:rFonts w:ascii="Arial" w:hAnsi="Arial" w:cs="Arial"/>
                <w:sz w:val="24"/>
                <w:szCs w:val="24"/>
              </w:rPr>
              <w:t xml:space="preserve"> z </w:t>
            </w:r>
            <w:r w:rsidRPr="007C28DD">
              <w:rPr>
                <w:rFonts w:ascii="Arial" w:hAnsi="Arial" w:cs="Arial"/>
                <w:b/>
                <w:bCs/>
                <w:sz w:val="24"/>
                <w:szCs w:val="24"/>
              </w:rPr>
              <w:fldChar w:fldCharType="begin"/>
            </w:r>
            <w:r w:rsidRPr="007C28DD">
              <w:rPr>
                <w:rFonts w:ascii="Arial" w:hAnsi="Arial" w:cs="Arial"/>
                <w:b/>
                <w:bCs/>
                <w:sz w:val="24"/>
                <w:szCs w:val="24"/>
              </w:rPr>
              <w:instrText>NUMPAGES</w:instrText>
            </w:r>
            <w:r w:rsidRPr="007C28DD">
              <w:rPr>
                <w:rFonts w:ascii="Arial" w:hAnsi="Arial" w:cs="Arial"/>
                <w:b/>
                <w:bCs/>
                <w:sz w:val="24"/>
                <w:szCs w:val="24"/>
              </w:rPr>
              <w:fldChar w:fldCharType="separate"/>
            </w:r>
            <w:r w:rsidRPr="007C28DD">
              <w:rPr>
                <w:rFonts w:ascii="Arial" w:hAnsi="Arial" w:cs="Arial"/>
                <w:b/>
                <w:bCs/>
                <w:sz w:val="24"/>
                <w:szCs w:val="24"/>
              </w:rPr>
              <w:t>2</w:t>
            </w:r>
            <w:r w:rsidRPr="007C28DD">
              <w:rPr>
                <w:rFonts w:ascii="Arial" w:hAnsi="Arial" w:cs="Arial"/>
                <w:b/>
                <w:bCs/>
                <w:sz w:val="24"/>
                <w:szCs w:val="24"/>
              </w:rPr>
              <w:fldChar w:fldCharType="end"/>
            </w:r>
          </w:p>
        </w:sdtContent>
      </w:sdt>
    </w:sdtContent>
  </w:sdt>
  <w:p w14:paraId="2ED72569" w14:textId="3BD6DE18" w:rsidR="00C11F82" w:rsidRDefault="00C11F82" w:rsidP="00020A4F">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105763"/>
      <w:docPartObj>
        <w:docPartGallery w:val="Page Numbers (Bottom of Page)"/>
        <w:docPartUnique/>
      </w:docPartObj>
    </w:sdtPr>
    <w:sdtEndPr/>
    <w:sdtContent>
      <w:sdt>
        <w:sdtPr>
          <w:id w:val="-1769616900"/>
          <w:docPartObj>
            <w:docPartGallery w:val="Page Numbers (Top of Page)"/>
            <w:docPartUnique/>
          </w:docPartObj>
        </w:sdtPr>
        <w:sdtEndPr/>
        <w:sdtContent>
          <w:p w14:paraId="6D11D01C" w14:textId="24592B12" w:rsidR="00D30F27" w:rsidRDefault="00D30F2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47AE016" w14:textId="53D6A8AD" w:rsidR="00C11F82" w:rsidRPr="008D11D8" w:rsidRDefault="00C11F82" w:rsidP="008D11D8">
    <w:pPr>
      <w:pStyle w:val="Stopka"/>
      <w:spacing w:after="240"/>
      <w:jc w:val="right"/>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5DC4A" w14:textId="77777777" w:rsidR="00CA0A3D" w:rsidRDefault="00CA0A3D" w:rsidP="00461DE1">
      <w:r>
        <w:separator/>
      </w:r>
    </w:p>
  </w:footnote>
  <w:footnote w:type="continuationSeparator" w:id="0">
    <w:p w14:paraId="48814887" w14:textId="77777777" w:rsidR="00CA0A3D" w:rsidRDefault="00CA0A3D" w:rsidP="00461DE1">
      <w:r>
        <w:continuationSeparator/>
      </w:r>
    </w:p>
  </w:footnote>
  <w:footnote w:id="1">
    <w:p w14:paraId="2A12E16A" w14:textId="0D9025A9" w:rsidR="00B4191A" w:rsidRPr="00D55DA3" w:rsidRDefault="00BA5557" w:rsidP="00D55DA3">
      <w:pPr>
        <w:pStyle w:val="Tekstprzypisudolnego"/>
        <w:ind w:left="-567"/>
        <w:jc w:val="left"/>
        <w:rPr>
          <w:rFonts w:ascii="Arial" w:hAnsi="Arial" w:cs="Arial"/>
        </w:rPr>
      </w:pPr>
      <w:r w:rsidRPr="00D55DA3">
        <w:rPr>
          <w:rStyle w:val="Odwoanieprzypisudolnego"/>
          <w:rFonts w:ascii="Arial" w:hAnsi="Arial" w:cs="Arial"/>
        </w:rPr>
        <w:footnoteRef/>
      </w:r>
      <w:r w:rsidR="00B4191A" w:rsidRPr="00D55DA3">
        <w:rPr>
          <w:rStyle w:val="Odwoanieprzypisudolnego"/>
          <w:rFonts w:ascii="Arial" w:hAnsi="Arial" w:cs="Arial"/>
        </w:rPr>
        <w:t>*</w:t>
      </w:r>
      <w:r w:rsidR="00B4191A" w:rsidRPr="00D55DA3">
        <w:rPr>
          <w:rFonts w:ascii="Arial" w:hAnsi="Arial" w:cs="Arial"/>
        </w:rPr>
        <w:t xml:space="preserve"> </w:t>
      </w:r>
      <w:r w:rsidR="00C92ADE" w:rsidRPr="00D55DA3">
        <w:rPr>
          <w:rFonts w:ascii="Arial" w:hAnsi="Arial" w:cs="Arial"/>
          <w:b/>
          <w:bCs/>
        </w:rPr>
        <w:t>OŚWIADCZENIE</w:t>
      </w:r>
      <w:r w:rsidR="00B4191A" w:rsidRPr="00D55DA3">
        <w:rPr>
          <w:rFonts w:ascii="Arial" w:hAnsi="Arial" w:cs="Arial"/>
          <w:b/>
          <w:bCs/>
        </w:rPr>
        <w:t xml:space="preserve"> PROSIMY UZUPEŁNIĆ KOMPUTEROWO LUB RĘCZNIE</w:t>
      </w:r>
      <w:r w:rsidR="009A6CB6" w:rsidRPr="00D55DA3">
        <w:rPr>
          <w:rFonts w:ascii="Arial" w:hAnsi="Arial" w:cs="Arial"/>
          <w:b/>
          <w:bCs/>
        </w:rPr>
        <w:t xml:space="preserve"> </w:t>
      </w:r>
      <w:r w:rsidR="00B4191A" w:rsidRPr="00D55DA3">
        <w:rPr>
          <w:rFonts w:ascii="Arial" w:hAnsi="Arial" w:cs="Arial"/>
          <w:b/>
          <w:bCs/>
        </w:rPr>
        <w:t>DRUKOWANYMI</w:t>
      </w:r>
      <w:r w:rsidR="009A6CB6" w:rsidRPr="00D55DA3">
        <w:rPr>
          <w:rFonts w:ascii="Arial" w:hAnsi="Arial" w:cs="Arial"/>
          <w:b/>
          <w:bCs/>
        </w:rPr>
        <w:t xml:space="preserve"> </w:t>
      </w:r>
      <w:r w:rsidR="00B4191A" w:rsidRPr="00D55DA3">
        <w:rPr>
          <w:rFonts w:ascii="Arial" w:hAnsi="Arial" w:cs="Arial"/>
          <w:b/>
          <w:bCs/>
        </w:rPr>
        <w:t>LITERAMI, A POLA WYBORU ZAZNACZYĆ „X”.</w:t>
      </w:r>
      <w:r w:rsidR="00B4191A" w:rsidRPr="00D55DA3">
        <w:rPr>
          <w:rFonts w:ascii="Arial" w:hAnsi="Arial" w:cs="Arial"/>
        </w:rPr>
        <w:t xml:space="preserve"> Wymagane jest wypełnienie wszystkich pól. W polach, które nie mogą zostać wypełnione ze względu na specyfikę danego zgłoszenia należy wpisać „nie dotyczy”.</w:t>
      </w:r>
    </w:p>
  </w:footnote>
  <w:footnote w:id="2">
    <w:p w14:paraId="58E5FBE2" w14:textId="7693E73E" w:rsidR="00C11F82" w:rsidRPr="00BA5557" w:rsidRDefault="00C11F82" w:rsidP="00D55DA3">
      <w:pPr>
        <w:pStyle w:val="Tekstprzypisudolnego"/>
        <w:spacing w:line="276" w:lineRule="auto"/>
        <w:ind w:left="-567"/>
        <w:jc w:val="left"/>
        <w:rPr>
          <w:rFonts w:ascii="Arial" w:hAnsi="Arial" w:cs="Arial"/>
          <w:sz w:val="22"/>
          <w:szCs w:val="22"/>
        </w:rPr>
      </w:pPr>
      <w:r w:rsidRPr="00D55DA3">
        <w:rPr>
          <w:rStyle w:val="Odwoanieprzypisudolnego"/>
          <w:rFonts w:ascii="Arial" w:hAnsi="Arial" w:cs="Arial"/>
        </w:rPr>
        <w:footnoteRef/>
      </w:r>
      <w:r w:rsidRPr="00D55DA3">
        <w:rPr>
          <w:rFonts w:ascii="Arial" w:hAnsi="Arial" w:cs="Arial"/>
        </w:rPr>
        <w:t xml:space="preserve"> </w:t>
      </w:r>
      <w:r w:rsidR="00C92ADE" w:rsidRPr="00D55DA3">
        <w:rPr>
          <w:rFonts w:ascii="Arial" w:hAnsi="Arial" w:cs="Arial"/>
        </w:rPr>
        <w:t xml:space="preserve">n: </w:t>
      </w:r>
      <w:r w:rsidR="00966978" w:rsidRPr="00D55DA3">
        <w:rPr>
          <w:rFonts w:ascii="Arial" w:hAnsi="Arial" w:cs="Arial"/>
        </w:rPr>
        <w:t>O</w:t>
      </w:r>
      <w:r w:rsidR="00C92ADE" w:rsidRPr="00D55DA3">
        <w:rPr>
          <w:rFonts w:ascii="Arial" w:hAnsi="Arial" w:cs="Arial"/>
        </w:rPr>
        <w:t xml:space="preserve">statni zamknięty rok obrachunkowy np. </w:t>
      </w:r>
      <w:r w:rsidR="00966978" w:rsidRPr="00D55DA3">
        <w:rPr>
          <w:rFonts w:ascii="Arial" w:hAnsi="Arial" w:cs="Arial"/>
        </w:rPr>
        <w:t>2023</w:t>
      </w:r>
      <w:r w:rsidRPr="00D55DA3">
        <w:rPr>
          <w:rFonts w:ascii="Arial" w:hAnsi="Arial" w:cs="Arial"/>
        </w:rPr>
        <w:t>.</w:t>
      </w:r>
    </w:p>
  </w:footnote>
  <w:footnote w:id="3">
    <w:p w14:paraId="1B607F1A" w14:textId="77777777" w:rsidR="007D1E30" w:rsidRPr="00D55DA3" w:rsidRDefault="007D1E30" w:rsidP="007D1E30">
      <w:pPr>
        <w:suppressAutoHyphens/>
        <w:spacing w:line="276" w:lineRule="auto"/>
        <w:ind w:left="-567"/>
        <w:jc w:val="left"/>
        <w:rPr>
          <w:rFonts w:ascii="Arial" w:hAnsi="Arial" w:cs="Arial"/>
          <w:kern w:val="2"/>
          <w:sz w:val="20"/>
          <w:szCs w:val="20"/>
          <w:lang w:eastAsia="ar-SA"/>
        </w:rPr>
      </w:pPr>
      <w:r w:rsidRPr="00D55DA3">
        <w:rPr>
          <w:rStyle w:val="Odwoanieprzypisudolnego"/>
          <w:rFonts w:ascii="Arial" w:hAnsi="Arial" w:cs="Arial"/>
          <w:sz w:val="20"/>
          <w:szCs w:val="20"/>
        </w:rPr>
        <w:footnoteRef/>
      </w:r>
      <w:r w:rsidRPr="00D55DA3">
        <w:rPr>
          <w:rFonts w:ascii="Arial" w:hAnsi="Arial" w:cs="Arial"/>
          <w:sz w:val="20"/>
          <w:szCs w:val="20"/>
        </w:rPr>
        <w:t xml:space="preserve"> </w:t>
      </w:r>
      <w:r w:rsidRPr="00D55DA3">
        <w:rPr>
          <w:rFonts w:ascii="Arial" w:hAnsi="Arial" w:cs="Arial"/>
          <w:kern w:val="2"/>
          <w:sz w:val="20"/>
          <w:szCs w:val="20"/>
          <w:lang w:eastAsia="ar-SA"/>
        </w:rPr>
        <w:t>UWAGA: Podpis musi pozwalać na jednoznaczną identyfikację osoby, która go złożyła tj.</w:t>
      </w:r>
      <w:r w:rsidRPr="00D55DA3">
        <w:rPr>
          <w:rFonts w:ascii="Arial" w:eastAsia="Arial Unicode MS" w:hAnsi="Arial" w:cs="Arial"/>
          <w:b/>
          <w:color w:val="00000A"/>
          <w:sz w:val="20"/>
          <w:szCs w:val="20"/>
          <w:lang w:eastAsia="zh-CN" w:bidi="hi-IN"/>
        </w:rPr>
        <w:t> </w:t>
      </w:r>
      <w:r w:rsidRPr="00D55DA3">
        <w:rPr>
          <w:rFonts w:ascii="Arial" w:hAnsi="Arial" w:cs="Arial"/>
          <w:kern w:val="2"/>
          <w:sz w:val="20"/>
          <w:szCs w:val="20"/>
          <w:lang w:eastAsia="ar-SA"/>
        </w:rPr>
        <w:t>zawierać możliwe do odczytania nazwisko osoby składającej podpis lub parafkę i pieczęć z</w:t>
      </w:r>
      <w:r w:rsidRPr="00D55DA3">
        <w:rPr>
          <w:rFonts w:ascii="Arial" w:eastAsia="Arial Unicode MS" w:hAnsi="Arial" w:cs="Arial"/>
          <w:b/>
          <w:color w:val="00000A"/>
          <w:sz w:val="20"/>
          <w:szCs w:val="20"/>
          <w:lang w:eastAsia="zh-CN" w:bidi="hi-IN"/>
        </w:rPr>
        <w:t> </w:t>
      </w:r>
      <w:r w:rsidRPr="00D55DA3">
        <w:rPr>
          <w:rFonts w:ascii="Arial" w:hAnsi="Arial" w:cs="Arial"/>
          <w:kern w:val="2"/>
          <w:sz w:val="20"/>
          <w:szCs w:val="20"/>
          <w:lang w:eastAsia="ar-SA"/>
        </w:rPr>
        <w:t>imieniem i</w:t>
      </w:r>
      <w:r w:rsidRPr="00D55DA3">
        <w:rPr>
          <w:rFonts w:ascii="Arial" w:eastAsia="Arial Unicode MS" w:hAnsi="Arial" w:cs="Arial"/>
          <w:b/>
          <w:color w:val="00000A"/>
          <w:sz w:val="20"/>
          <w:szCs w:val="20"/>
          <w:lang w:eastAsia="zh-CN" w:bidi="hi-IN"/>
        </w:rPr>
        <w:t> </w:t>
      </w:r>
      <w:r w:rsidRPr="00D55DA3">
        <w:rPr>
          <w:rFonts w:ascii="Arial" w:hAnsi="Arial" w:cs="Arial"/>
          <w:kern w:val="2"/>
          <w:sz w:val="20"/>
          <w:szCs w:val="20"/>
          <w:lang w:eastAsia="ar-SA"/>
        </w:rPr>
        <w:t>nazwiskiem Przedsiębiorcy. Podpis musi być złożony własnoręcznie w</w:t>
      </w:r>
      <w:r w:rsidRPr="00D55DA3">
        <w:rPr>
          <w:rFonts w:ascii="Arial" w:eastAsia="Arial Unicode MS" w:hAnsi="Arial" w:cs="Arial"/>
          <w:b/>
          <w:color w:val="00000A"/>
          <w:sz w:val="20"/>
          <w:szCs w:val="20"/>
          <w:lang w:eastAsia="zh-CN" w:bidi="hi-IN"/>
        </w:rPr>
        <w:t> </w:t>
      </w:r>
      <w:r w:rsidRPr="00D55DA3">
        <w:rPr>
          <w:rFonts w:ascii="Arial" w:hAnsi="Arial" w:cs="Arial"/>
          <w:kern w:val="2"/>
          <w:sz w:val="20"/>
          <w:szCs w:val="20"/>
          <w:lang w:eastAsia="ar-SA"/>
        </w:rPr>
        <w:t>oryginale, a</w:t>
      </w:r>
      <w:r w:rsidRPr="00D55DA3">
        <w:rPr>
          <w:rFonts w:ascii="Arial" w:eastAsia="Arial Unicode MS" w:hAnsi="Arial" w:cs="Arial"/>
          <w:b/>
          <w:color w:val="00000A"/>
          <w:sz w:val="20"/>
          <w:szCs w:val="20"/>
          <w:lang w:eastAsia="zh-CN" w:bidi="hi-IN"/>
        </w:rPr>
        <w:t> </w:t>
      </w:r>
      <w:r w:rsidRPr="00D55DA3">
        <w:rPr>
          <w:rFonts w:ascii="Arial" w:hAnsi="Arial" w:cs="Arial"/>
          <w:kern w:val="2"/>
          <w:sz w:val="20"/>
          <w:szCs w:val="20"/>
          <w:lang w:eastAsia="ar-SA"/>
        </w:rPr>
        <w:t>nie za pomocą reprodukcji (faksymile) w</w:t>
      </w:r>
      <w:r w:rsidRPr="00D55DA3">
        <w:rPr>
          <w:rFonts w:ascii="Arial" w:eastAsia="Arial Unicode MS" w:hAnsi="Arial" w:cs="Arial"/>
          <w:b/>
          <w:color w:val="00000A"/>
          <w:sz w:val="20"/>
          <w:szCs w:val="20"/>
          <w:lang w:eastAsia="zh-CN" w:bidi="hi-IN"/>
        </w:rPr>
        <w:t> </w:t>
      </w:r>
      <w:r w:rsidRPr="00D55DA3">
        <w:rPr>
          <w:rFonts w:ascii="Arial" w:hAnsi="Arial" w:cs="Arial"/>
          <w:kern w:val="2"/>
          <w:sz w:val="20"/>
          <w:szCs w:val="20"/>
          <w:lang w:eastAsia="ar-SA"/>
        </w:rPr>
        <w:t>formie pieczęci bądź wydruku pliku graficznego.</w:t>
      </w:r>
    </w:p>
  </w:footnote>
  <w:footnote w:id="4">
    <w:p w14:paraId="5E2AE691" w14:textId="273B3181" w:rsidR="00BE57B3" w:rsidRDefault="00BE57B3" w:rsidP="00BE57B3">
      <w:pPr>
        <w:pStyle w:val="Tekstprzypisudolnego"/>
        <w:ind w:left="-567"/>
      </w:pPr>
      <w:r>
        <w:rPr>
          <w:rStyle w:val="Odwoanieprzypisudolnego"/>
        </w:rPr>
        <w:footnoteRef/>
      </w:r>
      <w:r>
        <w:t xml:space="preserve"> </w:t>
      </w:r>
      <w:r w:rsidRPr="00BE57B3">
        <w:rPr>
          <w:rFonts w:ascii="Arial" w:hAnsi="Arial" w:cs="Arial"/>
        </w:rPr>
        <w:t>Dotyczy przedsiębiorstw, które przekroczyły pułapy MŚP samodzielnie, bez podmiotów powiązanych</w:t>
      </w:r>
      <w:r w:rsidR="00157C37">
        <w:rPr>
          <w:rFonts w:ascii="Arial" w:hAnsi="Arial" w:cs="Arial"/>
        </w:rPr>
        <w:t>.</w:t>
      </w:r>
    </w:p>
  </w:footnote>
  <w:footnote w:id="5">
    <w:p w14:paraId="42337AC3" w14:textId="37384F17" w:rsidR="006D5BAF" w:rsidRPr="009554F1" w:rsidRDefault="006D5BAF" w:rsidP="009554F1">
      <w:pPr>
        <w:suppressAutoHyphens/>
        <w:spacing w:line="276" w:lineRule="auto"/>
        <w:jc w:val="left"/>
        <w:rPr>
          <w:rFonts w:ascii="Arial" w:hAnsi="Arial" w:cs="Arial"/>
          <w:kern w:val="2"/>
          <w:lang w:eastAsia="ar-SA"/>
        </w:rPr>
      </w:pPr>
      <w:r w:rsidRPr="00BA5557">
        <w:rPr>
          <w:rStyle w:val="Odwoanieprzypisudolnego"/>
          <w:rFonts w:ascii="Arial" w:hAnsi="Arial" w:cs="Arial"/>
        </w:rPr>
        <w:footnoteRef/>
      </w:r>
      <w:r w:rsidRPr="00BA5557">
        <w:rPr>
          <w:rFonts w:ascii="Arial" w:hAnsi="Arial" w:cs="Arial"/>
        </w:rPr>
        <w:t xml:space="preserve"> </w:t>
      </w:r>
      <w:r w:rsidRPr="00C537F9">
        <w:rPr>
          <w:rFonts w:ascii="Arial" w:hAnsi="Arial" w:cs="Arial"/>
          <w:kern w:val="2"/>
          <w:sz w:val="20"/>
          <w:szCs w:val="20"/>
          <w:lang w:eastAsia="ar-SA"/>
        </w:rPr>
        <w:t>UWAGA: Podpis musi pozwalać na jednoznaczną identyfikację osoby, która go złożyła tj.</w:t>
      </w:r>
      <w:r w:rsidRPr="00C537F9">
        <w:rPr>
          <w:rFonts w:ascii="Arial" w:eastAsia="Arial Unicode MS" w:hAnsi="Arial" w:cs="Arial"/>
          <w:b/>
          <w:color w:val="00000A"/>
          <w:sz w:val="20"/>
          <w:szCs w:val="20"/>
          <w:lang w:eastAsia="zh-CN" w:bidi="hi-IN"/>
        </w:rPr>
        <w:t> </w:t>
      </w:r>
      <w:r w:rsidRPr="00C537F9">
        <w:rPr>
          <w:rFonts w:ascii="Arial" w:hAnsi="Arial" w:cs="Arial"/>
          <w:kern w:val="2"/>
          <w:sz w:val="20"/>
          <w:szCs w:val="20"/>
          <w:lang w:eastAsia="ar-SA"/>
        </w:rPr>
        <w:t>zawierać możliwe do odczytania nazwisko osoby składającej podpis lub parafkę i pieczęć z</w:t>
      </w:r>
      <w:r w:rsidRPr="00C537F9">
        <w:rPr>
          <w:rFonts w:ascii="Arial" w:eastAsia="Arial Unicode MS" w:hAnsi="Arial" w:cs="Arial"/>
          <w:b/>
          <w:color w:val="00000A"/>
          <w:sz w:val="20"/>
          <w:szCs w:val="20"/>
          <w:lang w:eastAsia="zh-CN" w:bidi="hi-IN"/>
        </w:rPr>
        <w:t> </w:t>
      </w:r>
      <w:r w:rsidRPr="00C537F9">
        <w:rPr>
          <w:rFonts w:ascii="Arial" w:hAnsi="Arial" w:cs="Arial"/>
          <w:kern w:val="2"/>
          <w:sz w:val="20"/>
          <w:szCs w:val="20"/>
          <w:lang w:eastAsia="ar-SA"/>
        </w:rPr>
        <w:t>imieniem i</w:t>
      </w:r>
      <w:r w:rsidRPr="00C537F9">
        <w:rPr>
          <w:rFonts w:ascii="Arial" w:eastAsia="Arial Unicode MS" w:hAnsi="Arial" w:cs="Arial"/>
          <w:b/>
          <w:color w:val="00000A"/>
          <w:sz w:val="20"/>
          <w:szCs w:val="20"/>
          <w:lang w:eastAsia="zh-CN" w:bidi="hi-IN"/>
        </w:rPr>
        <w:t> </w:t>
      </w:r>
      <w:r w:rsidRPr="00C537F9">
        <w:rPr>
          <w:rFonts w:ascii="Arial" w:hAnsi="Arial" w:cs="Arial"/>
          <w:kern w:val="2"/>
          <w:sz w:val="20"/>
          <w:szCs w:val="20"/>
          <w:lang w:eastAsia="ar-SA"/>
        </w:rPr>
        <w:t>nazwiskiem Przedsiębiorcy.</w:t>
      </w:r>
      <w:r w:rsidR="009554F1" w:rsidRPr="00C537F9">
        <w:rPr>
          <w:rFonts w:ascii="Arial" w:hAnsi="Arial" w:cs="Arial"/>
          <w:kern w:val="2"/>
          <w:sz w:val="20"/>
          <w:szCs w:val="20"/>
          <w:lang w:eastAsia="ar-SA"/>
        </w:rPr>
        <w:t xml:space="preserve"> </w:t>
      </w:r>
      <w:r w:rsidRPr="00C537F9">
        <w:rPr>
          <w:rFonts w:ascii="Arial" w:hAnsi="Arial" w:cs="Arial"/>
          <w:kern w:val="2"/>
          <w:sz w:val="20"/>
          <w:szCs w:val="20"/>
          <w:lang w:eastAsia="ar-SA"/>
        </w:rPr>
        <w:t>Podpis musi być złożony własnoręcznie w</w:t>
      </w:r>
      <w:r w:rsidRPr="00C537F9">
        <w:rPr>
          <w:rFonts w:ascii="Arial" w:eastAsia="Arial Unicode MS" w:hAnsi="Arial" w:cs="Arial"/>
          <w:b/>
          <w:color w:val="00000A"/>
          <w:sz w:val="20"/>
          <w:szCs w:val="20"/>
          <w:lang w:eastAsia="zh-CN" w:bidi="hi-IN"/>
        </w:rPr>
        <w:t> </w:t>
      </w:r>
      <w:r w:rsidRPr="00C537F9">
        <w:rPr>
          <w:rFonts w:ascii="Arial" w:hAnsi="Arial" w:cs="Arial"/>
          <w:kern w:val="2"/>
          <w:sz w:val="20"/>
          <w:szCs w:val="20"/>
          <w:lang w:eastAsia="ar-SA"/>
        </w:rPr>
        <w:t>oryginale, a</w:t>
      </w:r>
      <w:r w:rsidRPr="00C537F9">
        <w:rPr>
          <w:rFonts w:ascii="Arial" w:eastAsia="Arial Unicode MS" w:hAnsi="Arial" w:cs="Arial"/>
          <w:b/>
          <w:color w:val="00000A"/>
          <w:sz w:val="20"/>
          <w:szCs w:val="20"/>
          <w:lang w:eastAsia="zh-CN" w:bidi="hi-IN"/>
        </w:rPr>
        <w:t> </w:t>
      </w:r>
      <w:r w:rsidRPr="00C537F9">
        <w:rPr>
          <w:rFonts w:ascii="Arial" w:hAnsi="Arial" w:cs="Arial"/>
          <w:kern w:val="2"/>
          <w:sz w:val="20"/>
          <w:szCs w:val="20"/>
          <w:lang w:eastAsia="ar-SA"/>
        </w:rPr>
        <w:t>nie za pomocą reprodukcji (faksymile) w</w:t>
      </w:r>
      <w:r w:rsidRPr="00C537F9">
        <w:rPr>
          <w:rFonts w:ascii="Arial" w:eastAsia="Arial Unicode MS" w:hAnsi="Arial" w:cs="Arial"/>
          <w:b/>
          <w:color w:val="00000A"/>
          <w:sz w:val="20"/>
          <w:szCs w:val="20"/>
          <w:lang w:eastAsia="zh-CN" w:bidi="hi-IN"/>
        </w:rPr>
        <w:t> </w:t>
      </w:r>
      <w:r w:rsidRPr="00C537F9">
        <w:rPr>
          <w:rFonts w:ascii="Arial" w:hAnsi="Arial" w:cs="Arial"/>
          <w:kern w:val="2"/>
          <w:sz w:val="20"/>
          <w:szCs w:val="20"/>
          <w:lang w:eastAsia="ar-SA"/>
        </w:rPr>
        <w:t>formie pieczęci bądź wydruku pliku graficznego.</w:t>
      </w:r>
    </w:p>
  </w:footnote>
  <w:footnote w:id="6">
    <w:p w14:paraId="574F94BD" w14:textId="6D995394" w:rsidR="006D5BAF" w:rsidRPr="00BA5557" w:rsidRDefault="006D5BAF" w:rsidP="00433960">
      <w:pPr>
        <w:suppressAutoHyphens/>
        <w:spacing w:line="276" w:lineRule="auto"/>
        <w:ind w:left="-426"/>
        <w:jc w:val="left"/>
        <w:rPr>
          <w:rFonts w:ascii="Arial" w:hAnsi="Arial" w:cs="Arial"/>
          <w:i/>
          <w:iCs/>
        </w:rPr>
      </w:pPr>
      <w:r w:rsidRPr="00BA5557">
        <w:rPr>
          <w:rStyle w:val="Odwoanieprzypisudolnego"/>
          <w:rFonts w:ascii="Arial" w:hAnsi="Arial" w:cs="Arial"/>
          <w:i/>
          <w:iCs/>
        </w:rPr>
        <w:footnoteRef/>
      </w:r>
      <w:r w:rsidRPr="00BA5557">
        <w:rPr>
          <w:rFonts w:ascii="Arial" w:hAnsi="Arial" w:cs="Arial"/>
          <w:i/>
          <w:iCs/>
        </w:rPr>
        <w:t xml:space="preserve"> </w:t>
      </w:r>
      <w:r w:rsidRPr="00BA5557">
        <w:rPr>
          <w:rFonts w:ascii="Arial" w:hAnsi="Arial" w:cs="Arial"/>
          <w:i/>
          <w:iCs/>
          <w:kern w:val="2"/>
          <w:lang w:eastAsia="ar-SA"/>
        </w:rPr>
        <w:t>UWAGA: Podpis musi pozwalać na jednoznaczną identyfikację osoby, która go złożyła tj.</w:t>
      </w:r>
      <w:r w:rsidRPr="00BA5557">
        <w:rPr>
          <w:rFonts w:ascii="Arial" w:eastAsia="Arial Unicode MS" w:hAnsi="Arial" w:cs="Arial"/>
          <w:b/>
          <w:color w:val="00000A"/>
          <w:lang w:eastAsia="zh-CN" w:bidi="hi-IN"/>
        </w:rPr>
        <w:t> </w:t>
      </w:r>
      <w:r w:rsidRPr="00BA5557">
        <w:rPr>
          <w:rFonts w:ascii="Arial" w:hAnsi="Arial" w:cs="Arial"/>
          <w:i/>
          <w:iCs/>
          <w:kern w:val="2"/>
          <w:lang w:eastAsia="ar-SA"/>
        </w:rPr>
        <w:t>zawierać możliwe do odczytania nazwisko osoby składającej podpis lub parafkę + pieczęć z</w:t>
      </w:r>
      <w:r w:rsidRPr="00BA5557">
        <w:rPr>
          <w:rFonts w:ascii="Arial" w:eastAsia="Arial Unicode MS" w:hAnsi="Arial" w:cs="Arial"/>
          <w:b/>
          <w:color w:val="00000A"/>
          <w:lang w:eastAsia="zh-CN" w:bidi="hi-IN"/>
        </w:rPr>
        <w:t> </w:t>
      </w:r>
      <w:r w:rsidRPr="00BA5557">
        <w:rPr>
          <w:rFonts w:ascii="Arial" w:hAnsi="Arial" w:cs="Arial"/>
          <w:i/>
          <w:iCs/>
          <w:kern w:val="2"/>
          <w:lang w:eastAsia="ar-SA"/>
        </w:rPr>
        <w:t>imieniem i</w:t>
      </w:r>
      <w:r w:rsidRPr="00BA5557">
        <w:rPr>
          <w:rFonts w:ascii="Arial" w:eastAsia="Arial Unicode MS" w:hAnsi="Arial" w:cs="Arial"/>
          <w:b/>
          <w:color w:val="00000A"/>
          <w:lang w:eastAsia="zh-CN" w:bidi="hi-IN"/>
        </w:rPr>
        <w:t> </w:t>
      </w:r>
      <w:r w:rsidRPr="00BA5557">
        <w:rPr>
          <w:rFonts w:ascii="Arial" w:hAnsi="Arial" w:cs="Arial"/>
          <w:i/>
          <w:iCs/>
          <w:kern w:val="2"/>
          <w:lang w:eastAsia="ar-SA"/>
        </w:rPr>
        <w:t>nazwiskiem Przedsiębiorcy. Podpis musi być złożony własnoręcznie w</w:t>
      </w:r>
      <w:r w:rsidRPr="00BA5557">
        <w:rPr>
          <w:rFonts w:ascii="Arial" w:eastAsia="Arial Unicode MS" w:hAnsi="Arial" w:cs="Arial"/>
          <w:b/>
          <w:color w:val="00000A"/>
          <w:lang w:eastAsia="zh-CN" w:bidi="hi-IN"/>
        </w:rPr>
        <w:t> </w:t>
      </w:r>
      <w:r w:rsidRPr="00BA5557">
        <w:rPr>
          <w:rFonts w:ascii="Arial" w:hAnsi="Arial" w:cs="Arial"/>
          <w:i/>
          <w:iCs/>
          <w:kern w:val="2"/>
          <w:lang w:eastAsia="ar-SA"/>
        </w:rPr>
        <w:t>oryginale, a</w:t>
      </w:r>
      <w:r w:rsidRPr="00BA5557">
        <w:rPr>
          <w:rFonts w:ascii="Arial" w:eastAsia="Arial Unicode MS" w:hAnsi="Arial" w:cs="Arial"/>
          <w:b/>
          <w:color w:val="00000A"/>
          <w:lang w:eastAsia="zh-CN" w:bidi="hi-IN"/>
        </w:rPr>
        <w:t> </w:t>
      </w:r>
      <w:r w:rsidRPr="00BA5557">
        <w:rPr>
          <w:rFonts w:ascii="Arial" w:hAnsi="Arial" w:cs="Arial"/>
          <w:i/>
          <w:iCs/>
          <w:kern w:val="2"/>
          <w:lang w:eastAsia="ar-SA"/>
        </w:rPr>
        <w:t>nie za pomocą reprodukcji (faksymile) w</w:t>
      </w:r>
      <w:r w:rsidRPr="00BA5557">
        <w:rPr>
          <w:rFonts w:ascii="Arial" w:eastAsia="Arial Unicode MS" w:hAnsi="Arial" w:cs="Arial"/>
          <w:b/>
          <w:color w:val="00000A"/>
          <w:lang w:eastAsia="zh-CN" w:bidi="hi-IN"/>
        </w:rPr>
        <w:t> </w:t>
      </w:r>
      <w:r w:rsidRPr="00BA5557">
        <w:rPr>
          <w:rFonts w:ascii="Arial" w:hAnsi="Arial" w:cs="Arial"/>
          <w:i/>
          <w:iCs/>
          <w:kern w:val="2"/>
          <w:lang w:eastAsia="ar-SA"/>
        </w:rPr>
        <w:t>formie pieczęci bądź wydruku pliku graficznego.</w:t>
      </w:r>
    </w:p>
  </w:footnote>
  <w:footnote w:id="7">
    <w:p w14:paraId="11F74F93" w14:textId="77777777" w:rsidR="00B82759" w:rsidRPr="00BA5557" w:rsidRDefault="00B82759" w:rsidP="00B82759">
      <w:pPr>
        <w:suppressAutoHyphens/>
        <w:spacing w:line="276" w:lineRule="auto"/>
        <w:jc w:val="left"/>
        <w:rPr>
          <w:rFonts w:ascii="Arial" w:hAnsi="Arial" w:cs="Arial"/>
          <w:kern w:val="1"/>
          <w:lang w:eastAsia="ar-SA"/>
        </w:rPr>
      </w:pPr>
      <w:r w:rsidRPr="00BA5557">
        <w:rPr>
          <w:rStyle w:val="Odwoanieprzypisudolnego"/>
          <w:rFonts w:ascii="Arial" w:hAnsi="Arial" w:cs="Arial"/>
        </w:rPr>
        <w:footnoteRef/>
      </w:r>
      <w:r w:rsidRPr="00BA5557">
        <w:rPr>
          <w:rFonts w:ascii="Arial" w:hAnsi="Arial" w:cs="Arial"/>
        </w:rPr>
        <w:t xml:space="preserve"> </w:t>
      </w:r>
      <w:r w:rsidRPr="003152A9">
        <w:rPr>
          <w:rFonts w:ascii="Arial" w:hAnsi="Arial" w:cs="Arial"/>
          <w:kern w:val="1"/>
          <w:sz w:val="20"/>
          <w:szCs w:val="20"/>
          <w:lang w:eastAsia="ar-SA"/>
        </w:rPr>
        <w:t>UWAGA: Podpis musi pozwalać na jednoznaczną identyfikację osoby, która go złożyła tj.</w:t>
      </w:r>
      <w:r w:rsidRPr="003152A9">
        <w:rPr>
          <w:rFonts w:ascii="Arial" w:eastAsia="Arial Unicode MS" w:hAnsi="Arial" w:cs="Arial"/>
          <w:b/>
          <w:color w:val="00000A"/>
          <w:sz w:val="20"/>
          <w:szCs w:val="20"/>
          <w:lang w:eastAsia="zh-CN" w:bidi="hi-IN"/>
        </w:rPr>
        <w:t> </w:t>
      </w:r>
      <w:r w:rsidRPr="003152A9">
        <w:rPr>
          <w:rFonts w:ascii="Arial" w:hAnsi="Arial" w:cs="Arial"/>
          <w:kern w:val="1"/>
          <w:sz w:val="20"/>
          <w:szCs w:val="20"/>
          <w:lang w:eastAsia="ar-SA"/>
        </w:rPr>
        <w:t>zawierać możliwe do odczytania nazwisko osoby składającej podpis lub parafkę i pieczęć z</w:t>
      </w:r>
      <w:r w:rsidRPr="003152A9">
        <w:rPr>
          <w:rFonts w:ascii="Arial" w:eastAsia="Arial Unicode MS" w:hAnsi="Arial" w:cs="Arial"/>
          <w:b/>
          <w:color w:val="00000A"/>
          <w:sz w:val="20"/>
          <w:szCs w:val="20"/>
          <w:lang w:eastAsia="zh-CN" w:bidi="hi-IN"/>
        </w:rPr>
        <w:t> </w:t>
      </w:r>
      <w:r w:rsidRPr="003152A9">
        <w:rPr>
          <w:rFonts w:ascii="Arial" w:hAnsi="Arial" w:cs="Arial"/>
          <w:kern w:val="1"/>
          <w:sz w:val="20"/>
          <w:szCs w:val="20"/>
          <w:lang w:eastAsia="ar-SA"/>
        </w:rPr>
        <w:t>imieniem i</w:t>
      </w:r>
      <w:r w:rsidRPr="003152A9">
        <w:rPr>
          <w:rFonts w:ascii="Arial" w:eastAsia="Arial Unicode MS" w:hAnsi="Arial" w:cs="Arial"/>
          <w:b/>
          <w:color w:val="00000A"/>
          <w:sz w:val="20"/>
          <w:szCs w:val="20"/>
          <w:lang w:eastAsia="zh-CN" w:bidi="hi-IN"/>
        </w:rPr>
        <w:t> </w:t>
      </w:r>
      <w:r w:rsidRPr="003152A9">
        <w:rPr>
          <w:rFonts w:ascii="Arial" w:hAnsi="Arial" w:cs="Arial"/>
          <w:kern w:val="1"/>
          <w:sz w:val="20"/>
          <w:szCs w:val="20"/>
          <w:lang w:eastAsia="ar-SA"/>
        </w:rPr>
        <w:t>nazwiskiem Przedsiębiorcy. Podpis musi być złożony własnoręcznie w</w:t>
      </w:r>
      <w:r w:rsidRPr="003152A9">
        <w:rPr>
          <w:rFonts w:ascii="Arial" w:eastAsia="Arial Unicode MS" w:hAnsi="Arial" w:cs="Arial"/>
          <w:b/>
          <w:color w:val="00000A"/>
          <w:sz w:val="20"/>
          <w:szCs w:val="20"/>
          <w:lang w:eastAsia="zh-CN" w:bidi="hi-IN"/>
        </w:rPr>
        <w:t> </w:t>
      </w:r>
      <w:r w:rsidRPr="003152A9">
        <w:rPr>
          <w:rFonts w:ascii="Arial" w:hAnsi="Arial" w:cs="Arial"/>
          <w:kern w:val="1"/>
          <w:sz w:val="20"/>
          <w:szCs w:val="20"/>
          <w:lang w:eastAsia="ar-SA"/>
        </w:rPr>
        <w:t>oryginale, a</w:t>
      </w:r>
      <w:r w:rsidRPr="003152A9">
        <w:rPr>
          <w:rFonts w:ascii="Arial" w:eastAsia="Arial Unicode MS" w:hAnsi="Arial" w:cs="Arial"/>
          <w:b/>
          <w:color w:val="00000A"/>
          <w:sz w:val="20"/>
          <w:szCs w:val="20"/>
          <w:lang w:eastAsia="zh-CN" w:bidi="hi-IN"/>
        </w:rPr>
        <w:t> </w:t>
      </w:r>
      <w:r w:rsidRPr="003152A9">
        <w:rPr>
          <w:rFonts w:ascii="Arial" w:hAnsi="Arial" w:cs="Arial"/>
          <w:kern w:val="1"/>
          <w:sz w:val="20"/>
          <w:szCs w:val="20"/>
          <w:lang w:eastAsia="ar-SA"/>
        </w:rPr>
        <w:t>nie za pomocą reprodukcji (faksymile) w</w:t>
      </w:r>
      <w:r w:rsidRPr="003152A9">
        <w:rPr>
          <w:rFonts w:ascii="Arial" w:eastAsia="Arial Unicode MS" w:hAnsi="Arial" w:cs="Arial"/>
          <w:b/>
          <w:color w:val="00000A"/>
          <w:sz w:val="20"/>
          <w:szCs w:val="20"/>
          <w:lang w:eastAsia="zh-CN" w:bidi="hi-IN"/>
        </w:rPr>
        <w:t> </w:t>
      </w:r>
      <w:r w:rsidRPr="003152A9">
        <w:rPr>
          <w:rFonts w:ascii="Arial" w:hAnsi="Arial" w:cs="Arial"/>
          <w:kern w:val="1"/>
          <w:sz w:val="20"/>
          <w:szCs w:val="20"/>
          <w:lang w:eastAsia="ar-SA"/>
        </w:rPr>
        <w:t>formie pieczęci bądź wydruku pliku graficznego.</w:t>
      </w:r>
    </w:p>
  </w:footnote>
  <w:footnote w:id="8">
    <w:p w14:paraId="2CE31C93" w14:textId="45FD2ED4" w:rsidR="00C11F82" w:rsidRPr="00BA5557" w:rsidRDefault="00C11F82" w:rsidP="00504656">
      <w:pPr>
        <w:suppressAutoHyphens/>
        <w:spacing w:line="276" w:lineRule="auto"/>
        <w:jc w:val="left"/>
        <w:rPr>
          <w:rFonts w:ascii="Arial" w:hAnsi="Arial" w:cs="Arial"/>
          <w:kern w:val="1"/>
          <w:lang w:eastAsia="ar-SA"/>
        </w:rPr>
      </w:pPr>
      <w:r w:rsidRPr="00BA5557">
        <w:rPr>
          <w:rStyle w:val="Odwoanieprzypisudolnego"/>
          <w:rFonts w:ascii="Arial" w:hAnsi="Arial" w:cs="Arial"/>
        </w:rPr>
        <w:footnoteRef/>
      </w:r>
      <w:r w:rsidRPr="00BA5557">
        <w:rPr>
          <w:rFonts w:ascii="Arial" w:hAnsi="Arial" w:cs="Arial"/>
        </w:rPr>
        <w:t xml:space="preserve"> </w:t>
      </w:r>
      <w:r w:rsidRPr="00245653">
        <w:rPr>
          <w:rFonts w:ascii="Arial" w:hAnsi="Arial" w:cs="Arial"/>
          <w:kern w:val="1"/>
          <w:sz w:val="20"/>
          <w:szCs w:val="20"/>
          <w:lang w:eastAsia="ar-SA"/>
        </w:rPr>
        <w:t>UWAGA: Podpis musi pozwalać na jednoznaczną identyfikację osoby, która go złożyła tj.</w:t>
      </w:r>
      <w:r w:rsidR="00257FEB" w:rsidRPr="00245653">
        <w:rPr>
          <w:rFonts w:ascii="Arial" w:eastAsia="Arial Unicode MS" w:hAnsi="Arial" w:cs="Arial"/>
          <w:b/>
          <w:color w:val="00000A"/>
          <w:sz w:val="20"/>
          <w:szCs w:val="20"/>
          <w:lang w:eastAsia="zh-CN" w:bidi="hi-IN"/>
        </w:rPr>
        <w:t> </w:t>
      </w:r>
      <w:r w:rsidRPr="00245653">
        <w:rPr>
          <w:rFonts w:ascii="Arial" w:hAnsi="Arial" w:cs="Arial"/>
          <w:kern w:val="1"/>
          <w:sz w:val="20"/>
          <w:szCs w:val="20"/>
          <w:lang w:eastAsia="ar-SA"/>
        </w:rPr>
        <w:t xml:space="preserve">zawierać możliwe do odczytania nazwisko osoby składającej podpis lub parafkę </w:t>
      </w:r>
      <w:r w:rsidR="005319ED" w:rsidRPr="00245653">
        <w:rPr>
          <w:rFonts w:ascii="Arial" w:hAnsi="Arial" w:cs="Arial"/>
          <w:kern w:val="1"/>
          <w:sz w:val="20"/>
          <w:szCs w:val="20"/>
          <w:lang w:eastAsia="ar-SA"/>
        </w:rPr>
        <w:t>i</w:t>
      </w:r>
      <w:r w:rsidRPr="00245653">
        <w:rPr>
          <w:rFonts w:ascii="Arial" w:hAnsi="Arial" w:cs="Arial"/>
          <w:kern w:val="1"/>
          <w:sz w:val="20"/>
          <w:szCs w:val="20"/>
          <w:lang w:eastAsia="ar-SA"/>
        </w:rPr>
        <w:t xml:space="preserve"> pieczęć z</w:t>
      </w:r>
      <w:r w:rsidR="00257FEB" w:rsidRPr="00245653">
        <w:rPr>
          <w:rFonts w:ascii="Arial" w:eastAsia="Arial Unicode MS" w:hAnsi="Arial" w:cs="Arial"/>
          <w:b/>
          <w:color w:val="00000A"/>
          <w:sz w:val="20"/>
          <w:szCs w:val="20"/>
          <w:lang w:eastAsia="zh-CN" w:bidi="hi-IN"/>
        </w:rPr>
        <w:t> </w:t>
      </w:r>
      <w:r w:rsidRPr="00245653">
        <w:rPr>
          <w:rFonts w:ascii="Arial" w:hAnsi="Arial" w:cs="Arial"/>
          <w:kern w:val="1"/>
          <w:sz w:val="20"/>
          <w:szCs w:val="20"/>
          <w:lang w:eastAsia="ar-SA"/>
        </w:rPr>
        <w:t>imieniem i</w:t>
      </w:r>
      <w:r w:rsidR="00257FEB" w:rsidRPr="00245653">
        <w:rPr>
          <w:rFonts w:ascii="Arial" w:eastAsia="Arial Unicode MS" w:hAnsi="Arial" w:cs="Arial"/>
          <w:b/>
          <w:color w:val="00000A"/>
          <w:sz w:val="20"/>
          <w:szCs w:val="20"/>
          <w:lang w:eastAsia="zh-CN" w:bidi="hi-IN"/>
        </w:rPr>
        <w:t> </w:t>
      </w:r>
      <w:r w:rsidRPr="00245653">
        <w:rPr>
          <w:rFonts w:ascii="Arial" w:hAnsi="Arial" w:cs="Arial"/>
          <w:kern w:val="1"/>
          <w:sz w:val="20"/>
          <w:szCs w:val="20"/>
          <w:lang w:eastAsia="ar-SA"/>
        </w:rPr>
        <w:t>nazwiskiem Przedsiębiorcy. Podpis musi być złożony własnoręcznie w</w:t>
      </w:r>
      <w:r w:rsidR="00257FEB" w:rsidRPr="00245653">
        <w:rPr>
          <w:rFonts w:ascii="Arial" w:eastAsia="Arial Unicode MS" w:hAnsi="Arial" w:cs="Arial"/>
          <w:b/>
          <w:color w:val="00000A"/>
          <w:sz w:val="20"/>
          <w:szCs w:val="20"/>
          <w:lang w:eastAsia="zh-CN" w:bidi="hi-IN"/>
        </w:rPr>
        <w:t> </w:t>
      </w:r>
      <w:r w:rsidRPr="00245653">
        <w:rPr>
          <w:rFonts w:ascii="Arial" w:hAnsi="Arial" w:cs="Arial"/>
          <w:kern w:val="1"/>
          <w:sz w:val="20"/>
          <w:szCs w:val="20"/>
          <w:lang w:eastAsia="ar-SA"/>
        </w:rPr>
        <w:t>oryginale, a</w:t>
      </w:r>
      <w:r w:rsidR="00257FEB" w:rsidRPr="00245653">
        <w:rPr>
          <w:rFonts w:ascii="Arial" w:eastAsia="Arial Unicode MS" w:hAnsi="Arial" w:cs="Arial"/>
          <w:b/>
          <w:color w:val="00000A"/>
          <w:sz w:val="20"/>
          <w:szCs w:val="20"/>
          <w:lang w:eastAsia="zh-CN" w:bidi="hi-IN"/>
        </w:rPr>
        <w:t> </w:t>
      </w:r>
      <w:r w:rsidRPr="00245653">
        <w:rPr>
          <w:rFonts w:ascii="Arial" w:hAnsi="Arial" w:cs="Arial"/>
          <w:kern w:val="1"/>
          <w:sz w:val="20"/>
          <w:szCs w:val="20"/>
          <w:lang w:eastAsia="ar-SA"/>
        </w:rPr>
        <w:t>nie za pomocą reprodukcji (faksymile) w</w:t>
      </w:r>
      <w:r w:rsidR="00257FEB" w:rsidRPr="00245653">
        <w:rPr>
          <w:rFonts w:ascii="Arial" w:eastAsia="Arial Unicode MS" w:hAnsi="Arial" w:cs="Arial"/>
          <w:b/>
          <w:color w:val="00000A"/>
          <w:sz w:val="20"/>
          <w:szCs w:val="20"/>
          <w:lang w:eastAsia="zh-CN" w:bidi="hi-IN"/>
        </w:rPr>
        <w:t> </w:t>
      </w:r>
      <w:r w:rsidRPr="00245653">
        <w:rPr>
          <w:rFonts w:ascii="Arial" w:hAnsi="Arial" w:cs="Arial"/>
          <w:kern w:val="1"/>
          <w:sz w:val="20"/>
          <w:szCs w:val="20"/>
          <w:lang w:eastAsia="ar-SA"/>
        </w:rPr>
        <w:t>formie pieczęci bądź wydruku pliku graficznego.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6049" w14:textId="2C3EA399" w:rsidR="00C11F82" w:rsidRPr="005D7F68" w:rsidRDefault="005D7F68" w:rsidP="005D7F68">
    <w:pPr>
      <w:pStyle w:val="Nagwek"/>
      <w:ind w:left="1276"/>
    </w:pPr>
    <w:r w:rsidRPr="005A594A">
      <w:rPr>
        <w:noProof/>
      </w:rPr>
      <w:drawing>
        <wp:inline distT="0" distB="0" distL="0" distR="0" wp14:anchorId="7A16F221" wp14:editId="5D53DC1D">
          <wp:extent cx="4362450" cy="862680"/>
          <wp:effectExtent l="0" t="0" r="0" b="0"/>
          <wp:docPr id="1423976005" name="Obraz 1" descr="Logotyp: Fundusze Europejskie dla Rozwoju Społecznego;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35568" name="Obraz 1" descr="Logotyp: Fundusze Europejskie dla Rozwoju Społecznego;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2236" cy="87450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4722" w14:textId="19B7916F" w:rsidR="00C11F82" w:rsidRDefault="00116069" w:rsidP="00B4191A">
    <w:pPr>
      <w:pStyle w:val="Nagwek"/>
      <w:tabs>
        <w:tab w:val="left" w:pos="2694"/>
        <w:tab w:val="left" w:pos="5280"/>
      </w:tabs>
    </w:pPr>
    <w:r>
      <w:rPr>
        <w:noProof/>
      </w:rPr>
      <w:drawing>
        <wp:inline distT="0" distB="0" distL="0" distR="0" wp14:anchorId="32531B61" wp14:editId="055806FE">
          <wp:extent cx="5760720" cy="897890"/>
          <wp:effectExtent l="0" t="0" r="0" b="0"/>
          <wp:docPr id="1403471067" name="Obraz 1" descr="Logotypy: Fundusze Europejskie dla Rozwoju Społecznego; Dofinansowane przez Unię Europejską; PA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58843" name="Obraz 1" descr="Logotypy: Fundusze Europejskie dla Rozwoju Społecznego; Dofinansowane przez Unię Europejską; PARP."/>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978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9710" w14:textId="5974A58A" w:rsidR="00024CFA" w:rsidRPr="00A95167" w:rsidRDefault="00682341" w:rsidP="00433960">
    <w:pPr>
      <w:pStyle w:val="Nagwek"/>
      <w:spacing w:after="240"/>
      <w:jc w:val="center"/>
    </w:pPr>
    <w:r w:rsidRPr="005A594A">
      <w:rPr>
        <w:noProof/>
      </w:rPr>
      <w:drawing>
        <wp:anchor distT="0" distB="0" distL="114300" distR="114300" simplePos="0" relativeHeight="251658240" behindDoc="0" locked="0" layoutInCell="1" allowOverlap="1" wp14:anchorId="6AFF77C5" wp14:editId="09C2E4EB">
          <wp:simplePos x="0" y="0"/>
          <wp:positionH relativeFrom="column">
            <wp:posOffset>2261870</wp:posOffset>
          </wp:positionH>
          <wp:positionV relativeFrom="page">
            <wp:posOffset>38100</wp:posOffset>
          </wp:positionV>
          <wp:extent cx="4362450" cy="862330"/>
          <wp:effectExtent l="0" t="0" r="0" b="0"/>
          <wp:wrapThrough wrapText="bothSides">
            <wp:wrapPolygon edited="0">
              <wp:start x="0" y="0"/>
              <wp:lineTo x="0" y="20996"/>
              <wp:lineTo x="21506" y="20996"/>
              <wp:lineTo x="21506" y="0"/>
              <wp:lineTo x="0" y="0"/>
            </wp:wrapPolygon>
          </wp:wrapThrough>
          <wp:docPr id="1281993234" name="Obraz 1" descr="Logotyp: Fundusze Europejskie dla Rozwoju Społecznego;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35568" name="Obraz 1" descr="Logotyp: Fundusze Europejskie dla Rozwoju Społecznego;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2450" cy="86233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44C9" w14:textId="3159BABE" w:rsidR="0003246F" w:rsidRPr="00A95167" w:rsidRDefault="00682341" w:rsidP="00682341">
    <w:pPr>
      <w:pStyle w:val="Nagwek"/>
      <w:spacing w:after="240"/>
      <w:ind w:left="1418"/>
    </w:pPr>
    <w:r w:rsidRPr="005A594A">
      <w:rPr>
        <w:noProof/>
      </w:rPr>
      <w:drawing>
        <wp:inline distT="0" distB="0" distL="0" distR="0" wp14:anchorId="5A5DDF64" wp14:editId="5E4FED65">
          <wp:extent cx="4362450" cy="862680"/>
          <wp:effectExtent l="0" t="0" r="0" b="0"/>
          <wp:docPr id="401555541" name="Obraz 1" descr="Logotyp: Fundusze Europejskie dla Rozwoju Społecznego;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35568" name="Obraz 1" descr="Logotyp: Fundusze Europejskie dla Rozwoju Społecznego;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2236" cy="874503"/>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3382" w14:textId="5F6F4BDD" w:rsidR="0003246F" w:rsidRPr="00A95167" w:rsidRDefault="00682341" w:rsidP="00642B83">
    <w:pPr>
      <w:pStyle w:val="Nagwek"/>
      <w:tabs>
        <w:tab w:val="clear" w:pos="4536"/>
        <w:tab w:val="clear" w:pos="9072"/>
        <w:tab w:val="left" w:pos="8240"/>
        <w:tab w:val="left" w:pos="9370"/>
      </w:tabs>
      <w:spacing w:after="240"/>
      <w:jc w:val="center"/>
    </w:pPr>
    <w:r w:rsidRPr="005A594A">
      <w:rPr>
        <w:noProof/>
      </w:rPr>
      <w:drawing>
        <wp:inline distT="0" distB="0" distL="0" distR="0" wp14:anchorId="4BBE42F6" wp14:editId="5D1BC3DD">
          <wp:extent cx="4362450" cy="862680"/>
          <wp:effectExtent l="0" t="0" r="0" b="0"/>
          <wp:docPr id="206962040" name="Obraz 1" descr="Logotyp: Fundusze Europejskie dla Rozwoju Społecznego;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35568" name="Obraz 1" descr="Logotyp: Fundusze Europejskie dla Rozwoju Społecznego;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2236" cy="8745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C42"/>
    <w:multiLevelType w:val="hybridMultilevel"/>
    <w:tmpl w:val="527489F6"/>
    <w:lvl w:ilvl="0" w:tplc="4D529780">
      <w:start w:val="1"/>
      <w:numFmt w:val="decimal"/>
      <w:lvlText w:val="%1."/>
      <w:lvlJc w:val="left"/>
      <w:pPr>
        <w:ind w:left="720" w:hanging="360"/>
      </w:pPr>
      <w:rPr>
        <w:rFonts w:cs="Times New Roman" w:hint="default"/>
        <w:b/>
        <w:bCs w:val="0"/>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1FE1FFF"/>
    <w:multiLevelType w:val="hybridMultilevel"/>
    <w:tmpl w:val="7CB814BA"/>
    <w:lvl w:ilvl="0" w:tplc="DFF2E814">
      <w:start w:val="1"/>
      <w:numFmt w:val="bullet"/>
      <w:lvlText w:val=""/>
      <w:lvlJc w:val="left"/>
      <w:pPr>
        <w:ind w:left="716" w:hanging="360"/>
      </w:pPr>
      <w:rPr>
        <w:rFonts w:ascii="Symbol" w:hAnsi="Symbol" w:hint="default"/>
      </w:rPr>
    </w:lvl>
    <w:lvl w:ilvl="1" w:tplc="04150003" w:tentative="1">
      <w:start w:val="1"/>
      <w:numFmt w:val="bullet"/>
      <w:lvlText w:val="o"/>
      <w:lvlJc w:val="left"/>
      <w:pPr>
        <w:ind w:left="1436" w:hanging="360"/>
      </w:pPr>
      <w:rPr>
        <w:rFonts w:ascii="Courier New" w:hAnsi="Courier New" w:hint="default"/>
      </w:rPr>
    </w:lvl>
    <w:lvl w:ilvl="2" w:tplc="04150005" w:tentative="1">
      <w:start w:val="1"/>
      <w:numFmt w:val="bullet"/>
      <w:lvlText w:val=""/>
      <w:lvlJc w:val="left"/>
      <w:pPr>
        <w:ind w:left="2156" w:hanging="360"/>
      </w:pPr>
      <w:rPr>
        <w:rFonts w:ascii="Wingdings" w:hAnsi="Wingdings" w:hint="default"/>
      </w:rPr>
    </w:lvl>
    <w:lvl w:ilvl="3" w:tplc="04150001" w:tentative="1">
      <w:start w:val="1"/>
      <w:numFmt w:val="bullet"/>
      <w:lvlText w:val=""/>
      <w:lvlJc w:val="left"/>
      <w:pPr>
        <w:ind w:left="2876" w:hanging="360"/>
      </w:pPr>
      <w:rPr>
        <w:rFonts w:ascii="Symbol" w:hAnsi="Symbol" w:hint="default"/>
      </w:rPr>
    </w:lvl>
    <w:lvl w:ilvl="4" w:tplc="04150003" w:tentative="1">
      <w:start w:val="1"/>
      <w:numFmt w:val="bullet"/>
      <w:lvlText w:val="o"/>
      <w:lvlJc w:val="left"/>
      <w:pPr>
        <w:ind w:left="3596" w:hanging="360"/>
      </w:pPr>
      <w:rPr>
        <w:rFonts w:ascii="Courier New" w:hAnsi="Courier New" w:hint="default"/>
      </w:rPr>
    </w:lvl>
    <w:lvl w:ilvl="5" w:tplc="04150005" w:tentative="1">
      <w:start w:val="1"/>
      <w:numFmt w:val="bullet"/>
      <w:lvlText w:val=""/>
      <w:lvlJc w:val="left"/>
      <w:pPr>
        <w:ind w:left="4316" w:hanging="360"/>
      </w:pPr>
      <w:rPr>
        <w:rFonts w:ascii="Wingdings" w:hAnsi="Wingdings" w:hint="default"/>
      </w:rPr>
    </w:lvl>
    <w:lvl w:ilvl="6" w:tplc="04150001" w:tentative="1">
      <w:start w:val="1"/>
      <w:numFmt w:val="bullet"/>
      <w:lvlText w:val=""/>
      <w:lvlJc w:val="left"/>
      <w:pPr>
        <w:ind w:left="5036" w:hanging="360"/>
      </w:pPr>
      <w:rPr>
        <w:rFonts w:ascii="Symbol" w:hAnsi="Symbol" w:hint="default"/>
      </w:rPr>
    </w:lvl>
    <w:lvl w:ilvl="7" w:tplc="04150003" w:tentative="1">
      <w:start w:val="1"/>
      <w:numFmt w:val="bullet"/>
      <w:lvlText w:val="o"/>
      <w:lvlJc w:val="left"/>
      <w:pPr>
        <w:ind w:left="5756" w:hanging="360"/>
      </w:pPr>
      <w:rPr>
        <w:rFonts w:ascii="Courier New" w:hAnsi="Courier New" w:hint="default"/>
      </w:rPr>
    </w:lvl>
    <w:lvl w:ilvl="8" w:tplc="04150005" w:tentative="1">
      <w:start w:val="1"/>
      <w:numFmt w:val="bullet"/>
      <w:lvlText w:val=""/>
      <w:lvlJc w:val="left"/>
      <w:pPr>
        <w:ind w:left="6476" w:hanging="360"/>
      </w:pPr>
      <w:rPr>
        <w:rFonts w:ascii="Wingdings" w:hAnsi="Wingdings" w:hint="default"/>
      </w:rPr>
    </w:lvl>
  </w:abstractNum>
  <w:abstractNum w:abstractNumId="2" w15:restartNumberingAfterBreak="0">
    <w:nsid w:val="03661563"/>
    <w:multiLevelType w:val="hybridMultilevel"/>
    <w:tmpl w:val="3B489CC6"/>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BA2FDE"/>
    <w:multiLevelType w:val="hybridMultilevel"/>
    <w:tmpl w:val="AA98285E"/>
    <w:lvl w:ilvl="0" w:tplc="C09CBB54">
      <w:start w:val="1"/>
      <w:numFmt w:val="decimal"/>
      <w:lvlText w:val="%1."/>
      <w:lvlJc w:val="left"/>
      <w:pPr>
        <w:ind w:left="644" w:hanging="360"/>
      </w:pPr>
      <w:rPr>
        <w:rFonts w:ascii="Arial" w:hAnsi="Arial" w:cs="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FD1B8A"/>
    <w:multiLevelType w:val="hybridMultilevel"/>
    <w:tmpl w:val="C18A3EB0"/>
    <w:lvl w:ilvl="0" w:tplc="B378743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5176005"/>
    <w:multiLevelType w:val="hybridMultilevel"/>
    <w:tmpl w:val="F41A4A54"/>
    <w:lvl w:ilvl="0" w:tplc="2548A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2D5DF0"/>
    <w:multiLevelType w:val="hybridMultilevel"/>
    <w:tmpl w:val="FA621436"/>
    <w:lvl w:ilvl="0" w:tplc="2548A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CF6455"/>
    <w:multiLevelType w:val="hybridMultilevel"/>
    <w:tmpl w:val="D81C5968"/>
    <w:lvl w:ilvl="0" w:tplc="DFF2E81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AC759A"/>
    <w:multiLevelType w:val="hybridMultilevel"/>
    <w:tmpl w:val="100E2E18"/>
    <w:lvl w:ilvl="0" w:tplc="0EFA0D9E">
      <w:start w:val="1"/>
      <w:numFmt w:val="lowerLetter"/>
      <w:lvlText w:val="1%1."/>
      <w:lvlJc w:val="left"/>
      <w:pPr>
        <w:ind w:left="720" w:hanging="360"/>
      </w:pPr>
      <w:rPr>
        <w:rFonts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FB6C7B"/>
    <w:multiLevelType w:val="hybridMultilevel"/>
    <w:tmpl w:val="DD7207EC"/>
    <w:lvl w:ilvl="0" w:tplc="E7A6802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7375AE0"/>
    <w:multiLevelType w:val="hybridMultilevel"/>
    <w:tmpl w:val="DE3AE8E8"/>
    <w:lvl w:ilvl="0" w:tplc="3B8CE0F8">
      <w:start w:val="1"/>
      <w:numFmt w:val="decimal"/>
      <w:lvlText w:val="%1."/>
      <w:lvlJc w:val="left"/>
      <w:pPr>
        <w:ind w:left="786" w:hanging="360"/>
      </w:pPr>
      <w:rPr>
        <w:rFonts w:cs="Times New Roman" w:hint="default"/>
        <w:b/>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860621C"/>
    <w:multiLevelType w:val="hybridMultilevel"/>
    <w:tmpl w:val="2C729564"/>
    <w:lvl w:ilvl="0" w:tplc="2548A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1C421B"/>
    <w:multiLevelType w:val="hybridMultilevel"/>
    <w:tmpl w:val="9AC87C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BC300AA"/>
    <w:multiLevelType w:val="hybridMultilevel"/>
    <w:tmpl w:val="2CE4A2AC"/>
    <w:lvl w:ilvl="0" w:tplc="401A797E">
      <w:start w:val="1"/>
      <w:numFmt w:val="lowerLetter"/>
      <w:lvlText w:val="3%1."/>
      <w:lvlJc w:val="left"/>
      <w:pPr>
        <w:ind w:left="720" w:hanging="360"/>
      </w:pPr>
      <w:rPr>
        <w:rFonts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CA5873"/>
    <w:multiLevelType w:val="hybridMultilevel"/>
    <w:tmpl w:val="DD6C1ABE"/>
    <w:lvl w:ilvl="0" w:tplc="04150011">
      <w:start w:val="1"/>
      <w:numFmt w:val="decimal"/>
      <w:lvlText w:val="%1)"/>
      <w:lvlJc w:val="left"/>
      <w:pPr>
        <w:ind w:left="765" w:hanging="360"/>
      </w:pPr>
      <w:rPr>
        <w:rFonts w:cs="Times New Roman"/>
      </w:rPr>
    </w:lvl>
    <w:lvl w:ilvl="1" w:tplc="04150019" w:tentative="1">
      <w:start w:val="1"/>
      <w:numFmt w:val="lowerLetter"/>
      <w:lvlText w:val="%2."/>
      <w:lvlJc w:val="left"/>
      <w:pPr>
        <w:ind w:left="1485" w:hanging="360"/>
      </w:pPr>
      <w:rPr>
        <w:rFonts w:cs="Times New Roman"/>
      </w:rPr>
    </w:lvl>
    <w:lvl w:ilvl="2" w:tplc="0415001B" w:tentative="1">
      <w:start w:val="1"/>
      <w:numFmt w:val="lowerRoman"/>
      <w:lvlText w:val="%3."/>
      <w:lvlJc w:val="right"/>
      <w:pPr>
        <w:ind w:left="2205" w:hanging="180"/>
      </w:pPr>
      <w:rPr>
        <w:rFonts w:cs="Times New Roman"/>
      </w:rPr>
    </w:lvl>
    <w:lvl w:ilvl="3" w:tplc="0415000F" w:tentative="1">
      <w:start w:val="1"/>
      <w:numFmt w:val="decimal"/>
      <w:lvlText w:val="%4."/>
      <w:lvlJc w:val="left"/>
      <w:pPr>
        <w:ind w:left="2925" w:hanging="360"/>
      </w:pPr>
      <w:rPr>
        <w:rFonts w:cs="Times New Roman"/>
      </w:rPr>
    </w:lvl>
    <w:lvl w:ilvl="4" w:tplc="04150019" w:tentative="1">
      <w:start w:val="1"/>
      <w:numFmt w:val="lowerLetter"/>
      <w:lvlText w:val="%5."/>
      <w:lvlJc w:val="left"/>
      <w:pPr>
        <w:ind w:left="3645" w:hanging="360"/>
      </w:pPr>
      <w:rPr>
        <w:rFonts w:cs="Times New Roman"/>
      </w:rPr>
    </w:lvl>
    <w:lvl w:ilvl="5" w:tplc="0415001B" w:tentative="1">
      <w:start w:val="1"/>
      <w:numFmt w:val="lowerRoman"/>
      <w:lvlText w:val="%6."/>
      <w:lvlJc w:val="right"/>
      <w:pPr>
        <w:ind w:left="4365" w:hanging="180"/>
      </w:pPr>
      <w:rPr>
        <w:rFonts w:cs="Times New Roman"/>
      </w:rPr>
    </w:lvl>
    <w:lvl w:ilvl="6" w:tplc="0415000F" w:tentative="1">
      <w:start w:val="1"/>
      <w:numFmt w:val="decimal"/>
      <w:lvlText w:val="%7."/>
      <w:lvlJc w:val="left"/>
      <w:pPr>
        <w:ind w:left="5085" w:hanging="360"/>
      </w:pPr>
      <w:rPr>
        <w:rFonts w:cs="Times New Roman"/>
      </w:rPr>
    </w:lvl>
    <w:lvl w:ilvl="7" w:tplc="04150019" w:tentative="1">
      <w:start w:val="1"/>
      <w:numFmt w:val="lowerLetter"/>
      <w:lvlText w:val="%8."/>
      <w:lvlJc w:val="left"/>
      <w:pPr>
        <w:ind w:left="5805" w:hanging="360"/>
      </w:pPr>
      <w:rPr>
        <w:rFonts w:cs="Times New Roman"/>
      </w:rPr>
    </w:lvl>
    <w:lvl w:ilvl="8" w:tplc="0415001B" w:tentative="1">
      <w:start w:val="1"/>
      <w:numFmt w:val="lowerRoman"/>
      <w:lvlText w:val="%9."/>
      <w:lvlJc w:val="right"/>
      <w:pPr>
        <w:ind w:left="6525" w:hanging="180"/>
      </w:pPr>
      <w:rPr>
        <w:rFonts w:cs="Times New Roman"/>
      </w:rPr>
    </w:lvl>
  </w:abstractNum>
  <w:abstractNum w:abstractNumId="15" w15:restartNumberingAfterBreak="0">
    <w:nsid w:val="46015265"/>
    <w:multiLevelType w:val="multilevel"/>
    <w:tmpl w:val="615E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411B63"/>
    <w:multiLevelType w:val="hybridMultilevel"/>
    <w:tmpl w:val="17602218"/>
    <w:lvl w:ilvl="0" w:tplc="37A882DA">
      <w:start w:val="1"/>
      <w:numFmt w:val="decimal"/>
      <w:lvlText w:val="%1."/>
      <w:lvlJc w:val="left"/>
      <w:pPr>
        <w:ind w:left="720" w:hanging="360"/>
      </w:pPr>
      <w:rPr>
        <w:rFonts w:cs="Times New Roman" w:hint="default"/>
        <w:b/>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55852772"/>
    <w:multiLevelType w:val="hybridMultilevel"/>
    <w:tmpl w:val="E79876A6"/>
    <w:lvl w:ilvl="0" w:tplc="DFF2E81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62E68F8"/>
    <w:multiLevelType w:val="hybridMultilevel"/>
    <w:tmpl w:val="6A303C7C"/>
    <w:lvl w:ilvl="0" w:tplc="2548A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9E44F92"/>
    <w:multiLevelType w:val="hybridMultilevel"/>
    <w:tmpl w:val="9D84729C"/>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5CFF5BE5"/>
    <w:multiLevelType w:val="hybridMultilevel"/>
    <w:tmpl w:val="26DAF7BA"/>
    <w:lvl w:ilvl="0" w:tplc="5D3E8C98">
      <w:start w:val="1"/>
      <w:numFmt w:val="lowerLetter"/>
      <w:lvlText w:val="1%1."/>
      <w:lvlJc w:val="left"/>
      <w:pPr>
        <w:ind w:left="720" w:hanging="360"/>
      </w:pPr>
      <w:rPr>
        <w:rFonts w:hint="default"/>
        <w:b/>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F245E5"/>
    <w:multiLevelType w:val="hybridMultilevel"/>
    <w:tmpl w:val="355C5A66"/>
    <w:lvl w:ilvl="0" w:tplc="DFF2E814">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60672625"/>
    <w:multiLevelType w:val="hybridMultilevel"/>
    <w:tmpl w:val="400C857E"/>
    <w:lvl w:ilvl="0" w:tplc="E7A6802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0710931"/>
    <w:multiLevelType w:val="hybridMultilevel"/>
    <w:tmpl w:val="A4864F60"/>
    <w:lvl w:ilvl="0" w:tplc="E7A68026">
      <w:start w:val="1"/>
      <w:numFmt w:val="bullet"/>
      <w:lvlText w:val="‐"/>
      <w:lvlJc w:val="left"/>
      <w:pPr>
        <w:ind w:left="786" w:hanging="360"/>
      </w:pPr>
      <w:rPr>
        <w:rFonts w:ascii="Calibri" w:hAnsi="Calibri" w:hint="default"/>
      </w:rPr>
    </w:lvl>
    <w:lvl w:ilvl="1" w:tplc="FFFFFFFF" w:tentative="1">
      <w:start w:val="1"/>
      <w:numFmt w:val="bullet"/>
      <w:lvlText w:val="o"/>
      <w:lvlJc w:val="left"/>
      <w:pPr>
        <w:ind w:left="1506" w:hanging="360"/>
      </w:pPr>
      <w:rPr>
        <w:rFonts w:ascii="Courier New" w:hAnsi="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5" w15:restartNumberingAfterBreak="0">
    <w:nsid w:val="65F94F02"/>
    <w:multiLevelType w:val="hybridMultilevel"/>
    <w:tmpl w:val="8E000718"/>
    <w:lvl w:ilvl="0" w:tplc="A7166806">
      <w:start w:val="1"/>
      <w:numFmt w:val="lowerLetter"/>
      <w:lvlText w:val="4%1."/>
      <w:lvlJc w:val="left"/>
      <w:pPr>
        <w:ind w:left="720" w:hanging="360"/>
      </w:pPr>
      <w:rPr>
        <w:rFonts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4046BC"/>
    <w:multiLevelType w:val="hybridMultilevel"/>
    <w:tmpl w:val="D4D817F6"/>
    <w:lvl w:ilvl="0" w:tplc="0415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1B4E0E"/>
    <w:multiLevelType w:val="hybridMultilevel"/>
    <w:tmpl w:val="4D20313E"/>
    <w:lvl w:ilvl="0" w:tplc="9CDAFD5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1006DA9"/>
    <w:multiLevelType w:val="hybridMultilevel"/>
    <w:tmpl w:val="6C74FC44"/>
    <w:lvl w:ilvl="0" w:tplc="C09CBB54">
      <w:start w:val="1"/>
      <w:numFmt w:val="decimal"/>
      <w:lvlText w:val="%1."/>
      <w:lvlJc w:val="left"/>
      <w:pPr>
        <w:ind w:left="720" w:hanging="360"/>
      </w:pPr>
      <w:rPr>
        <w:rFonts w:ascii="Arial" w:hAnsi="Arial" w:cs="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1367D49"/>
    <w:multiLevelType w:val="multilevel"/>
    <w:tmpl w:val="6D78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A527A5"/>
    <w:multiLevelType w:val="multilevel"/>
    <w:tmpl w:val="3A34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3869BC"/>
    <w:multiLevelType w:val="hybridMultilevel"/>
    <w:tmpl w:val="C9207940"/>
    <w:lvl w:ilvl="0" w:tplc="BA364910">
      <w:start w:val="1"/>
      <w:numFmt w:val="lowerLetter"/>
      <w:lvlText w:val="3%1."/>
      <w:lvlJc w:val="left"/>
      <w:pPr>
        <w:ind w:left="720" w:hanging="360"/>
      </w:pPr>
      <w:rPr>
        <w:rFonts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8A2BB7"/>
    <w:multiLevelType w:val="hybridMultilevel"/>
    <w:tmpl w:val="B7863002"/>
    <w:lvl w:ilvl="0" w:tplc="3454D0F4">
      <w:start w:val="1"/>
      <w:numFmt w:val="lowerLetter"/>
      <w:lvlText w:val="1%1."/>
      <w:lvlJc w:val="left"/>
      <w:pPr>
        <w:ind w:left="786" w:hanging="360"/>
      </w:pPr>
      <w:rPr>
        <w:rFonts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E11CE6"/>
    <w:multiLevelType w:val="hybridMultilevel"/>
    <w:tmpl w:val="CD200034"/>
    <w:lvl w:ilvl="0" w:tplc="2548A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D49239D"/>
    <w:multiLevelType w:val="hybridMultilevel"/>
    <w:tmpl w:val="FF227F08"/>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D737C3E"/>
    <w:multiLevelType w:val="hybridMultilevel"/>
    <w:tmpl w:val="D8889166"/>
    <w:lvl w:ilvl="0" w:tplc="755E0272">
      <w:start w:val="1"/>
      <w:numFmt w:val="decimal"/>
      <w:lvlText w:val="%1."/>
      <w:lvlJc w:val="left"/>
      <w:pPr>
        <w:ind w:left="720" w:hanging="360"/>
      </w:pPr>
      <w:rPr>
        <w:rFonts w:cs="Times New Roman" w:hint="default"/>
        <w:b/>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7" w15:restartNumberingAfterBreak="0">
    <w:nsid w:val="7E7D44D9"/>
    <w:multiLevelType w:val="hybridMultilevel"/>
    <w:tmpl w:val="C826FA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00056A"/>
    <w:multiLevelType w:val="hybridMultilevel"/>
    <w:tmpl w:val="CAC8040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161971840">
    <w:abstractNumId w:val="22"/>
  </w:num>
  <w:num w:numId="2" w16cid:durableId="2116094877">
    <w:abstractNumId w:val="16"/>
  </w:num>
  <w:num w:numId="3" w16cid:durableId="1317412896">
    <w:abstractNumId w:val="0"/>
  </w:num>
  <w:num w:numId="4" w16cid:durableId="968317121">
    <w:abstractNumId w:val="35"/>
  </w:num>
  <w:num w:numId="5" w16cid:durableId="1668482110">
    <w:abstractNumId w:val="19"/>
  </w:num>
  <w:num w:numId="6" w16cid:durableId="537663177">
    <w:abstractNumId w:val="14"/>
  </w:num>
  <w:num w:numId="7" w16cid:durableId="473985445">
    <w:abstractNumId w:val="36"/>
  </w:num>
  <w:num w:numId="8" w16cid:durableId="1415201880">
    <w:abstractNumId w:val="38"/>
  </w:num>
  <w:num w:numId="9" w16cid:durableId="2032488657">
    <w:abstractNumId w:val="27"/>
  </w:num>
  <w:num w:numId="10" w16cid:durableId="94249271">
    <w:abstractNumId w:val="21"/>
  </w:num>
  <w:num w:numId="11" w16cid:durableId="249391644">
    <w:abstractNumId w:val="1"/>
  </w:num>
  <w:num w:numId="12" w16cid:durableId="25110040">
    <w:abstractNumId w:val="2"/>
  </w:num>
  <w:num w:numId="13" w16cid:durableId="574246746">
    <w:abstractNumId w:val="7"/>
  </w:num>
  <w:num w:numId="14" w16cid:durableId="936333098">
    <w:abstractNumId w:val="34"/>
  </w:num>
  <w:num w:numId="15" w16cid:durableId="12874214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5938146">
    <w:abstractNumId w:val="36"/>
  </w:num>
  <w:num w:numId="17" w16cid:durableId="16468108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2192046">
    <w:abstractNumId w:val="7"/>
  </w:num>
  <w:num w:numId="19" w16cid:durableId="1828595860">
    <w:abstractNumId w:val="34"/>
  </w:num>
  <w:num w:numId="20" w16cid:durableId="528421903">
    <w:abstractNumId w:val="19"/>
  </w:num>
  <w:num w:numId="21" w16cid:durableId="693531956">
    <w:abstractNumId w:val="27"/>
  </w:num>
  <w:num w:numId="22" w16cid:durableId="1476143350">
    <w:abstractNumId w:val="21"/>
  </w:num>
  <w:num w:numId="23" w16cid:durableId="2964508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965437">
    <w:abstractNumId w:val="17"/>
  </w:num>
  <w:num w:numId="25" w16cid:durableId="1202088338">
    <w:abstractNumId w:val="18"/>
  </w:num>
  <w:num w:numId="26" w16cid:durableId="248739247">
    <w:abstractNumId w:val="33"/>
  </w:num>
  <w:num w:numId="27" w16cid:durableId="1966305627">
    <w:abstractNumId w:val="6"/>
  </w:num>
  <w:num w:numId="28" w16cid:durableId="297535261">
    <w:abstractNumId w:val="12"/>
  </w:num>
  <w:num w:numId="29" w16cid:durableId="1829789175">
    <w:abstractNumId w:val="5"/>
  </w:num>
  <w:num w:numId="30" w16cid:durableId="218637294">
    <w:abstractNumId w:val="11"/>
  </w:num>
  <w:num w:numId="31" w16cid:durableId="1965883413">
    <w:abstractNumId w:val="20"/>
  </w:num>
  <w:num w:numId="32" w16cid:durableId="269245129">
    <w:abstractNumId w:val="8"/>
  </w:num>
  <w:num w:numId="33" w16cid:durableId="2060547472">
    <w:abstractNumId w:val="31"/>
  </w:num>
  <w:num w:numId="34" w16cid:durableId="1639801528">
    <w:abstractNumId w:val="32"/>
  </w:num>
  <w:num w:numId="35" w16cid:durableId="1548764594">
    <w:abstractNumId w:val="37"/>
  </w:num>
  <w:num w:numId="36" w16cid:durableId="1465586953">
    <w:abstractNumId w:val="13"/>
  </w:num>
  <w:num w:numId="37" w16cid:durableId="158542884">
    <w:abstractNumId w:val="10"/>
  </w:num>
  <w:num w:numId="38" w16cid:durableId="69041854">
    <w:abstractNumId w:val="3"/>
  </w:num>
  <w:num w:numId="39" w16cid:durableId="992181982">
    <w:abstractNumId w:val="28"/>
  </w:num>
  <w:num w:numId="40" w16cid:durableId="900793596">
    <w:abstractNumId w:val="25"/>
  </w:num>
  <w:num w:numId="41" w16cid:durableId="1606575386">
    <w:abstractNumId w:val="24"/>
  </w:num>
  <w:num w:numId="42" w16cid:durableId="1629238738">
    <w:abstractNumId w:val="26"/>
  </w:num>
  <w:num w:numId="43" w16cid:durableId="420684919">
    <w:abstractNumId w:val="29"/>
  </w:num>
  <w:num w:numId="44" w16cid:durableId="403066349">
    <w:abstractNumId w:val="30"/>
  </w:num>
  <w:num w:numId="45" w16cid:durableId="1066535506">
    <w:abstractNumId w:val="9"/>
  </w:num>
  <w:num w:numId="46" w16cid:durableId="1843667709">
    <w:abstractNumId w:val="15"/>
  </w:num>
  <w:num w:numId="47" w16cid:durableId="244195242">
    <w:abstractNumId w:val="4"/>
  </w:num>
  <w:num w:numId="48" w16cid:durableId="14692775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E1"/>
    <w:rsid w:val="00000523"/>
    <w:rsid w:val="000027BD"/>
    <w:rsid w:val="00003EFD"/>
    <w:rsid w:val="00011186"/>
    <w:rsid w:val="000135BD"/>
    <w:rsid w:val="00014C8C"/>
    <w:rsid w:val="00016095"/>
    <w:rsid w:val="00016904"/>
    <w:rsid w:val="00020A4F"/>
    <w:rsid w:val="00024CFA"/>
    <w:rsid w:val="00027766"/>
    <w:rsid w:val="00030DFB"/>
    <w:rsid w:val="0003246F"/>
    <w:rsid w:val="00035FDD"/>
    <w:rsid w:val="000369EE"/>
    <w:rsid w:val="0004632A"/>
    <w:rsid w:val="00047C2B"/>
    <w:rsid w:val="00047EC7"/>
    <w:rsid w:val="000554B9"/>
    <w:rsid w:val="00056935"/>
    <w:rsid w:val="00067741"/>
    <w:rsid w:val="00071B7F"/>
    <w:rsid w:val="00082757"/>
    <w:rsid w:val="0008514D"/>
    <w:rsid w:val="0008740E"/>
    <w:rsid w:val="00090384"/>
    <w:rsid w:val="00091432"/>
    <w:rsid w:val="000A4C07"/>
    <w:rsid w:val="000A6909"/>
    <w:rsid w:val="000B0E66"/>
    <w:rsid w:val="000B31BF"/>
    <w:rsid w:val="000B46D3"/>
    <w:rsid w:val="000C66D0"/>
    <w:rsid w:val="000C6DCC"/>
    <w:rsid w:val="000D5117"/>
    <w:rsid w:val="000E1817"/>
    <w:rsid w:val="000E3BA3"/>
    <w:rsid w:val="000E5DEF"/>
    <w:rsid w:val="000F0E57"/>
    <w:rsid w:val="000F195A"/>
    <w:rsid w:val="000F7DAE"/>
    <w:rsid w:val="00116069"/>
    <w:rsid w:val="00116B9C"/>
    <w:rsid w:val="00117703"/>
    <w:rsid w:val="00127A26"/>
    <w:rsid w:val="00134D13"/>
    <w:rsid w:val="001355B3"/>
    <w:rsid w:val="00135C55"/>
    <w:rsid w:val="00137BCB"/>
    <w:rsid w:val="001407C7"/>
    <w:rsid w:val="00142A94"/>
    <w:rsid w:val="00147ABB"/>
    <w:rsid w:val="00157C37"/>
    <w:rsid w:val="00161286"/>
    <w:rsid w:val="0016329E"/>
    <w:rsid w:val="00166B3D"/>
    <w:rsid w:val="00166D28"/>
    <w:rsid w:val="001762AB"/>
    <w:rsid w:val="00176C2B"/>
    <w:rsid w:val="00177D4B"/>
    <w:rsid w:val="00180698"/>
    <w:rsid w:val="00184DE3"/>
    <w:rsid w:val="00186B41"/>
    <w:rsid w:val="0019126F"/>
    <w:rsid w:val="00191F85"/>
    <w:rsid w:val="001930E8"/>
    <w:rsid w:val="00196AEE"/>
    <w:rsid w:val="001A02B7"/>
    <w:rsid w:val="001B5911"/>
    <w:rsid w:val="001B664B"/>
    <w:rsid w:val="001C2618"/>
    <w:rsid w:val="001C2CBC"/>
    <w:rsid w:val="001C6AC8"/>
    <w:rsid w:val="001C71A0"/>
    <w:rsid w:val="001D2754"/>
    <w:rsid w:val="001D7EC5"/>
    <w:rsid w:val="001E35FF"/>
    <w:rsid w:val="001F2095"/>
    <w:rsid w:val="001F2998"/>
    <w:rsid w:val="002000AA"/>
    <w:rsid w:val="00203ADF"/>
    <w:rsid w:val="002316EC"/>
    <w:rsid w:val="00231A61"/>
    <w:rsid w:val="00236B56"/>
    <w:rsid w:val="00245653"/>
    <w:rsid w:val="00254B7D"/>
    <w:rsid w:val="00256271"/>
    <w:rsid w:val="002570C9"/>
    <w:rsid w:val="00257FEB"/>
    <w:rsid w:val="00263A34"/>
    <w:rsid w:val="00267010"/>
    <w:rsid w:val="00277D2F"/>
    <w:rsid w:val="00281F2F"/>
    <w:rsid w:val="00287A62"/>
    <w:rsid w:val="002932F0"/>
    <w:rsid w:val="002A39EF"/>
    <w:rsid w:val="002A42D3"/>
    <w:rsid w:val="002B30D4"/>
    <w:rsid w:val="002B32A4"/>
    <w:rsid w:val="002B3CA7"/>
    <w:rsid w:val="002B5496"/>
    <w:rsid w:val="002D1C27"/>
    <w:rsid w:val="002D3A5C"/>
    <w:rsid w:val="002D7851"/>
    <w:rsid w:val="002E0B2E"/>
    <w:rsid w:val="002E25C3"/>
    <w:rsid w:val="002E70C6"/>
    <w:rsid w:val="002F39D5"/>
    <w:rsid w:val="002F4660"/>
    <w:rsid w:val="002F4A1D"/>
    <w:rsid w:val="002F7689"/>
    <w:rsid w:val="00303A7D"/>
    <w:rsid w:val="003152A9"/>
    <w:rsid w:val="00320EC2"/>
    <w:rsid w:val="00326879"/>
    <w:rsid w:val="00331442"/>
    <w:rsid w:val="00332F6A"/>
    <w:rsid w:val="00333158"/>
    <w:rsid w:val="0034185B"/>
    <w:rsid w:val="00341962"/>
    <w:rsid w:val="00343F64"/>
    <w:rsid w:val="00345B8C"/>
    <w:rsid w:val="003500CC"/>
    <w:rsid w:val="003514AC"/>
    <w:rsid w:val="00352B31"/>
    <w:rsid w:val="00363006"/>
    <w:rsid w:val="00364D2F"/>
    <w:rsid w:val="003657CB"/>
    <w:rsid w:val="00382A54"/>
    <w:rsid w:val="00384C91"/>
    <w:rsid w:val="003A1460"/>
    <w:rsid w:val="003A247F"/>
    <w:rsid w:val="003A3DE9"/>
    <w:rsid w:val="003A4A3F"/>
    <w:rsid w:val="003B174E"/>
    <w:rsid w:val="003B6619"/>
    <w:rsid w:val="003B77EF"/>
    <w:rsid w:val="003C0699"/>
    <w:rsid w:val="003C1E8C"/>
    <w:rsid w:val="003C6038"/>
    <w:rsid w:val="003C7E95"/>
    <w:rsid w:val="003D00D6"/>
    <w:rsid w:val="003D3168"/>
    <w:rsid w:val="003E1727"/>
    <w:rsid w:val="003E48B0"/>
    <w:rsid w:val="003F0F91"/>
    <w:rsid w:val="003F103F"/>
    <w:rsid w:val="003F26B2"/>
    <w:rsid w:val="003F27EC"/>
    <w:rsid w:val="003F37EE"/>
    <w:rsid w:val="00400140"/>
    <w:rsid w:val="00402F49"/>
    <w:rsid w:val="0042163F"/>
    <w:rsid w:val="004248BF"/>
    <w:rsid w:val="0042573F"/>
    <w:rsid w:val="00425946"/>
    <w:rsid w:val="00426EA8"/>
    <w:rsid w:val="004303D0"/>
    <w:rsid w:val="00430ADC"/>
    <w:rsid w:val="00433960"/>
    <w:rsid w:val="004343E8"/>
    <w:rsid w:val="00445021"/>
    <w:rsid w:val="00445CA0"/>
    <w:rsid w:val="00447A77"/>
    <w:rsid w:val="00456831"/>
    <w:rsid w:val="00460DBC"/>
    <w:rsid w:val="00461DE1"/>
    <w:rsid w:val="004670F9"/>
    <w:rsid w:val="00471E8A"/>
    <w:rsid w:val="00475D17"/>
    <w:rsid w:val="0047721C"/>
    <w:rsid w:val="00477B0E"/>
    <w:rsid w:val="00480840"/>
    <w:rsid w:val="004851C0"/>
    <w:rsid w:val="004859D1"/>
    <w:rsid w:val="00485B3D"/>
    <w:rsid w:val="004869BA"/>
    <w:rsid w:val="00493B4A"/>
    <w:rsid w:val="0049485F"/>
    <w:rsid w:val="004A2672"/>
    <w:rsid w:val="004B2DB9"/>
    <w:rsid w:val="004B4D6B"/>
    <w:rsid w:val="004B61A0"/>
    <w:rsid w:val="004C0868"/>
    <w:rsid w:val="004C24F1"/>
    <w:rsid w:val="004C26BC"/>
    <w:rsid w:val="004C473E"/>
    <w:rsid w:val="004E18C4"/>
    <w:rsid w:val="004E6F67"/>
    <w:rsid w:val="004F0587"/>
    <w:rsid w:val="004F4792"/>
    <w:rsid w:val="00504656"/>
    <w:rsid w:val="005051B8"/>
    <w:rsid w:val="00511702"/>
    <w:rsid w:val="00515A48"/>
    <w:rsid w:val="0052204E"/>
    <w:rsid w:val="005230B8"/>
    <w:rsid w:val="0052527F"/>
    <w:rsid w:val="005268E6"/>
    <w:rsid w:val="005319ED"/>
    <w:rsid w:val="0053306F"/>
    <w:rsid w:val="0053683F"/>
    <w:rsid w:val="00536CB3"/>
    <w:rsid w:val="0053712A"/>
    <w:rsid w:val="005379CB"/>
    <w:rsid w:val="00544B6A"/>
    <w:rsid w:val="005510E3"/>
    <w:rsid w:val="00552599"/>
    <w:rsid w:val="0055479E"/>
    <w:rsid w:val="005549AF"/>
    <w:rsid w:val="00555A88"/>
    <w:rsid w:val="00557471"/>
    <w:rsid w:val="00563864"/>
    <w:rsid w:val="00564058"/>
    <w:rsid w:val="00565A51"/>
    <w:rsid w:val="005717E5"/>
    <w:rsid w:val="005823C3"/>
    <w:rsid w:val="00583E1A"/>
    <w:rsid w:val="00584FAD"/>
    <w:rsid w:val="00593E57"/>
    <w:rsid w:val="005A1A83"/>
    <w:rsid w:val="005A4FB8"/>
    <w:rsid w:val="005A5536"/>
    <w:rsid w:val="005B395D"/>
    <w:rsid w:val="005B7CFF"/>
    <w:rsid w:val="005C5014"/>
    <w:rsid w:val="005D0BFF"/>
    <w:rsid w:val="005D7F68"/>
    <w:rsid w:val="005F07CE"/>
    <w:rsid w:val="005F1083"/>
    <w:rsid w:val="005F6A60"/>
    <w:rsid w:val="006031A5"/>
    <w:rsid w:val="006104EE"/>
    <w:rsid w:val="00611DDC"/>
    <w:rsid w:val="00611E70"/>
    <w:rsid w:val="0061397A"/>
    <w:rsid w:val="00621331"/>
    <w:rsid w:val="00626215"/>
    <w:rsid w:val="00633923"/>
    <w:rsid w:val="00634AEE"/>
    <w:rsid w:val="0063548E"/>
    <w:rsid w:val="00636EFA"/>
    <w:rsid w:val="00642B83"/>
    <w:rsid w:val="00642C0B"/>
    <w:rsid w:val="0064721D"/>
    <w:rsid w:val="00653C17"/>
    <w:rsid w:val="006571F3"/>
    <w:rsid w:val="006617C3"/>
    <w:rsid w:val="00664F1B"/>
    <w:rsid w:val="00671DB7"/>
    <w:rsid w:val="00672827"/>
    <w:rsid w:val="006732BF"/>
    <w:rsid w:val="00675B74"/>
    <w:rsid w:val="00680907"/>
    <w:rsid w:val="00680FA8"/>
    <w:rsid w:val="00682341"/>
    <w:rsid w:val="006831B9"/>
    <w:rsid w:val="006856F3"/>
    <w:rsid w:val="006A00AB"/>
    <w:rsid w:val="006A062F"/>
    <w:rsid w:val="006A075D"/>
    <w:rsid w:val="006A285D"/>
    <w:rsid w:val="006A6286"/>
    <w:rsid w:val="006A7AE7"/>
    <w:rsid w:val="006B061B"/>
    <w:rsid w:val="006B2327"/>
    <w:rsid w:val="006B305E"/>
    <w:rsid w:val="006C53ED"/>
    <w:rsid w:val="006D039B"/>
    <w:rsid w:val="006D0F56"/>
    <w:rsid w:val="006D2E19"/>
    <w:rsid w:val="006D5BAF"/>
    <w:rsid w:val="006D758E"/>
    <w:rsid w:val="006E2BED"/>
    <w:rsid w:val="006E5543"/>
    <w:rsid w:val="006E5688"/>
    <w:rsid w:val="0070243D"/>
    <w:rsid w:val="00702F02"/>
    <w:rsid w:val="0070420B"/>
    <w:rsid w:val="00711F73"/>
    <w:rsid w:val="007155D5"/>
    <w:rsid w:val="00734CAC"/>
    <w:rsid w:val="007434ED"/>
    <w:rsid w:val="007476EB"/>
    <w:rsid w:val="007520A5"/>
    <w:rsid w:val="007528EC"/>
    <w:rsid w:val="007618E1"/>
    <w:rsid w:val="00762AA0"/>
    <w:rsid w:val="00765552"/>
    <w:rsid w:val="0077355F"/>
    <w:rsid w:val="00774769"/>
    <w:rsid w:val="00774BD0"/>
    <w:rsid w:val="00783F29"/>
    <w:rsid w:val="007919E7"/>
    <w:rsid w:val="00794616"/>
    <w:rsid w:val="007A10D4"/>
    <w:rsid w:val="007B50B4"/>
    <w:rsid w:val="007B5EB3"/>
    <w:rsid w:val="007C28DD"/>
    <w:rsid w:val="007C38C0"/>
    <w:rsid w:val="007C65BD"/>
    <w:rsid w:val="007C6ED7"/>
    <w:rsid w:val="007D1E30"/>
    <w:rsid w:val="007D492F"/>
    <w:rsid w:val="007E0BA4"/>
    <w:rsid w:val="007E4236"/>
    <w:rsid w:val="007F04C8"/>
    <w:rsid w:val="007F2B93"/>
    <w:rsid w:val="007F2E50"/>
    <w:rsid w:val="007F301B"/>
    <w:rsid w:val="0080273E"/>
    <w:rsid w:val="00810F42"/>
    <w:rsid w:val="00812C81"/>
    <w:rsid w:val="00817FFB"/>
    <w:rsid w:val="0083441C"/>
    <w:rsid w:val="008355E8"/>
    <w:rsid w:val="008358B1"/>
    <w:rsid w:val="008459CE"/>
    <w:rsid w:val="008511D3"/>
    <w:rsid w:val="0085485C"/>
    <w:rsid w:val="00854AAF"/>
    <w:rsid w:val="0087473D"/>
    <w:rsid w:val="008777FE"/>
    <w:rsid w:val="00882291"/>
    <w:rsid w:val="00883DBC"/>
    <w:rsid w:val="00887B48"/>
    <w:rsid w:val="0089311C"/>
    <w:rsid w:val="008A570C"/>
    <w:rsid w:val="008B3C34"/>
    <w:rsid w:val="008B3EED"/>
    <w:rsid w:val="008B68F3"/>
    <w:rsid w:val="008C27B3"/>
    <w:rsid w:val="008C57CC"/>
    <w:rsid w:val="008C7547"/>
    <w:rsid w:val="008D11D8"/>
    <w:rsid w:val="008D5D6D"/>
    <w:rsid w:val="008E05B1"/>
    <w:rsid w:val="008E25C8"/>
    <w:rsid w:val="008E6570"/>
    <w:rsid w:val="008E68C9"/>
    <w:rsid w:val="008E7DF0"/>
    <w:rsid w:val="00901DE3"/>
    <w:rsid w:val="00910F79"/>
    <w:rsid w:val="00913D82"/>
    <w:rsid w:val="00914054"/>
    <w:rsid w:val="00914357"/>
    <w:rsid w:val="00916483"/>
    <w:rsid w:val="00917D3C"/>
    <w:rsid w:val="00920B92"/>
    <w:rsid w:val="00921023"/>
    <w:rsid w:val="009223C7"/>
    <w:rsid w:val="00923CC2"/>
    <w:rsid w:val="0093173B"/>
    <w:rsid w:val="0093379B"/>
    <w:rsid w:val="009353F1"/>
    <w:rsid w:val="0093657D"/>
    <w:rsid w:val="009423FB"/>
    <w:rsid w:val="00947635"/>
    <w:rsid w:val="009554F1"/>
    <w:rsid w:val="009626CD"/>
    <w:rsid w:val="00966978"/>
    <w:rsid w:val="00974889"/>
    <w:rsid w:val="00975015"/>
    <w:rsid w:val="0097770E"/>
    <w:rsid w:val="00980A3F"/>
    <w:rsid w:val="0098290B"/>
    <w:rsid w:val="00991A4D"/>
    <w:rsid w:val="009A0C23"/>
    <w:rsid w:val="009A15B4"/>
    <w:rsid w:val="009A6CB6"/>
    <w:rsid w:val="009B64CA"/>
    <w:rsid w:val="009B7855"/>
    <w:rsid w:val="009C113C"/>
    <w:rsid w:val="009C17BD"/>
    <w:rsid w:val="009C779A"/>
    <w:rsid w:val="009D0121"/>
    <w:rsid w:val="009D107F"/>
    <w:rsid w:val="009D19C8"/>
    <w:rsid w:val="009F2526"/>
    <w:rsid w:val="009F2AF5"/>
    <w:rsid w:val="009F7100"/>
    <w:rsid w:val="00A0712B"/>
    <w:rsid w:val="00A17A67"/>
    <w:rsid w:val="00A207FA"/>
    <w:rsid w:val="00A23F8D"/>
    <w:rsid w:val="00A249BF"/>
    <w:rsid w:val="00A25B10"/>
    <w:rsid w:val="00A31556"/>
    <w:rsid w:val="00A31957"/>
    <w:rsid w:val="00A34547"/>
    <w:rsid w:val="00A352A9"/>
    <w:rsid w:val="00A35372"/>
    <w:rsid w:val="00A40EA6"/>
    <w:rsid w:val="00A4468C"/>
    <w:rsid w:val="00A5210C"/>
    <w:rsid w:val="00A5241F"/>
    <w:rsid w:val="00A65C06"/>
    <w:rsid w:val="00A871A0"/>
    <w:rsid w:val="00A915CF"/>
    <w:rsid w:val="00A95167"/>
    <w:rsid w:val="00AA4557"/>
    <w:rsid w:val="00AB2987"/>
    <w:rsid w:val="00AB4DF8"/>
    <w:rsid w:val="00AC131D"/>
    <w:rsid w:val="00AC3D94"/>
    <w:rsid w:val="00AC6D2F"/>
    <w:rsid w:val="00AD051E"/>
    <w:rsid w:val="00AD1C0B"/>
    <w:rsid w:val="00AD1FD4"/>
    <w:rsid w:val="00AE0034"/>
    <w:rsid w:val="00AE2B38"/>
    <w:rsid w:val="00AF49AD"/>
    <w:rsid w:val="00AF7321"/>
    <w:rsid w:val="00B0157E"/>
    <w:rsid w:val="00B018BE"/>
    <w:rsid w:val="00B15115"/>
    <w:rsid w:val="00B15C3C"/>
    <w:rsid w:val="00B34949"/>
    <w:rsid w:val="00B34B9E"/>
    <w:rsid w:val="00B34C06"/>
    <w:rsid w:val="00B40A69"/>
    <w:rsid w:val="00B4191A"/>
    <w:rsid w:val="00B45494"/>
    <w:rsid w:val="00B66479"/>
    <w:rsid w:val="00B673B4"/>
    <w:rsid w:val="00B712AB"/>
    <w:rsid w:val="00B75FE2"/>
    <w:rsid w:val="00B82759"/>
    <w:rsid w:val="00B83D97"/>
    <w:rsid w:val="00B8528C"/>
    <w:rsid w:val="00B92D3D"/>
    <w:rsid w:val="00B95B16"/>
    <w:rsid w:val="00BA14AE"/>
    <w:rsid w:val="00BA5557"/>
    <w:rsid w:val="00BB1E0C"/>
    <w:rsid w:val="00BC00FF"/>
    <w:rsid w:val="00BC1E0A"/>
    <w:rsid w:val="00BC4DCC"/>
    <w:rsid w:val="00BC627C"/>
    <w:rsid w:val="00BD3B10"/>
    <w:rsid w:val="00BD4A20"/>
    <w:rsid w:val="00BE120B"/>
    <w:rsid w:val="00BE2329"/>
    <w:rsid w:val="00BE38CE"/>
    <w:rsid w:val="00BE57B3"/>
    <w:rsid w:val="00BF368F"/>
    <w:rsid w:val="00BF555D"/>
    <w:rsid w:val="00C014A9"/>
    <w:rsid w:val="00C024D2"/>
    <w:rsid w:val="00C03B5B"/>
    <w:rsid w:val="00C06786"/>
    <w:rsid w:val="00C11F82"/>
    <w:rsid w:val="00C12C1C"/>
    <w:rsid w:val="00C12FCD"/>
    <w:rsid w:val="00C13E66"/>
    <w:rsid w:val="00C14176"/>
    <w:rsid w:val="00C26BF0"/>
    <w:rsid w:val="00C51B88"/>
    <w:rsid w:val="00C537F9"/>
    <w:rsid w:val="00C56C18"/>
    <w:rsid w:val="00C626D7"/>
    <w:rsid w:val="00C6564D"/>
    <w:rsid w:val="00C668BA"/>
    <w:rsid w:val="00C73A8F"/>
    <w:rsid w:val="00C8024D"/>
    <w:rsid w:val="00C82068"/>
    <w:rsid w:val="00C92ADE"/>
    <w:rsid w:val="00C93F86"/>
    <w:rsid w:val="00C96F70"/>
    <w:rsid w:val="00C972D4"/>
    <w:rsid w:val="00CA0A3D"/>
    <w:rsid w:val="00CA1BF5"/>
    <w:rsid w:val="00CA6AA1"/>
    <w:rsid w:val="00CB261D"/>
    <w:rsid w:val="00CB44A5"/>
    <w:rsid w:val="00CC059B"/>
    <w:rsid w:val="00CC1379"/>
    <w:rsid w:val="00CD10F3"/>
    <w:rsid w:val="00CD7D63"/>
    <w:rsid w:val="00CE08C8"/>
    <w:rsid w:val="00CE4638"/>
    <w:rsid w:val="00CE759C"/>
    <w:rsid w:val="00CE79EF"/>
    <w:rsid w:val="00CF7E4D"/>
    <w:rsid w:val="00D0248B"/>
    <w:rsid w:val="00D03C7C"/>
    <w:rsid w:val="00D10083"/>
    <w:rsid w:val="00D15305"/>
    <w:rsid w:val="00D209AF"/>
    <w:rsid w:val="00D24567"/>
    <w:rsid w:val="00D24EA3"/>
    <w:rsid w:val="00D257CB"/>
    <w:rsid w:val="00D30349"/>
    <w:rsid w:val="00D30F27"/>
    <w:rsid w:val="00D3103A"/>
    <w:rsid w:val="00D32BFA"/>
    <w:rsid w:val="00D33169"/>
    <w:rsid w:val="00D43AFD"/>
    <w:rsid w:val="00D519C2"/>
    <w:rsid w:val="00D536BF"/>
    <w:rsid w:val="00D539EF"/>
    <w:rsid w:val="00D55DA3"/>
    <w:rsid w:val="00D5744C"/>
    <w:rsid w:val="00D57786"/>
    <w:rsid w:val="00D63022"/>
    <w:rsid w:val="00D65A5A"/>
    <w:rsid w:val="00D65A62"/>
    <w:rsid w:val="00D66B19"/>
    <w:rsid w:val="00D74734"/>
    <w:rsid w:val="00D772C9"/>
    <w:rsid w:val="00D918FE"/>
    <w:rsid w:val="00D928CF"/>
    <w:rsid w:val="00D969B8"/>
    <w:rsid w:val="00DA0779"/>
    <w:rsid w:val="00DA5072"/>
    <w:rsid w:val="00DB0242"/>
    <w:rsid w:val="00DB10CC"/>
    <w:rsid w:val="00DB1DB5"/>
    <w:rsid w:val="00DB6418"/>
    <w:rsid w:val="00DC7FC6"/>
    <w:rsid w:val="00DD37B5"/>
    <w:rsid w:val="00DE53B4"/>
    <w:rsid w:val="00DF429B"/>
    <w:rsid w:val="00DF5DEB"/>
    <w:rsid w:val="00DF71A1"/>
    <w:rsid w:val="00E0699D"/>
    <w:rsid w:val="00E11BF7"/>
    <w:rsid w:val="00E12EDC"/>
    <w:rsid w:val="00E148D6"/>
    <w:rsid w:val="00E149D7"/>
    <w:rsid w:val="00E20A73"/>
    <w:rsid w:val="00E218CF"/>
    <w:rsid w:val="00E25508"/>
    <w:rsid w:val="00E27AE5"/>
    <w:rsid w:val="00E30EDC"/>
    <w:rsid w:val="00E332A7"/>
    <w:rsid w:val="00E3776F"/>
    <w:rsid w:val="00E45ADD"/>
    <w:rsid w:val="00E47E2B"/>
    <w:rsid w:val="00E54B4C"/>
    <w:rsid w:val="00E54F23"/>
    <w:rsid w:val="00E55145"/>
    <w:rsid w:val="00E55BB2"/>
    <w:rsid w:val="00E609D5"/>
    <w:rsid w:val="00E656AC"/>
    <w:rsid w:val="00E65872"/>
    <w:rsid w:val="00E66C3C"/>
    <w:rsid w:val="00E80875"/>
    <w:rsid w:val="00E82807"/>
    <w:rsid w:val="00E85BD2"/>
    <w:rsid w:val="00E86C64"/>
    <w:rsid w:val="00E87009"/>
    <w:rsid w:val="00E94227"/>
    <w:rsid w:val="00E96894"/>
    <w:rsid w:val="00E97F73"/>
    <w:rsid w:val="00EA0D41"/>
    <w:rsid w:val="00EA55FD"/>
    <w:rsid w:val="00EB04EE"/>
    <w:rsid w:val="00EB109F"/>
    <w:rsid w:val="00EB35EB"/>
    <w:rsid w:val="00EC7EB5"/>
    <w:rsid w:val="00EE1664"/>
    <w:rsid w:val="00EE33BC"/>
    <w:rsid w:val="00EE3987"/>
    <w:rsid w:val="00EE4EBD"/>
    <w:rsid w:val="00EE5554"/>
    <w:rsid w:val="00EE7857"/>
    <w:rsid w:val="00EF59A7"/>
    <w:rsid w:val="00F00E4D"/>
    <w:rsid w:val="00F02346"/>
    <w:rsid w:val="00F033E1"/>
    <w:rsid w:val="00F04F15"/>
    <w:rsid w:val="00F052D4"/>
    <w:rsid w:val="00F236F0"/>
    <w:rsid w:val="00F33F53"/>
    <w:rsid w:val="00F51DFC"/>
    <w:rsid w:val="00F5275B"/>
    <w:rsid w:val="00F55D53"/>
    <w:rsid w:val="00F60C16"/>
    <w:rsid w:val="00F62298"/>
    <w:rsid w:val="00F62E1A"/>
    <w:rsid w:val="00F678F6"/>
    <w:rsid w:val="00F72209"/>
    <w:rsid w:val="00F72E20"/>
    <w:rsid w:val="00F750AD"/>
    <w:rsid w:val="00F75E77"/>
    <w:rsid w:val="00F91F52"/>
    <w:rsid w:val="00F92334"/>
    <w:rsid w:val="00F95C2C"/>
    <w:rsid w:val="00F97A31"/>
    <w:rsid w:val="00FA0912"/>
    <w:rsid w:val="00FB2489"/>
    <w:rsid w:val="00FB53BA"/>
    <w:rsid w:val="00FC4A8F"/>
    <w:rsid w:val="00FC702E"/>
    <w:rsid w:val="00FD1201"/>
    <w:rsid w:val="00FE0A48"/>
    <w:rsid w:val="00FE2C10"/>
    <w:rsid w:val="00FE2E2E"/>
    <w:rsid w:val="00FE3A40"/>
    <w:rsid w:val="00FE4C45"/>
    <w:rsid w:val="00FE7620"/>
    <w:rsid w:val="00FF1084"/>
    <w:rsid w:val="00FF5EAE"/>
    <w:rsid w:val="00FF5F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2747B5"/>
  <w14:defaultImageDpi w14:val="96"/>
  <w15:docId w15:val="{3CDFEEA1-3A2B-47AA-BAB9-9912A7BB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1DE1"/>
    <w:pPr>
      <w:spacing w:after="0" w:line="240" w:lineRule="auto"/>
      <w:jc w:val="both"/>
    </w:pPr>
    <w:rPr>
      <w:rFonts w:ascii="Calibri" w:hAnsi="Calibri" w:cs="Times New Roman"/>
    </w:rPr>
  </w:style>
  <w:style w:type="paragraph" w:styleId="Nagwek1">
    <w:name w:val="heading 1"/>
    <w:basedOn w:val="Normalny"/>
    <w:next w:val="Normalny"/>
    <w:link w:val="Nagwek1Znak"/>
    <w:uiPriority w:val="99"/>
    <w:qFormat/>
    <w:rsid w:val="00461DE1"/>
    <w:pPr>
      <w:keepNext/>
      <w:jc w:val="center"/>
      <w:outlineLvl w:val="0"/>
    </w:pPr>
    <w:rPr>
      <w:rFonts w:ascii="Times New Roman" w:hAnsi="Times New Roman"/>
      <w:b/>
      <w:bCs/>
      <w:sz w:val="24"/>
      <w:szCs w:val="24"/>
      <w:lang w:eastAsia="pl-PL"/>
    </w:rPr>
  </w:style>
  <w:style w:type="paragraph" w:styleId="Nagwek2">
    <w:name w:val="heading 2"/>
    <w:basedOn w:val="Normalny"/>
    <w:next w:val="Normalny"/>
    <w:link w:val="Nagwek2Znak"/>
    <w:uiPriority w:val="9"/>
    <w:unhideWhenUsed/>
    <w:qFormat/>
    <w:rsid w:val="00817FF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qFormat/>
    <w:rsid w:val="00461DE1"/>
    <w:pPr>
      <w:keepNext/>
      <w:keepLines/>
      <w:spacing w:before="200"/>
      <w:outlineLvl w:val="2"/>
    </w:pPr>
    <w:rPr>
      <w:rFonts w:ascii="Cambria" w:hAnsi="Cambria"/>
      <w:b/>
      <w:bCs/>
      <w:color w:val="4F81BD"/>
    </w:rPr>
  </w:style>
  <w:style w:type="paragraph" w:styleId="Nagwek4">
    <w:name w:val="heading 4"/>
    <w:basedOn w:val="Normalny"/>
    <w:next w:val="Normalny"/>
    <w:link w:val="Nagwek4Znak"/>
    <w:uiPriority w:val="9"/>
    <w:unhideWhenUsed/>
    <w:qFormat/>
    <w:rsid w:val="00C96F7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61DE1"/>
    <w:rPr>
      <w:rFonts w:ascii="Times New Roman" w:hAnsi="Times New Roman" w:cs="Times New Roman"/>
      <w:b/>
      <w:bCs/>
      <w:sz w:val="24"/>
      <w:szCs w:val="24"/>
      <w:lang w:val="x-none" w:eastAsia="pl-PL"/>
    </w:rPr>
  </w:style>
  <w:style w:type="character" w:customStyle="1" w:styleId="Nagwek3Znak">
    <w:name w:val="Nagłówek 3 Znak"/>
    <w:basedOn w:val="Domylnaczcionkaakapitu"/>
    <w:link w:val="Nagwek3"/>
    <w:uiPriority w:val="9"/>
    <w:locked/>
    <w:rsid w:val="00461DE1"/>
    <w:rPr>
      <w:rFonts w:ascii="Cambria" w:hAnsi="Cambria" w:cs="Times New Roman"/>
      <w:b/>
      <w:bCs/>
      <w:color w:val="4F81BD"/>
      <w:lang w:val="x-none" w:eastAsia="x-none"/>
    </w:rPr>
  </w:style>
  <w:style w:type="paragraph" w:styleId="Tekstpodstawowy">
    <w:name w:val="Body Text"/>
    <w:basedOn w:val="Normalny"/>
    <w:link w:val="TekstpodstawowyZnak"/>
    <w:uiPriority w:val="99"/>
    <w:rsid w:val="00461DE1"/>
    <w:pPr>
      <w:tabs>
        <w:tab w:val="right" w:pos="8789"/>
      </w:tabs>
      <w:suppressAutoHyphens/>
    </w:pPr>
    <w:rPr>
      <w:rFonts w:ascii="Arial" w:hAnsi="Arial"/>
      <w:spacing w:val="-2"/>
      <w:sz w:val="20"/>
      <w:szCs w:val="20"/>
      <w:lang w:val="en-GB" w:eastAsia="pl-PL"/>
    </w:rPr>
  </w:style>
  <w:style w:type="character" w:customStyle="1" w:styleId="TekstpodstawowyZnak">
    <w:name w:val="Tekst podstawowy Znak"/>
    <w:basedOn w:val="Domylnaczcionkaakapitu"/>
    <w:link w:val="Tekstpodstawowy"/>
    <w:uiPriority w:val="99"/>
    <w:locked/>
    <w:rsid w:val="00461DE1"/>
    <w:rPr>
      <w:rFonts w:ascii="Arial" w:hAnsi="Arial" w:cs="Times New Roman"/>
      <w:spacing w:val="-2"/>
      <w:sz w:val="20"/>
      <w:szCs w:val="20"/>
      <w:lang w:val="en-GB" w:eastAsia="pl-PL"/>
    </w:rPr>
  </w:style>
  <w:style w:type="character" w:styleId="Odwoanieprzypisukocowego">
    <w:name w:val="endnote reference"/>
    <w:basedOn w:val="Domylnaczcionkaakapitu"/>
    <w:uiPriority w:val="99"/>
    <w:semiHidden/>
    <w:rsid w:val="00461DE1"/>
    <w:rPr>
      <w:rFonts w:cs="Times New Roman"/>
      <w:vertAlign w:val="superscript"/>
    </w:rPr>
  </w:style>
  <w:style w:type="paragraph" w:styleId="Tekstprzypisukocowego">
    <w:name w:val="endnote text"/>
    <w:basedOn w:val="Normalny"/>
    <w:link w:val="TekstprzypisukocowegoZnak"/>
    <w:uiPriority w:val="99"/>
    <w:semiHidden/>
    <w:rsid w:val="00461DE1"/>
    <w:pPr>
      <w:jc w:val="left"/>
    </w:pPr>
    <w:rPr>
      <w:rFonts w:ascii="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461DE1"/>
    <w:rPr>
      <w:rFonts w:ascii="Times New Roman" w:hAnsi="Times New Roman" w:cs="Times New Roman"/>
      <w:sz w:val="20"/>
      <w:szCs w:val="20"/>
      <w:lang w:val="x-none" w:eastAsia="pl-PL"/>
    </w:rPr>
  </w:style>
  <w:style w:type="paragraph" w:styleId="Tekstprzypisudolnego">
    <w:name w:val="footnote text"/>
    <w:basedOn w:val="Normalny"/>
    <w:link w:val="TekstprzypisudolnegoZnak"/>
    <w:uiPriority w:val="99"/>
    <w:unhideWhenUsed/>
    <w:rsid w:val="00461DE1"/>
    <w:rPr>
      <w:sz w:val="20"/>
      <w:szCs w:val="20"/>
    </w:rPr>
  </w:style>
  <w:style w:type="character" w:customStyle="1" w:styleId="TekstprzypisudolnegoZnak">
    <w:name w:val="Tekst przypisu dolnego Znak"/>
    <w:basedOn w:val="Domylnaczcionkaakapitu"/>
    <w:link w:val="Tekstprzypisudolnego"/>
    <w:uiPriority w:val="99"/>
    <w:locked/>
    <w:rsid w:val="00461DE1"/>
    <w:rPr>
      <w:rFonts w:ascii="Calibri" w:hAnsi="Calibri" w:cs="Times New Roman"/>
      <w:sz w:val="20"/>
      <w:szCs w:val="20"/>
      <w:lang w:val="x-none" w:eastAsia="x-none"/>
    </w:rPr>
  </w:style>
  <w:style w:type="character" w:styleId="Odwoanieprzypisudolnego">
    <w:name w:val="footnote reference"/>
    <w:basedOn w:val="Domylnaczcionkaakapitu"/>
    <w:uiPriority w:val="99"/>
    <w:semiHidden/>
    <w:unhideWhenUsed/>
    <w:rsid w:val="00461DE1"/>
    <w:rPr>
      <w:rFonts w:cs="Times New Roman"/>
      <w:vertAlign w:val="superscript"/>
    </w:rPr>
  </w:style>
  <w:style w:type="paragraph" w:styleId="Tekstpodstawowy2">
    <w:name w:val="Body Text 2"/>
    <w:basedOn w:val="Normalny"/>
    <w:link w:val="Tekstpodstawowy2Znak"/>
    <w:uiPriority w:val="99"/>
    <w:unhideWhenUsed/>
    <w:rsid w:val="00461DE1"/>
    <w:pPr>
      <w:spacing w:after="120" w:line="480" w:lineRule="auto"/>
    </w:pPr>
  </w:style>
  <w:style w:type="character" w:customStyle="1" w:styleId="Tekstpodstawowy2Znak">
    <w:name w:val="Tekst podstawowy 2 Znak"/>
    <w:basedOn w:val="Domylnaczcionkaakapitu"/>
    <w:link w:val="Tekstpodstawowy2"/>
    <w:uiPriority w:val="99"/>
    <w:locked/>
    <w:rsid w:val="00461DE1"/>
    <w:rPr>
      <w:rFonts w:ascii="Calibri" w:hAnsi="Calibri" w:cs="Times New Roman"/>
    </w:rPr>
  </w:style>
  <w:style w:type="paragraph" w:styleId="Tekstpodstawowy3">
    <w:name w:val="Body Text 3"/>
    <w:basedOn w:val="Normalny"/>
    <w:link w:val="Tekstpodstawowy3Znak"/>
    <w:uiPriority w:val="99"/>
    <w:unhideWhenUsed/>
    <w:rsid w:val="00461DE1"/>
    <w:pPr>
      <w:spacing w:after="120"/>
    </w:pPr>
    <w:rPr>
      <w:sz w:val="16"/>
      <w:szCs w:val="16"/>
    </w:rPr>
  </w:style>
  <w:style w:type="character" w:customStyle="1" w:styleId="Tekstpodstawowy3Znak">
    <w:name w:val="Tekst podstawowy 3 Znak"/>
    <w:basedOn w:val="Domylnaczcionkaakapitu"/>
    <w:link w:val="Tekstpodstawowy3"/>
    <w:uiPriority w:val="99"/>
    <w:locked/>
    <w:rsid w:val="00461DE1"/>
    <w:rPr>
      <w:rFonts w:ascii="Calibri" w:hAnsi="Calibri" w:cs="Times New Roman"/>
      <w:sz w:val="16"/>
      <w:szCs w:val="16"/>
      <w:lang w:val="x-none" w:eastAsia="x-none"/>
    </w:rPr>
  </w:style>
  <w:style w:type="paragraph" w:styleId="NormalnyWeb">
    <w:name w:val="Normal (Web)"/>
    <w:basedOn w:val="Normalny"/>
    <w:uiPriority w:val="99"/>
    <w:semiHidden/>
    <w:unhideWhenUsed/>
    <w:rsid w:val="00461DE1"/>
    <w:pPr>
      <w:spacing w:before="100" w:beforeAutospacing="1" w:after="100" w:afterAutospacing="1"/>
      <w:jc w:val="left"/>
    </w:pPr>
    <w:rPr>
      <w:rFonts w:ascii="Times New Roman" w:hAnsi="Times New Roman"/>
      <w:sz w:val="24"/>
      <w:szCs w:val="24"/>
      <w:lang w:eastAsia="pl-PL"/>
    </w:rPr>
  </w:style>
  <w:style w:type="character" w:styleId="Hipercze">
    <w:name w:val="Hyperlink"/>
    <w:basedOn w:val="Domylnaczcionkaakapitu"/>
    <w:uiPriority w:val="99"/>
    <w:unhideWhenUsed/>
    <w:rsid w:val="00461DE1"/>
    <w:rPr>
      <w:rFonts w:cs="Times New Roman"/>
      <w:color w:val="005C8E"/>
      <w:u w:val="single"/>
    </w:rPr>
  </w:style>
  <w:style w:type="paragraph" w:styleId="Nagwek">
    <w:name w:val="header"/>
    <w:basedOn w:val="Normalny"/>
    <w:link w:val="NagwekZnak"/>
    <w:uiPriority w:val="99"/>
    <w:unhideWhenUsed/>
    <w:rsid w:val="00461DE1"/>
    <w:pPr>
      <w:tabs>
        <w:tab w:val="center" w:pos="4536"/>
        <w:tab w:val="right" w:pos="9072"/>
      </w:tabs>
    </w:pPr>
  </w:style>
  <w:style w:type="character" w:customStyle="1" w:styleId="NagwekZnak">
    <w:name w:val="Nagłówek Znak"/>
    <w:basedOn w:val="Domylnaczcionkaakapitu"/>
    <w:link w:val="Nagwek"/>
    <w:uiPriority w:val="99"/>
    <w:locked/>
    <w:rsid w:val="00461DE1"/>
    <w:rPr>
      <w:rFonts w:ascii="Calibri" w:hAnsi="Calibri" w:cs="Times New Roman"/>
      <w:lang w:val="x-none" w:eastAsia="x-none"/>
    </w:rPr>
  </w:style>
  <w:style w:type="paragraph" w:styleId="Stopka">
    <w:name w:val="footer"/>
    <w:basedOn w:val="Normalny"/>
    <w:link w:val="StopkaZnak"/>
    <w:uiPriority w:val="99"/>
    <w:unhideWhenUsed/>
    <w:rsid w:val="00461DE1"/>
    <w:pPr>
      <w:tabs>
        <w:tab w:val="center" w:pos="4536"/>
        <w:tab w:val="right" w:pos="9072"/>
      </w:tabs>
    </w:pPr>
  </w:style>
  <w:style w:type="character" w:customStyle="1" w:styleId="StopkaZnak">
    <w:name w:val="Stopka Znak"/>
    <w:basedOn w:val="Domylnaczcionkaakapitu"/>
    <w:link w:val="Stopka"/>
    <w:uiPriority w:val="99"/>
    <w:locked/>
    <w:rsid w:val="00461DE1"/>
    <w:rPr>
      <w:rFonts w:ascii="Calibri" w:hAnsi="Calibri" w:cs="Times New Roman"/>
      <w:lang w:val="x-none" w:eastAsia="x-none"/>
    </w:rPr>
  </w:style>
  <w:style w:type="paragraph" w:styleId="Tekstdymka">
    <w:name w:val="Balloon Text"/>
    <w:basedOn w:val="Normalny"/>
    <w:link w:val="TekstdymkaZnak"/>
    <w:uiPriority w:val="99"/>
    <w:semiHidden/>
    <w:unhideWhenUsed/>
    <w:rsid w:val="00461DE1"/>
    <w:rPr>
      <w:rFonts w:ascii="Tahoma" w:hAnsi="Tahoma"/>
      <w:sz w:val="16"/>
      <w:szCs w:val="16"/>
    </w:rPr>
  </w:style>
  <w:style w:type="character" w:customStyle="1" w:styleId="TekstdymkaZnak">
    <w:name w:val="Tekst dymka Znak"/>
    <w:basedOn w:val="Domylnaczcionkaakapitu"/>
    <w:link w:val="Tekstdymka"/>
    <w:uiPriority w:val="99"/>
    <w:semiHidden/>
    <w:locked/>
    <w:rsid w:val="00461DE1"/>
    <w:rPr>
      <w:rFonts w:ascii="Tahoma" w:hAnsi="Tahoma" w:cs="Times New Roman"/>
      <w:sz w:val="16"/>
      <w:szCs w:val="16"/>
      <w:lang w:val="x-none" w:eastAsia="x-none"/>
    </w:rPr>
  </w:style>
  <w:style w:type="character" w:styleId="Odwoaniedokomentarza">
    <w:name w:val="annotation reference"/>
    <w:basedOn w:val="Domylnaczcionkaakapitu"/>
    <w:uiPriority w:val="99"/>
    <w:semiHidden/>
    <w:unhideWhenUsed/>
    <w:rsid w:val="00461DE1"/>
    <w:rPr>
      <w:rFonts w:cs="Times New Roman"/>
      <w:sz w:val="16"/>
    </w:rPr>
  </w:style>
  <w:style w:type="paragraph" w:styleId="Tekstkomentarza">
    <w:name w:val="annotation text"/>
    <w:basedOn w:val="Normalny"/>
    <w:link w:val="TekstkomentarzaZnak"/>
    <w:uiPriority w:val="99"/>
    <w:unhideWhenUsed/>
    <w:rsid w:val="00461DE1"/>
    <w:rPr>
      <w:sz w:val="20"/>
      <w:szCs w:val="20"/>
    </w:rPr>
  </w:style>
  <w:style w:type="character" w:customStyle="1" w:styleId="TekstkomentarzaZnak">
    <w:name w:val="Tekst komentarza Znak"/>
    <w:basedOn w:val="Domylnaczcionkaakapitu"/>
    <w:link w:val="Tekstkomentarza"/>
    <w:uiPriority w:val="99"/>
    <w:locked/>
    <w:rsid w:val="00461DE1"/>
    <w:rPr>
      <w:rFonts w:ascii="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461DE1"/>
    <w:rPr>
      <w:b/>
      <w:bCs/>
    </w:rPr>
  </w:style>
  <w:style w:type="character" w:customStyle="1" w:styleId="TematkomentarzaZnak">
    <w:name w:val="Temat komentarza Znak"/>
    <w:basedOn w:val="TekstkomentarzaZnak"/>
    <w:link w:val="Tematkomentarza"/>
    <w:uiPriority w:val="99"/>
    <w:semiHidden/>
    <w:locked/>
    <w:rsid w:val="00461DE1"/>
    <w:rPr>
      <w:rFonts w:ascii="Calibri" w:hAnsi="Calibri" w:cs="Times New Roman"/>
      <w:b/>
      <w:bCs/>
      <w:sz w:val="20"/>
      <w:szCs w:val="20"/>
      <w:lang w:val="x-none" w:eastAsia="x-none"/>
    </w:rPr>
  </w:style>
  <w:style w:type="paragraph" w:customStyle="1" w:styleId="Tekst">
    <w:name w:val="__Tekst"/>
    <w:basedOn w:val="Normalny"/>
    <w:uiPriority w:val="99"/>
    <w:rsid w:val="00461DE1"/>
    <w:pPr>
      <w:autoSpaceDE w:val="0"/>
      <w:autoSpaceDN w:val="0"/>
      <w:adjustRightInd w:val="0"/>
      <w:spacing w:before="60" w:after="60"/>
    </w:pPr>
    <w:rPr>
      <w:color w:val="000000"/>
      <w:sz w:val="21"/>
      <w:szCs w:val="24"/>
      <w:lang w:eastAsia="pl-PL"/>
    </w:rPr>
  </w:style>
  <w:style w:type="character" w:styleId="Numerstrony">
    <w:name w:val="page number"/>
    <w:basedOn w:val="Domylnaczcionkaakapitu"/>
    <w:uiPriority w:val="99"/>
    <w:unhideWhenUsed/>
    <w:rsid w:val="006856F3"/>
    <w:rPr>
      <w:rFonts w:cs="Times New Roman"/>
    </w:rPr>
  </w:style>
  <w:style w:type="character" w:styleId="Pogrubienie">
    <w:name w:val="Strong"/>
    <w:basedOn w:val="Domylnaczcionkaakapitu"/>
    <w:uiPriority w:val="22"/>
    <w:qFormat/>
    <w:rsid w:val="00E97F73"/>
    <w:rPr>
      <w:b/>
      <w:bCs/>
    </w:rPr>
  </w:style>
  <w:style w:type="paragraph" w:styleId="Akapitzlist">
    <w:name w:val="List Paragraph"/>
    <w:basedOn w:val="Normalny"/>
    <w:uiPriority w:val="34"/>
    <w:qFormat/>
    <w:rsid w:val="00AD1FD4"/>
    <w:pPr>
      <w:ind w:left="720"/>
      <w:contextualSpacing/>
    </w:pPr>
  </w:style>
  <w:style w:type="paragraph" w:styleId="Poprawka">
    <w:name w:val="Revision"/>
    <w:hidden/>
    <w:uiPriority w:val="99"/>
    <w:semiHidden/>
    <w:rsid w:val="001B664B"/>
    <w:pPr>
      <w:spacing w:after="0" w:line="240" w:lineRule="auto"/>
    </w:pPr>
    <w:rPr>
      <w:rFonts w:ascii="Calibri" w:hAnsi="Calibri" w:cs="Times New Roman"/>
    </w:rPr>
  </w:style>
  <w:style w:type="character" w:styleId="Nierozpoznanawzmianka">
    <w:name w:val="Unresolved Mention"/>
    <w:basedOn w:val="Domylnaczcionkaakapitu"/>
    <w:uiPriority w:val="99"/>
    <w:semiHidden/>
    <w:unhideWhenUsed/>
    <w:rsid w:val="00916483"/>
    <w:rPr>
      <w:color w:val="605E5C"/>
      <w:shd w:val="clear" w:color="auto" w:fill="E1DFDD"/>
    </w:rPr>
  </w:style>
  <w:style w:type="character" w:customStyle="1" w:styleId="Nagwek2Znak">
    <w:name w:val="Nagłówek 2 Znak"/>
    <w:basedOn w:val="Domylnaczcionkaakapitu"/>
    <w:link w:val="Nagwek2"/>
    <w:uiPriority w:val="9"/>
    <w:rsid w:val="00817FFB"/>
    <w:rPr>
      <w:rFonts w:asciiTheme="majorHAnsi" w:eastAsiaTheme="majorEastAsia" w:hAnsiTheme="majorHAnsi" w:cstheme="majorBidi"/>
      <w:color w:val="2E74B5" w:themeColor="accent1" w:themeShade="BF"/>
      <w:sz w:val="26"/>
      <w:szCs w:val="26"/>
    </w:rPr>
  </w:style>
  <w:style w:type="character" w:customStyle="1" w:styleId="Nagwek4Znak">
    <w:name w:val="Nagłówek 4 Znak"/>
    <w:basedOn w:val="Domylnaczcionkaakapitu"/>
    <w:link w:val="Nagwek4"/>
    <w:uiPriority w:val="9"/>
    <w:rsid w:val="00C96F70"/>
    <w:rPr>
      <w:rFonts w:asciiTheme="majorHAnsi" w:eastAsiaTheme="majorEastAsia" w:hAnsiTheme="majorHAnsi" w:cstheme="majorBidi"/>
      <w:i/>
      <w:iCs/>
      <w:color w:val="2E74B5" w:themeColor="accent1" w:themeShade="BF"/>
    </w:rPr>
  </w:style>
  <w:style w:type="character" w:styleId="UyteHipercze">
    <w:name w:val="FollowedHyperlink"/>
    <w:basedOn w:val="Domylnaczcionkaakapitu"/>
    <w:uiPriority w:val="99"/>
    <w:semiHidden/>
    <w:unhideWhenUsed/>
    <w:rsid w:val="002000AA"/>
    <w:rPr>
      <w:color w:val="954F72" w:themeColor="followedHyperlink"/>
      <w:u w:val="single"/>
    </w:rPr>
  </w:style>
  <w:style w:type="table" w:styleId="Tabela-Siatka">
    <w:name w:val="Table Grid"/>
    <w:basedOn w:val="Standardowy"/>
    <w:uiPriority w:val="39"/>
    <w:rsid w:val="00024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8D5D6D"/>
    <w:rPr>
      <w:color w:val="666666"/>
    </w:rPr>
  </w:style>
  <w:style w:type="paragraph" w:customStyle="1" w:styleId="Normalny1">
    <w:name w:val="Normalny1"/>
    <w:basedOn w:val="Normalny"/>
    <w:rsid w:val="00E609D5"/>
    <w:pPr>
      <w:spacing w:before="100" w:beforeAutospacing="1" w:after="100" w:afterAutospacing="1"/>
      <w:jc w:val="left"/>
    </w:pPr>
    <w:rPr>
      <w:rFonts w:ascii="Times New Roman" w:hAnsi="Times New Roman"/>
      <w:sz w:val="24"/>
      <w:szCs w:val="24"/>
      <w:lang w:eastAsia="pl-PL"/>
    </w:rPr>
  </w:style>
  <w:style w:type="character" w:customStyle="1" w:styleId="italic">
    <w:name w:val="italic"/>
    <w:basedOn w:val="Domylnaczcionkaakapitu"/>
    <w:rsid w:val="00A31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7045">
      <w:bodyDiv w:val="1"/>
      <w:marLeft w:val="0"/>
      <w:marRight w:val="0"/>
      <w:marTop w:val="0"/>
      <w:marBottom w:val="0"/>
      <w:divBdr>
        <w:top w:val="none" w:sz="0" w:space="0" w:color="auto"/>
        <w:left w:val="none" w:sz="0" w:space="0" w:color="auto"/>
        <w:bottom w:val="none" w:sz="0" w:space="0" w:color="auto"/>
        <w:right w:val="none" w:sz="0" w:space="0" w:color="auto"/>
      </w:divBdr>
    </w:div>
    <w:div w:id="96021877">
      <w:bodyDiv w:val="1"/>
      <w:marLeft w:val="0"/>
      <w:marRight w:val="0"/>
      <w:marTop w:val="0"/>
      <w:marBottom w:val="0"/>
      <w:divBdr>
        <w:top w:val="none" w:sz="0" w:space="0" w:color="auto"/>
        <w:left w:val="none" w:sz="0" w:space="0" w:color="auto"/>
        <w:bottom w:val="none" w:sz="0" w:space="0" w:color="auto"/>
        <w:right w:val="none" w:sz="0" w:space="0" w:color="auto"/>
      </w:divBdr>
    </w:div>
    <w:div w:id="218326373">
      <w:bodyDiv w:val="1"/>
      <w:marLeft w:val="0"/>
      <w:marRight w:val="0"/>
      <w:marTop w:val="0"/>
      <w:marBottom w:val="0"/>
      <w:divBdr>
        <w:top w:val="none" w:sz="0" w:space="0" w:color="auto"/>
        <w:left w:val="none" w:sz="0" w:space="0" w:color="auto"/>
        <w:bottom w:val="none" w:sz="0" w:space="0" w:color="auto"/>
        <w:right w:val="none" w:sz="0" w:space="0" w:color="auto"/>
      </w:divBdr>
    </w:div>
    <w:div w:id="337391609">
      <w:bodyDiv w:val="1"/>
      <w:marLeft w:val="0"/>
      <w:marRight w:val="0"/>
      <w:marTop w:val="0"/>
      <w:marBottom w:val="0"/>
      <w:divBdr>
        <w:top w:val="none" w:sz="0" w:space="0" w:color="auto"/>
        <w:left w:val="none" w:sz="0" w:space="0" w:color="auto"/>
        <w:bottom w:val="none" w:sz="0" w:space="0" w:color="auto"/>
        <w:right w:val="none" w:sz="0" w:space="0" w:color="auto"/>
      </w:divBdr>
    </w:div>
    <w:div w:id="371854767">
      <w:bodyDiv w:val="1"/>
      <w:marLeft w:val="0"/>
      <w:marRight w:val="0"/>
      <w:marTop w:val="0"/>
      <w:marBottom w:val="0"/>
      <w:divBdr>
        <w:top w:val="none" w:sz="0" w:space="0" w:color="auto"/>
        <w:left w:val="none" w:sz="0" w:space="0" w:color="auto"/>
        <w:bottom w:val="none" w:sz="0" w:space="0" w:color="auto"/>
        <w:right w:val="none" w:sz="0" w:space="0" w:color="auto"/>
      </w:divBdr>
    </w:div>
    <w:div w:id="380128598">
      <w:bodyDiv w:val="1"/>
      <w:marLeft w:val="0"/>
      <w:marRight w:val="0"/>
      <w:marTop w:val="0"/>
      <w:marBottom w:val="0"/>
      <w:divBdr>
        <w:top w:val="none" w:sz="0" w:space="0" w:color="auto"/>
        <w:left w:val="none" w:sz="0" w:space="0" w:color="auto"/>
        <w:bottom w:val="none" w:sz="0" w:space="0" w:color="auto"/>
        <w:right w:val="none" w:sz="0" w:space="0" w:color="auto"/>
      </w:divBdr>
    </w:div>
    <w:div w:id="391856914">
      <w:bodyDiv w:val="1"/>
      <w:marLeft w:val="0"/>
      <w:marRight w:val="0"/>
      <w:marTop w:val="0"/>
      <w:marBottom w:val="0"/>
      <w:divBdr>
        <w:top w:val="none" w:sz="0" w:space="0" w:color="auto"/>
        <w:left w:val="none" w:sz="0" w:space="0" w:color="auto"/>
        <w:bottom w:val="none" w:sz="0" w:space="0" w:color="auto"/>
        <w:right w:val="none" w:sz="0" w:space="0" w:color="auto"/>
      </w:divBdr>
    </w:div>
    <w:div w:id="409425905">
      <w:bodyDiv w:val="1"/>
      <w:marLeft w:val="0"/>
      <w:marRight w:val="0"/>
      <w:marTop w:val="0"/>
      <w:marBottom w:val="0"/>
      <w:divBdr>
        <w:top w:val="none" w:sz="0" w:space="0" w:color="auto"/>
        <w:left w:val="none" w:sz="0" w:space="0" w:color="auto"/>
        <w:bottom w:val="none" w:sz="0" w:space="0" w:color="auto"/>
        <w:right w:val="none" w:sz="0" w:space="0" w:color="auto"/>
      </w:divBdr>
    </w:div>
    <w:div w:id="426118302">
      <w:bodyDiv w:val="1"/>
      <w:marLeft w:val="0"/>
      <w:marRight w:val="0"/>
      <w:marTop w:val="0"/>
      <w:marBottom w:val="0"/>
      <w:divBdr>
        <w:top w:val="none" w:sz="0" w:space="0" w:color="auto"/>
        <w:left w:val="none" w:sz="0" w:space="0" w:color="auto"/>
        <w:bottom w:val="none" w:sz="0" w:space="0" w:color="auto"/>
        <w:right w:val="none" w:sz="0" w:space="0" w:color="auto"/>
      </w:divBdr>
    </w:div>
    <w:div w:id="514617787">
      <w:bodyDiv w:val="1"/>
      <w:marLeft w:val="0"/>
      <w:marRight w:val="0"/>
      <w:marTop w:val="0"/>
      <w:marBottom w:val="0"/>
      <w:divBdr>
        <w:top w:val="none" w:sz="0" w:space="0" w:color="auto"/>
        <w:left w:val="none" w:sz="0" w:space="0" w:color="auto"/>
        <w:bottom w:val="none" w:sz="0" w:space="0" w:color="auto"/>
        <w:right w:val="none" w:sz="0" w:space="0" w:color="auto"/>
      </w:divBdr>
    </w:div>
    <w:div w:id="578170785">
      <w:bodyDiv w:val="1"/>
      <w:marLeft w:val="0"/>
      <w:marRight w:val="0"/>
      <w:marTop w:val="0"/>
      <w:marBottom w:val="0"/>
      <w:divBdr>
        <w:top w:val="none" w:sz="0" w:space="0" w:color="auto"/>
        <w:left w:val="none" w:sz="0" w:space="0" w:color="auto"/>
        <w:bottom w:val="none" w:sz="0" w:space="0" w:color="auto"/>
        <w:right w:val="none" w:sz="0" w:space="0" w:color="auto"/>
      </w:divBdr>
    </w:div>
    <w:div w:id="627007002">
      <w:bodyDiv w:val="1"/>
      <w:marLeft w:val="0"/>
      <w:marRight w:val="0"/>
      <w:marTop w:val="0"/>
      <w:marBottom w:val="0"/>
      <w:divBdr>
        <w:top w:val="none" w:sz="0" w:space="0" w:color="auto"/>
        <w:left w:val="none" w:sz="0" w:space="0" w:color="auto"/>
        <w:bottom w:val="none" w:sz="0" w:space="0" w:color="auto"/>
        <w:right w:val="none" w:sz="0" w:space="0" w:color="auto"/>
      </w:divBdr>
    </w:div>
    <w:div w:id="657001532">
      <w:bodyDiv w:val="1"/>
      <w:marLeft w:val="0"/>
      <w:marRight w:val="0"/>
      <w:marTop w:val="0"/>
      <w:marBottom w:val="0"/>
      <w:divBdr>
        <w:top w:val="none" w:sz="0" w:space="0" w:color="auto"/>
        <w:left w:val="none" w:sz="0" w:space="0" w:color="auto"/>
        <w:bottom w:val="none" w:sz="0" w:space="0" w:color="auto"/>
        <w:right w:val="none" w:sz="0" w:space="0" w:color="auto"/>
      </w:divBdr>
    </w:div>
    <w:div w:id="753624851">
      <w:bodyDiv w:val="1"/>
      <w:marLeft w:val="0"/>
      <w:marRight w:val="0"/>
      <w:marTop w:val="0"/>
      <w:marBottom w:val="0"/>
      <w:divBdr>
        <w:top w:val="none" w:sz="0" w:space="0" w:color="auto"/>
        <w:left w:val="none" w:sz="0" w:space="0" w:color="auto"/>
        <w:bottom w:val="none" w:sz="0" w:space="0" w:color="auto"/>
        <w:right w:val="none" w:sz="0" w:space="0" w:color="auto"/>
      </w:divBdr>
    </w:div>
    <w:div w:id="778331291">
      <w:bodyDiv w:val="1"/>
      <w:marLeft w:val="0"/>
      <w:marRight w:val="0"/>
      <w:marTop w:val="0"/>
      <w:marBottom w:val="0"/>
      <w:divBdr>
        <w:top w:val="none" w:sz="0" w:space="0" w:color="auto"/>
        <w:left w:val="none" w:sz="0" w:space="0" w:color="auto"/>
        <w:bottom w:val="none" w:sz="0" w:space="0" w:color="auto"/>
        <w:right w:val="none" w:sz="0" w:space="0" w:color="auto"/>
      </w:divBdr>
    </w:div>
    <w:div w:id="802650540">
      <w:bodyDiv w:val="1"/>
      <w:marLeft w:val="0"/>
      <w:marRight w:val="0"/>
      <w:marTop w:val="0"/>
      <w:marBottom w:val="0"/>
      <w:divBdr>
        <w:top w:val="none" w:sz="0" w:space="0" w:color="auto"/>
        <w:left w:val="none" w:sz="0" w:space="0" w:color="auto"/>
        <w:bottom w:val="none" w:sz="0" w:space="0" w:color="auto"/>
        <w:right w:val="none" w:sz="0" w:space="0" w:color="auto"/>
      </w:divBdr>
    </w:div>
    <w:div w:id="878274596">
      <w:bodyDiv w:val="1"/>
      <w:marLeft w:val="0"/>
      <w:marRight w:val="0"/>
      <w:marTop w:val="0"/>
      <w:marBottom w:val="0"/>
      <w:divBdr>
        <w:top w:val="none" w:sz="0" w:space="0" w:color="auto"/>
        <w:left w:val="none" w:sz="0" w:space="0" w:color="auto"/>
        <w:bottom w:val="none" w:sz="0" w:space="0" w:color="auto"/>
        <w:right w:val="none" w:sz="0" w:space="0" w:color="auto"/>
      </w:divBdr>
    </w:div>
    <w:div w:id="981421855">
      <w:bodyDiv w:val="1"/>
      <w:marLeft w:val="0"/>
      <w:marRight w:val="0"/>
      <w:marTop w:val="0"/>
      <w:marBottom w:val="0"/>
      <w:divBdr>
        <w:top w:val="none" w:sz="0" w:space="0" w:color="auto"/>
        <w:left w:val="none" w:sz="0" w:space="0" w:color="auto"/>
        <w:bottom w:val="none" w:sz="0" w:space="0" w:color="auto"/>
        <w:right w:val="none" w:sz="0" w:space="0" w:color="auto"/>
      </w:divBdr>
    </w:div>
    <w:div w:id="1050155700">
      <w:bodyDiv w:val="1"/>
      <w:marLeft w:val="0"/>
      <w:marRight w:val="0"/>
      <w:marTop w:val="0"/>
      <w:marBottom w:val="0"/>
      <w:divBdr>
        <w:top w:val="none" w:sz="0" w:space="0" w:color="auto"/>
        <w:left w:val="none" w:sz="0" w:space="0" w:color="auto"/>
        <w:bottom w:val="none" w:sz="0" w:space="0" w:color="auto"/>
        <w:right w:val="none" w:sz="0" w:space="0" w:color="auto"/>
      </w:divBdr>
    </w:div>
    <w:div w:id="1079641729">
      <w:bodyDiv w:val="1"/>
      <w:marLeft w:val="0"/>
      <w:marRight w:val="0"/>
      <w:marTop w:val="0"/>
      <w:marBottom w:val="0"/>
      <w:divBdr>
        <w:top w:val="none" w:sz="0" w:space="0" w:color="auto"/>
        <w:left w:val="none" w:sz="0" w:space="0" w:color="auto"/>
        <w:bottom w:val="none" w:sz="0" w:space="0" w:color="auto"/>
        <w:right w:val="none" w:sz="0" w:space="0" w:color="auto"/>
      </w:divBdr>
    </w:div>
    <w:div w:id="1094127571">
      <w:bodyDiv w:val="1"/>
      <w:marLeft w:val="0"/>
      <w:marRight w:val="0"/>
      <w:marTop w:val="0"/>
      <w:marBottom w:val="0"/>
      <w:divBdr>
        <w:top w:val="none" w:sz="0" w:space="0" w:color="auto"/>
        <w:left w:val="none" w:sz="0" w:space="0" w:color="auto"/>
        <w:bottom w:val="none" w:sz="0" w:space="0" w:color="auto"/>
        <w:right w:val="none" w:sz="0" w:space="0" w:color="auto"/>
      </w:divBdr>
    </w:div>
    <w:div w:id="1104957209">
      <w:bodyDiv w:val="1"/>
      <w:marLeft w:val="0"/>
      <w:marRight w:val="0"/>
      <w:marTop w:val="0"/>
      <w:marBottom w:val="0"/>
      <w:divBdr>
        <w:top w:val="none" w:sz="0" w:space="0" w:color="auto"/>
        <w:left w:val="none" w:sz="0" w:space="0" w:color="auto"/>
        <w:bottom w:val="none" w:sz="0" w:space="0" w:color="auto"/>
        <w:right w:val="none" w:sz="0" w:space="0" w:color="auto"/>
      </w:divBdr>
    </w:div>
    <w:div w:id="1184367809">
      <w:bodyDiv w:val="1"/>
      <w:marLeft w:val="0"/>
      <w:marRight w:val="0"/>
      <w:marTop w:val="0"/>
      <w:marBottom w:val="0"/>
      <w:divBdr>
        <w:top w:val="none" w:sz="0" w:space="0" w:color="auto"/>
        <w:left w:val="none" w:sz="0" w:space="0" w:color="auto"/>
        <w:bottom w:val="none" w:sz="0" w:space="0" w:color="auto"/>
        <w:right w:val="none" w:sz="0" w:space="0" w:color="auto"/>
      </w:divBdr>
    </w:div>
    <w:div w:id="1246913459">
      <w:bodyDiv w:val="1"/>
      <w:marLeft w:val="0"/>
      <w:marRight w:val="0"/>
      <w:marTop w:val="0"/>
      <w:marBottom w:val="0"/>
      <w:divBdr>
        <w:top w:val="none" w:sz="0" w:space="0" w:color="auto"/>
        <w:left w:val="none" w:sz="0" w:space="0" w:color="auto"/>
        <w:bottom w:val="none" w:sz="0" w:space="0" w:color="auto"/>
        <w:right w:val="none" w:sz="0" w:space="0" w:color="auto"/>
      </w:divBdr>
    </w:div>
    <w:div w:id="1416705179">
      <w:bodyDiv w:val="1"/>
      <w:marLeft w:val="0"/>
      <w:marRight w:val="0"/>
      <w:marTop w:val="0"/>
      <w:marBottom w:val="0"/>
      <w:divBdr>
        <w:top w:val="none" w:sz="0" w:space="0" w:color="auto"/>
        <w:left w:val="none" w:sz="0" w:space="0" w:color="auto"/>
        <w:bottom w:val="none" w:sz="0" w:space="0" w:color="auto"/>
        <w:right w:val="none" w:sz="0" w:space="0" w:color="auto"/>
      </w:divBdr>
    </w:div>
    <w:div w:id="1427387546">
      <w:bodyDiv w:val="1"/>
      <w:marLeft w:val="0"/>
      <w:marRight w:val="0"/>
      <w:marTop w:val="0"/>
      <w:marBottom w:val="0"/>
      <w:divBdr>
        <w:top w:val="none" w:sz="0" w:space="0" w:color="auto"/>
        <w:left w:val="none" w:sz="0" w:space="0" w:color="auto"/>
        <w:bottom w:val="none" w:sz="0" w:space="0" w:color="auto"/>
        <w:right w:val="none" w:sz="0" w:space="0" w:color="auto"/>
      </w:divBdr>
    </w:div>
    <w:div w:id="1453398681">
      <w:bodyDiv w:val="1"/>
      <w:marLeft w:val="0"/>
      <w:marRight w:val="0"/>
      <w:marTop w:val="0"/>
      <w:marBottom w:val="0"/>
      <w:divBdr>
        <w:top w:val="none" w:sz="0" w:space="0" w:color="auto"/>
        <w:left w:val="none" w:sz="0" w:space="0" w:color="auto"/>
        <w:bottom w:val="none" w:sz="0" w:space="0" w:color="auto"/>
        <w:right w:val="none" w:sz="0" w:space="0" w:color="auto"/>
      </w:divBdr>
    </w:div>
    <w:div w:id="1497070687">
      <w:bodyDiv w:val="1"/>
      <w:marLeft w:val="0"/>
      <w:marRight w:val="0"/>
      <w:marTop w:val="0"/>
      <w:marBottom w:val="0"/>
      <w:divBdr>
        <w:top w:val="none" w:sz="0" w:space="0" w:color="auto"/>
        <w:left w:val="none" w:sz="0" w:space="0" w:color="auto"/>
        <w:bottom w:val="none" w:sz="0" w:space="0" w:color="auto"/>
        <w:right w:val="none" w:sz="0" w:space="0" w:color="auto"/>
      </w:divBdr>
    </w:div>
    <w:div w:id="1512262154">
      <w:bodyDiv w:val="1"/>
      <w:marLeft w:val="0"/>
      <w:marRight w:val="0"/>
      <w:marTop w:val="0"/>
      <w:marBottom w:val="0"/>
      <w:divBdr>
        <w:top w:val="none" w:sz="0" w:space="0" w:color="auto"/>
        <w:left w:val="none" w:sz="0" w:space="0" w:color="auto"/>
        <w:bottom w:val="none" w:sz="0" w:space="0" w:color="auto"/>
        <w:right w:val="none" w:sz="0" w:space="0" w:color="auto"/>
      </w:divBdr>
    </w:div>
    <w:div w:id="1535581658">
      <w:bodyDiv w:val="1"/>
      <w:marLeft w:val="0"/>
      <w:marRight w:val="0"/>
      <w:marTop w:val="0"/>
      <w:marBottom w:val="0"/>
      <w:divBdr>
        <w:top w:val="none" w:sz="0" w:space="0" w:color="auto"/>
        <w:left w:val="none" w:sz="0" w:space="0" w:color="auto"/>
        <w:bottom w:val="none" w:sz="0" w:space="0" w:color="auto"/>
        <w:right w:val="none" w:sz="0" w:space="0" w:color="auto"/>
      </w:divBdr>
    </w:div>
    <w:div w:id="1585214720">
      <w:bodyDiv w:val="1"/>
      <w:marLeft w:val="0"/>
      <w:marRight w:val="0"/>
      <w:marTop w:val="0"/>
      <w:marBottom w:val="0"/>
      <w:divBdr>
        <w:top w:val="none" w:sz="0" w:space="0" w:color="auto"/>
        <w:left w:val="none" w:sz="0" w:space="0" w:color="auto"/>
        <w:bottom w:val="none" w:sz="0" w:space="0" w:color="auto"/>
        <w:right w:val="none" w:sz="0" w:space="0" w:color="auto"/>
      </w:divBdr>
    </w:div>
    <w:div w:id="1628047320">
      <w:bodyDiv w:val="1"/>
      <w:marLeft w:val="0"/>
      <w:marRight w:val="0"/>
      <w:marTop w:val="0"/>
      <w:marBottom w:val="0"/>
      <w:divBdr>
        <w:top w:val="none" w:sz="0" w:space="0" w:color="auto"/>
        <w:left w:val="none" w:sz="0" w:space="0" w:color="auto"/>
        <w:bottom w:val="none" w:sz="0" w:space="0" w:color="auto"/>
        <w:right w:val="none" w:sz="0" w:space="0" w:color="auto"/>
      </w:divBdr>
    </w:div>
    <w:div w:id="1645693960">
      <w:bodyDiv w:val="1"/>
      <w:marLeft w:val="0"/>
      <w:marRight w:val="0"/>
      <w:marTop w:val="0"/>
      <w:marBottom w:val="0"/>
      <w:divBdr>
        <w:top w:val="none" w:sz="0" w:space="0" w:color="auto"/>
        <w:left w:val="none" w:sz="0" w:space="0" w:color="auto"/>
        <w:bottom w:val="none" w:sz="0" w:space="0" w:color="auto"/>
        <w:right w:val="none" w:sz="0" w:space="0" w:color="auto"/>
      </w:divBdr>
    </w:div>
    <w:div w:id="1669675056">
      <w:bodyDiv w:val="1"/>
      <w:marLeft w:val="0"/>
      <w:marRight w:val="0"/>
      <w:marTop w:val="0"/>
      <w:marBottom w:val="0"/>
      <w:divBdr>
        <w:top w:val="none" w:sz="0" w:space="0" w:color="auto"/>
        <w:left w:val="none" w:sz="0" w:space="0" w:color="auto"/>
        <w:bottom w:val="none" w:sz="0" w:space="0" w:color="auto"/>
        <w:right w:val="none" w:sz="0" w:space="0" w:color="auto"/>
      </w:divBdr>
    </w:div>
    <w:div w:id="1692533291">
      <w:bodyDiv w:val="1"/>
      <w:marLeft w:val="0"/>
      <w:marRight w:val="0"/>
      <w:marTop w:val="0"/>
      <w:marBottom w:val="0"/>
      <w:divBdr>
        <w:top w:val="none" w:sz="0" w:space="0" w:color="auto"/>
        <w:left w:val="none" w:sz="0" w:space="0" w:color="auto"/>
        <w:bottom w:val="none" w:sz="0" w:space="0" w:color="auto"/>
        <w:right w:val="none" w:sz="0" w:space="0" w:color="auto"/>
      </w:divBdr>
    </w:div>
    <w:div w:id="1780446254">
      <w:bodyDiv w:val="1"/>
      <w:marLeft w:val="0"/>
      <w:marRight w:val="0"/>
      <w:marTop w:val="0"/>
      <w:marBottom w:val="0"/>
      <w:divBdr>
        <w:top w:val="none" w:sz="0" w:space="0" w:color="auto"/>
        <w:left w:val="none" w:sz="0" w:space="0" w:color="auto"/>
        <w:bottom w:val="none" w:sz="0" w:space="0" w:color="auto"/>
        <w:right w:val="none" w:sz="0" w:space="0" w:color="auto"/>
      </w:divBdr>
    </w:div>
    <w:div w:id="1798259723">
      <w:bodyDiv w:val="1"/>
      <w:marLeft w:val="0"/>
      <w:marRight w:val="0"/>
      <w:marTop w:val="0"/>
      <w:marBottom w:val="0"/>
      <w:divBdr>
        <w:top w:val="none" w:sz="0" w:space="0" w:color="auto"/>
        <w:left w:val="none" w:sz="0" w:space="0" w:color="auto"/>
        <w:bottom w:val="none" w:sz="0" w:space="0" w:color="auto"/>
        <w:right w:val="none" w:sz="0" w:space="0" w:color="auto"/>
      </w:divBdr>
    </w:div>
    <w:div w:id="1926914232">
      <w:bodyDiv w:val="1"/>
      <w:marLeft w:val="0"/>
      <w:marRight w:val="0"/>
      <w:marTop w:val="0"/>
      <w:marBottom w:val="0"/>
      <w:divBdr>
        <w:top w:val="none" w:sz="0" w:space="0" w:color="auto"/>
        <w:left w:val="none" w:sz="0" w:space="0" w:color="auto"/>
        <w:bottom w:val="none" w:sz="0" w:space="0" w:color="auto"/>
        <w:right w:val="none" w:sz="0" w:space="0" w:color="auto"/>
      </w:divBdr>
    </w:div>
    <w:div w:id="211956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nbp.pl/statystyka-i-sprawozdawczosc/kursy/" TargetMode="External"/><Relationship Id="rId2" Type="http://schemas.openxmlformats.org/officeDocument/2006/relationships/numbering" Target="numbering.xml"/><Relationship Id="rId16" Type="http://schemas.openxmlformats.org/officeDocument/2006/relationships/hyperlink" Target="http://kwalifikator.een.or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ublications.europa.eu/resource/cellar/79c0ce87-f4dc-11e6-8a35-01aa75ed71a1.0005.01/DOC_1"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31674-D183-4862-AA7B-88B88A96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33</Pages>
  <Words>6158</Words>
  <Characters>42764</Characters>
  <Application>Microsoft Office Word</Application>
  <DocSecurity>0</DocSecurity>
  <Lines>356</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Basia</dc:creator>
  <cp:lastModifiedBy>Agnieszka Komuda</cp:lastModifiedBy>
  <cp:revision>34</cp:revision>
  <cp:lastPrinted>2020-09-28T11:07:00Z</cp:lastPrinted>
  <dcterms:created xsi:type="dcterms:W3CDTF">2024-03-26T14:21:00Z</dcterms:created>
  <dcterms:modified xsi:type="dcterms:W3CDTF">2025-01-24T10:10:00Z</dcterms:modified>
</cp:coreProperties>
</file>